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ED4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atLeas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</w:t>
      </w:r>
    </w:p>
    <w:p w14:paraId="1BBF15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1B1196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color w:val="auto"/>
          <w:w w:val="90"/>
          <w:sz w:val="44"/>
          <w:szCs w:val="44"/>
          <w:lang w:val="en-US" w:eastAsia="zh-CN"/>
        </w:rPr>
        <w:t>“双盲”评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  <w:lang w:val="en-US" w:eastAsia="zh-CN"/>
        </w:rPr>
        <w:t>标</w:t>
      </w:r>
      <w:r>
        <w:rPr>
          <w:rFonts w:hint="default" w:ascii="方正小标宋简体" w:hAnsi="方正小标宋简体" w:eastAsia="方正小标宋简体" w:cs="方正小标宋简体"/>
          <w:color w:val="auto"/>
          <w:w w:val="90"/>
          <w:sz w:val="44"/>
          <w:szCs w:val="44"/>
          <w:lang w:val="en-US" w:eastAsia="zh-CN"/>
        </w:rPr>
        <w:t>投标人暗标部分排版要求(样版)</w:t>
      </w:r>
    </w:p>
    <w:p w14:paraId="1A1945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</w:p>
    <w:p w14:paraId="169C87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一、身份隐匿</w:t>
      </w:r>
    </w:p>
    <w:p w14:paraId="4EFE53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技术标中严禁出现任何可识别投标人（供应商）的显性或隐性信息，包括：企业名称、LOGO、法人/授权人姓名、地址、联系方式、项目业绩全称、特有工法、专利品牌、水印、底纹、特殊符号、文档属性残留信息等。</w:t>
      </w:r>
    </w:p>
    <w:p w14:paraId="55CD63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二、版式格式</w:t>
      </w:r>
    </w:p>
    <w:p w14:paraId="0F41F4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纸  张：A4、纵向、白底黑字，禁止任何彩色内容。</w:t>
      </w:r>
    </w:p>
    <w:p w14:paraId="26A485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页边距：上 2.5cm、下 2.5cm、左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3.0cm、右 2.5cm。</w:t>
      </w:r>
    </w:p>
    <w:p w14:paraId="63D881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字体段落：正文宋体四号，1.5 倍行距，左对齐，首行缩进 2 字符。</w:t>
      </w:r>
    </w:p>
    <w:p w14:paraId="5CF133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禁止设置：页码、页眉、页脚、目录、加粗、斜体、下划线、艺术字、项目符号。</w:t>
      </w:r>
    </w:p>
    <w:p w14:paraId="541F91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标题编码要求：一级标题编码：一、二、三、四......；二级标题编码：1、2 、3、4......；三级标题编码：1.1、1.2、1.3、1.4......以此类推。</w:t>
      </w:r>
    </w:p>
    <w:p w14:paraId="6B4973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三、图表要求</w:t>
      </w:r>
    </w:p>
    <w:p w14:paraId="5FEDC3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图、表采用黑白线条，无阴影、无渐变、无彩色标注。</w:t>
      </w:r>
    </w:p>
    <w:p w14:paraId="55D937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图、表内字体同正文，居中对齐，不得隐含单位、人员、地域等信息。</w:t>
      </w:r>
    </w:p>
    <w:p w14:paraId="04D9F0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四、封面与封底</w:t>
      </w:r>
    </w:p>
    <w:p w14:paraId="38839A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封面仅标注：项目名称、标段/包件名称、技术标（暗标）。</w:t>
      </w:r>
    </w:p>
    <w:p w14:paraId="102ED8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封底：完全空白，无文字、无图案、无线条。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1613D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CB7FD8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CB7FD8">
                    <w:pPr>
                      <w:pStyle w:val="2"/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478D2"/>
    <w:rsid w:val="66BA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2025-01-03T01:49:00Z</dcterms:created>
  <dc:creator>admin</dc:creator>
  <cp:lastModifiedBy>李敏慧</cp:lastModifiedBy>
  <dcterms:modified xsi:type="dcterms:W3CDTF">2026-09-08T08:21:52Z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290462F5ADEC4B1E980D1E868D0D3186_12</vt:lpwstr>
  </property>
  <property fmtid="{D5CDD505-2E9C-101B-9397-08002B2CF9AE}" pid="4" name="KSOTemplateDocerSaveRecord">
    <vt:lpwstr>eyJoZGlkIjoiNzlkNWFlNDk3NmY0YjYyOGI1YjgxNjQxMmY3ODYxMjEiLCJ1c2VySWQiOiIxOTMyMTM0NzIifQ==</vt:lpwstr>
  </property>
</Properties>
</file>