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023E5E">
      <w:pPr>
        <w:pStyle w:val="35"/>
        <w:spacing w:line="700" w:lineRule="exact"/>
        <w:jc w:val="left"/>
        <w:rPr>
          <w:rFonts w:ascii="黑体" w:hAnsi="黑体" w:eastAsia="黑体" w:cs="黑体"/>
          <w:color w:val="000000" w:themeColor="text1"/>
          <w:sz w:val="32"/>
          <w:szCs w:val="32"/>
        </w:rPr>
      </w:pPr>
    </w:p>
    <w:p w14:paraId="6A71398D">
      <w:pPr>
        <w:pStyle w:val="35"/>
        <w:spacing w:line="560" w:lineRule="exact"/>
        <w:jc w:val="center"/>
        <w:rPr>
          <w:rFonts w:hint="eastAsia" w:ascii="方正小标宋简体" w:hAnsi="方正小标宋简体" w:eastAsia="方正小标宋简体" w:cs="方正小标宋简体"/>
          <w:color w:val="000000" w:themeColor="text1"/>
          <w:sz w:val="44"/>
          <w:szCs w:val="44"/>
        </w:rPr>
      </w:pPr>
      <w:r>
        <w:rPr>
          <w:rFonts w:hint="eastAsia" w:ascii="方正小标宋简体" w:hAnsi="方正小标宋简体" w:eastAsia="方正小标宋简体" w:cs="方正小标宋简体"/>
          <w:color w:val="000000" w:themeColor="text1"/>
          <w:sz w:val="44"/>
          <w:szCs w:val="44"/>
        </w:rPr>
        <w:t>四川省房屋建筑和市政工程</w:t>
      </w:r>
    </w:p>
    <w:p w14:paraId="5EBD25C1">
      <w:pPr>
        <w:pStyle w:val="35"/>
        <w:spacing w:line="560" w:lineRule="exact"/>
        <w:jc w:val="center"/>
        <w:rPr>
          <w:rFonts w:ascii="方正小标宋简体" w:hAnsi="宋体" w:eastAsia="方正小标宋简体"/>
          <w:color w:val="000000" w:themeColor="text1"/>
          <w:sz w:val="44"/>
          <w:szCs w:val="44"/>
        </w:rPr>
      </w:pPr>
      <w:bookmarkStart w:id="7" w:name="_GoBack"/>
      <w:bookmarkEnd w:id="7"/>
      <w:r>
        <w:rPr>
          <w:rFonts w:hint="eastAsia" w:ascii="方正小标宋简体" w:hAnsi="方正小标宋简体" w:eastAsia="方正小标宋简体" w:cs="方正小标宋简体"/>
          <w:color w:val="000000" w:themeColor="text1"/>
          <w:sz w:val="44"/>
          <w:szCs w:val="44"/>
        </w:rPr>
        <w:t>工程量清单招标投标报价评审办法</w:t>
      </w:r>
    </w:p>
    <w:p w14:paraId="59221C58">
      <w:pPr>
        <w:pStyle w:val="35"/>
        <w:spacing w:beforeLines="50" w:line="560" w:lineRule="exact"/>
        <w:jc w:val="center"/>
        <w:rPr>
          <w:rFonts w:ascii="楷体_GB2312" w:hAnsi="宋体" w:eastAsia="楷体_GB2312"/>
          <w:b/>
          <w:bCs/>
          <w:color w:val="000000" w:themeColor="text1"/>
          <w:sz w:val="32"/>
          <w:szCs w:val="32"/>
        </w:rPr>
      </w:pPr>
    </w:p>
    <w:p w14:paraId="60472F15">
      <w:pPr>
        <w:pStyle w:val="35"/>
        <w:spacing w:beforeLines="100" w:afterLines="100" w:line="560" w:lineRule="exact"/>
        <w:jc w:val="center"/>
        <w:rPr>
          <w:rFonts w:ascii="黑体" w:hAnsi="黑体" w:eastAsia="黑体"/>
          <w:bCs/>
          <w:color w:val="000000" w:themeColor="text1"/>
          <w:sz w:val="32"/>
          <w:szCs w:val="32"/>
        </w:rPr>
      </w:pPr>
      <w:r>
        <w:rPr>
          <w:rFonts w:hint="eastAsia" w:ascii="黑体" w:hAnsi="黑体" w:eastAsia="黑体"/>
          <w:bCs/>
          <w:color w:val="000000" w:themeColor="text1"/>
          <w:sz w:val="32"/>
          <w:szCs w:val="32"/>
        </w:rPr>
        <w:t>第一章  总  则</w:t>
      </w:r>
    </w:p>
    <w:p w14:paraId="6CA71025">
      <w:pPr>
        <w:pStyle w:val="35"/>
        <w:spacing w:line="560" w:lineRule="exact"/>
        <w:ind w:firstLine="627" w:firstLineChars="196"/>
        <w:rPr>
          <w:rFonts w:ascii="仿宋_GB2312" w:hAnsi="仿宋" w:eastAsia="仿宋_GB2312"/>
          <w:color w:val="000000" w:themeColor="text1"/>
          <w:sz w:val="32"/>
          <w:szCs w:val="32"/>
        </w:rPr>
      </w:pPr>
      <w:r>
        <w:rPr>
          <w:rFonts w:hint="eastAsia" w:ascii="黑体" w:hAnsi="黑体" w:eastAsia="黑体"/>
          <w:bCs/>
          <w:color w:val="000000" w:themeColor="text1"/>
          <w:sz w:val="32"/>
          <w:szCs w:val="32"/>
        </w:rPr>
        <w:t>第一条</w:t>
      </w:r>
      <w:r>
        <w:rPr>
          <w:rFonts w:hint="eastAsia" w:ascii="仿宋_GB2312" w:hAnsi="仿宋" w:eastAsia="仿宋_GB2312"/>
          <w:color w:val="000000" w:themeColor="text1"/>
          <w:sz w:val="32"/>
          <w:szCs w:val="32"/>
        </w:rPr>
        <w:t xml:space="preserve">  为进一步规范房屋建筑和市政工程工程量清单招标的投标报价评审行为，维护招标投标活动当事人的合法权益，根据《中华人民共和国招标投标法》《中华人民共和国招标投标法实施条例》《评标委员会和评标方法暂行规定》（七部委令第12号）等相关法律、法规、规章的规定，按照我省招标投标监督管理的职责分工，结合我省实际，制定本办法。</w:t>
      </w:r>
    </w:p>
    <w:p w14:paraId="166CA5E0">
      <w:pPr>
        <w:pStyle w:val="35"/>
        <w:spacing w:line="560" w:lineRule="exact"/>
        <w:ind w:firstLine="627" w:firstLineChars="196"/>
        <w:rPr>
          <w:rFonts w:ascii="仿宋_GB2312" w:hAnsi="仿宋" w:eastAsia="仿宋_GB2312"/>
          <w:color w:val="000000" w:themeColor="text1"/>
          <w:sz w:val="32"/>
          <w:szCs w:val="32"/>
        </w:rPr>
      </w:pPr>
      <w:r>
        <w:rPr>
          <w:rFonts w:hint="eastAsia" w:ascii="黑体" w:hAnsi="黑体" w:eastAsia="黑体"/>
          <w:bCs/>
          <w:color w:val="000000" w:themeColor="text1"/>
          <w:sz w:val="32"/>
          <w:szCs w:val="32"/>
        </w:rPr>
        <w:t>第二条</w:t>
      </w:r>
      <w:r>
        <w:rPr>
          <w:rFonts w:hint="eastAsia" w:ascii="仿宋_GB2312" w:hAnsi="仿宋" w:eastAsia="仿宋_GB2312"/>
          <w:color w:val="000000" w:themeColor="text1"/>
          <w:sz w:val="32"/>
          <w:szCs w:val="32"/>
        </w:rPr>
        <w:t xml:space="preserve">  在四川省行政区域内实行工程量清单招标的全部使用国有资金投资或者以国有资金投资为主的房屋建筑和市政工程项目投标报价的评审，适用本办法。</w:t>
      </w:r>
    </w:p>
    <w:p w14:paraId="003A9A13">
      <w:pPr>
        <w:pStyle w:val="35"/>
        <w:spacing w:line="560" w:lineRule="exact"/>
        <w:ind w:firstLine="600"/>
        <w:rPr>
          <w:rFonts w:ascii="仿宋_GB2312" w:hAnsi="仿宋" w:eastAsia="仿宋_GB2312"/>
          <w:color w:val="000000" w:themeColor="text1"/>
          <w:sz w:val="32"/>
          <w:szCs w:val="32"/>
        </w:rPr>
      </w:pPr>
      <w:r>
        <w:rPr>
          <w:rFonts w:hint="eastAsia" w:ascii="黑体" w:hAnsi="黑体" w:eastAsia="黑体"/>
          <w:bCs/>
          <w:color w:val="000000" w:themeColor="text1"/>
          <w:sz w:val="32"/>
          <w:szCs w:val="32"/>
        </w:rPr>
        <w:t>第三条</w:t>
      </w:r>
      <w:r>
        <w:rPr>
          <w:rFonts w:hint="eastAsia" w:ascii="仿宋_GB2312" w:hAnsi="仿宋" w:eastAsia="仿宋_GB2312"/>
          <w:color w:val="000000" w:themeColor="text1"/>
          <w:sz w:val="32"/>
          <w:szCs w:val="32"/>
        </w:rPr>
        <w:t xml:space="preserve">  招标人应在招标文件中公布最高投标限价的全部内容（综合单价分析表除外）。</w:t>
      </w:r>
    </w:p>
    <w:p w14:paraId="53D9C335">
      <w:pPr>
        <w:pStyle w:val="35"/>
        <w:spacing w:line="560" w:lineRule="exact"/>
        <w:ind w:firstLine="600"/>
        <w:rPr>
          <w:rFonts w:ascii="仿宋_GB2312" w:hAnsi="仿宋" w:eastAsia="仿宋_GB2312"/>
          <w:color w:val="000000" w:themeColor="text1"/>
          <w:sz w:val="32"/>
          <w:szCs w:val="32"/>
        </w:rPr>
      </w:pPr>
      <w:r>
        <w:rPr>
          <w:rFonts w:hint="eastAsia" w:ascii="黑体" w:hAnsi="黑体" w:eastAsia="黑体"/>
          <w:bCs/>
          <w:color w:val="000000" w:themeColor="text1"/>
          <w:sz w:val="32"/>
          <w:szCs w:val="32"/>
        </w:rPr>
        <w:t xml:space="preserve">第四条 </w:t>
      </w:r>
      <w:r>
        <w:rPr>
          <w:rFonts w:hint="eastAsia" w:ascii="仿宋_GB2312" w:hAnsi="仿宋" w:eastAsia="仿宋_GB2312"/>
          <w:color w:val="000000" w:themeColor="text1"/>
          <w:sz w:val="32"/>
          <w:szCs w:val="32"/>
        </w:rPr>
        <w:t xml:space="preserve"> 评标委员会成员中应有具有一级造价工程师执业资格或具有高级职称（造价专业）的造价专业人员。标底或最高投标限价在1000万元以上的招标项目招标人组建的评标委员会中上述人员原则上不少于3人。</w:t>
      </w:r>
    </w:p>
    <w:p w14:paraId="348222F6">
      <w:pPr>
        <w:pStyle w:val="35"/>
        <w:spacing w:line="560" w:lineRule="exact"/>
        <w:ind w:firstLine="600"/>
        <w:rPr>
          <w:rFonts w:ascii="仿宋_GB2312" w:hAnsi="仿宋" w:eastAsia="仿宋_GB2312"/>
          <w:color w:val="000000" w:themeColor="text1"/>
          <w:sz w:val="32"/>
          <w:szCs w:val="32"/>
        </w:rPr>
      </w:pPr>
      <w:r>
        <w:rPr>
          <w:rFonts w:hint="eastAsia" w:ascii="黑体" w:hAnsi="黑体" w:eastAsia="黑体"/>
          <w:bCs/>
          <w:color w:val="000000" w:themeColor="text1"/>
          <w:sz w:val="32"/>
          <w:szCs w:val="32"/>
        </w:rPr>
        <w:t>第五条</w:t>
      </w:r>
      <w:r>
        <w:rPr>
          <w:rFonts w:hint="eastAsia" w:ascii="仿宋_GB2312" w:hAnsi="仿宋" w:eastAsia="仿宋_GB2312"/>
          <w:b/>
          <w:bCs/>
          <w:color w:val="000000" w:themeColor="text1"/>
          <w:sz w:val="32"/>
          <w:szCs w:val="32"/>
        </w:rPr>
        <w:t xml:space="preserve">  </w:t>
      </w:r>
      <w:r>
        <w:rPr>
          <w:rFonts w:hint="eastAsia" w:ascii="仿宋_GB2312" w:hAnsi="仿宋" w:eastAsia="仿宋_GB2312"/>
          <w:color w:val="000000" w:themeColor="text1"/>
          <w:sz w:val="32"/>
          <w:szCs w:val="32"/>
        </w:rPr>
        <w:t>当评标委员会的评审意见发生分歧时，以超过半数</w:t>
      </w:r>
      <w:r>
        <w:rPr>
          <w:rFonts w:ascii="仿宋_GB2312" w:hAnsi="仿宋" w:eastAsia="仿宋_GB2312"/>
          <w:color w:val="000000" w:themeColor="text1"/>
          <w:sz w:val="32"/>
          <w:szCs w:val="32"/>
        </w:rPr>
        <w:t>成员</w:t>
      </w:r>
      <w:r>
        <w:rPr>
          <w:rFonts w:hint="eastAsia" w:ascii="仿宋_GB2312" w:hAnsi="仿宋" w:eastAsia="仿宋_GB2312"/>
          <w:color w:val="000000" w:themeColor="text1"/>
          <w:sz w:val="32"/>
          <w:szCs w:val="32"/>
        </w:rPr>
        <w:t>的意见作为判定的依据。</w:t>
      </w:r>
    </w:p>
    <w:p w14:paraId="3C7AADE4">
      <w:pPr>
        <w:pStyle w:val="35"/>
        <w:spacing w:line="560" w:lineRule="exact"/>
        <w:ind w:firstLine="600"/>
        <w:rPr>
          <w:rFonts w:ascii="仿宋_GB2312" w:hAnsi="仿宋" w:eastAsia="仿宋_GB2312"/>
          <w:b/>
          <w:color w:val="000000" w:themeColor="text1"/>
          <w:sz w:val="32"/>
          <w:szCs w:val="32"/>
        </w:rPr>
      </w:pPr>
      <w:r>
        <w:rPr>
          <w:rFonts w:hint="eastAsia" w:ascii="黑体" w:hAnsi="黑体" w:eastAsia="黑体"/>
          <w:bCs/>
          <w:color w:val="000000" w:themeColor="text1"/>
          <w:sz w:val="32"/>
          <w:szCs w:val="32"/>
        </w:rPr>
        <w:t>第六条</w:t>
      </w:r>
      <w:r>
        <w:rPr>
          <w:rFonts w:hint="eastAsia" w:ascii="仿宋_GB2312" w:hAnsi="仿宋" w:eastAsia="仿宋_GB2312"/>
          <w:b/>
          <w:bCs/>
          <w:color w:val="000000" w:themeColor="text1"/>
          <w:sz w:val="32"/>
          <w:szCs w:val="32"/>
        </w:rPr>
        <w:t xml:space="preserve"> </w:t>
      </w:r>
      <w:r>
        <w:rPr>
          <w:rFonts w:hint="eastAsia" w:ascii="仿宋_GB2312" w:hAnsi="仿宋" w:eastAsia="仿宋_GB2312"/>
          <w:bCs/>
          <w:color w:val="000000" w:themeColor="text1"/>
          <w:sz w:val="32"/>
          <w:szCs w:val="32"/>
        </w:rPr>
        <w:t xml:space="preserve"> 电子辅助评标软件及其配套的电子标书制作工具软件开发须符合《四川省建设工程造价电子数据标准》（DBJ51/T048-2026，以下简称《数据标准》）、本办法及我省相关计价规定，并符合以下要求</w:t>
      </w:r>
      <w:r>
        <w:rPr>
          <w:rFonts w:hint="eastAsia" w:ascii="仿宋_GB2312" w:hAnsi="仿宋" w:eastAsia="仿宋_GB2312"/>
          <w:b/>
          <w:color w:val="000000" w:themeColor="text1"/>
          <w:sz w:val="32"/>
          <w:szCs w:val="32"/>
        </w:rPr>
        <w:t>：</w:t>
      </w:r>
    </w:p>
    <w:p w14:paraId="181F7D86">
      <w:pPr>
        <w:pStyle w:val="35"/>
        <w:spacing w:line="560" w:lineRule="exact"/>
        <w:ind w:firstLine="600"/>
        <w:rPr>
          <w:rFonts w:ascii="仿宋_GB2312" w:hAnsi="仿宋" w:eastAsia="仿宋_GB2312"/>
          <w:bCs/>
          <w:color w:val="000000" w:themeColor="text1"/>
          <w:sz w:val="32"/>
          <w:szCs w:val="32"/>
        </w:rPr>
      </w:pPr>
      <w:r>
        <w:rPr>
          <w:rFonts w:hint="eastAsia" w:ascii="仿宋_GB2312" w:hAnsi="仿宋" w:eastAsia="仿宋_GB2312"/>
          <w:bCs/>
          <w:color w:val="000000" w:themeColor="text1"/>
          <w:sz w:val="32"/>
          <w:szCs w:val="32"/>
        </w:rPr>
        <w:t>（一）不得对符合《数据标准》及相关规定的招投标“工程计价文件”（后缀名为CJZ的造价电子数据文件，以下简称“CJZ文件”）具有排他性，通过“四川省建设工程造价数据标准检查工具软件”符合性检查的“CJZ文件”，应视为符合《数据标准》；</w:t>
      </w:r>
    </w:p>
    <w:p w14:paraId="7E3981F7">
      <w:pPr>
        <w:pStyle w:val="35"/>
        <w:spacing w:line="560" w:lineRule="exact"/>
        <w:ind w:firstLine="600"/>
        <w:rPr>
          <w:rFonts w:ascii="仿宋_GB2312" w:hAnsi="仿宋" w:eastAsia="仿宋_GB2312"/>
          <w:bCs/>
          <w:color w:val="000000" w:themeColor="text1"/>
          <w:sz w:val="32"/>
          <w:szCs w:val="32"/>
        </w:rPr>
      </w:pPr>
      <w:r>
        <w:rPr>
          <w:rFonts w:hint="eastAsia" w:ascii="仿宋_GB2312" w:hAnsi="仿宋" w:eastAsia="仿宋_GB2312"/>
          <w:bCs/>
          <w:color w:val="000000" w:themeColor="text1"/>
          <w:sz w:val="32"/>
          <w:szCs w:val="32"/>
        </w:rPr>
        <w:t>（二）电子标书制作工具软件制作的招标文件或投标文件应包含“CJZ文件”；</w:t>
      </w:r>
    </w:p>
    <w:p w14:paraId="492EE268">
      <w:pPr>
        <w:pStyle w:val="35"/>
        <w:spacing w:line="560" w:lineRule="exact"/>
        <w:ind w:firstLine="600"/>
        <w:rPr>
          <w:rFonts w:ascii="仿宋_GB2312" w:hAnsi="仿宋" w:eastAsia="仿宋_GB2312"/>
          <w:b/>
          <w:color w:val="000000" w:themeColor="text1"/>
          <w:sz w:val="48"/>
          <w:szCs w:val="32"/>
        </w:rPr>
      </w:pPr>
      <w:r>
        <w:rPr>
          <w:rFonts w:hint="eastAsia" w:ascii="仿宋_GB2312" w:hAnsi="仿宋" w:eastAsia="仿宋_GB2312"/>
          <w:bCs/>
          <w:color w:val="000000" w:themeColor="text1"/>
          <w:sz w:val="32"/>
          <w:szCs w:val="32"/>
        </w:rPr>
        <w:t>（三）不得擅自添加超出本办法及我省相关计价规定的清标规则，如有与本办法及我省相关计价规定相关的升级、改版，应在正式启用前28天，提请相关主管部门组织联测，并同步更新到“四川省建设工程造价数据标准检查工具软件”的检查规则中</w:t>
      </w:r>
      <w:r>
        <w:rPr>
          <w:rFonts w:ascii="仿宋_GB2312" w:hAnsi="仿宋" w:eastAsia="仿宋_GB2312"/>
          <w:b/>
          <w:color w:val="000000" w:themeColor="text1"/>
          <w:sz w:val="32"/>
          <w:szCs w:val="32"/>
        </w:rPr>
        <w:t>。</w:t>
      </w:r>
    </w:p>
    <w:p w14:paraId="5D1DE21E">
      <w:pPr>
        <w:pStyle w:val="35"/>
        <w:spacing w:beforeLines="100" w:afterLines="100" w:line="560" w:lineRule="exact"/>
        <w:jc w:val="center"/>
        <w:rPr>
          <w:rFonts w:ascii="黑体" w:hAnsi="黑体" w:eastAsia="黑体"/>
          <w:bCs/>
          <w:color w:val="000000" w:themeColor="text1"/>
          <w:sz w:val="32"/>
          <w:szCs w:val="32"/>
        </w:rPr>
      </w:pPr>
      <w:r>
        <w:rPr>
          <w:rStyle w:val="19"/>
          <w:rFonts w:hint="eastAsia" w:ascii="MS Mincho" w:hAnsi="MS Mincho" w:eastAsia="MS Mincho" w:cs="MS Mincho"/>
          <w:color w:val="000000" w:themeColor="text1"/>
          <w:sz w:val="24"/>
          <w:szCs w:val="24"/>
        </w:rPr>
        <w:t> </w:t>
      </w:r>
      <w:r>
        <w:rPr>
          <w:rFonts w:hint="eastAsia" w:ascii="黑体" w:hAnsi="黑体" w:eastAsia="黑体"/>
          <w:bCs/>
          <w:color w:val="000000" w:themeColor="text1"/>
          <w:sz w:val="32"/>
          <w:szCs w:val="32"/>
        </w:rPr>
        <w:t>第二章  评审程序</w:t>
      </w:r>
    </w:p>
    <w:p w14:paraId="6B4DFCAC">
      <w:pPr>
        <w:pStyle w:val="35"/>
        <w:spacing w:line="560" w:lineRule="exact"/>
        <w:ind w:firstLine="627" w:firstLineChars="196"/>
        <w:rPr>
          <w:rFonts w:ascii="仿宋_GB2312" w:hAnsi="仿宋" w:eastAsia="仿宋_GB2312"/>
          <w:color w:val="000000" w:themeColor="text1"/>
          <w:sz w:val="32"/>
          <w:szCs w:val="32"/>
        </w:rPr>
      </w:pPr>
      <w:r>
        <w:rPr>
          <w:rFonts w:hint="eastAsia" w:ascii="黑体" w:hAnsi="黑体" w:eastAsia="黑体"/>
          <w:bCs/>
          <w:color w:val="000000" w:themeColor="text1"/>
          <w:sz w:val="32"/>
          <w:szCs w:val="32"/>
        </w:rPr>
        <w:t>第七条</w:t>
      </w:r>
      <w:r>
        <w:rPr>
          <w:rFonts w:hint="eastAsia" w:ascii="仿宋_GB2312" w:hAnsi="仿宋" w:eastAsia="仿宋_GB2312"/>
          <w:color w:val="000000" w:themeColor="text1"/>
          <w:sz w:val="32"/>
          <w:szCs w:val="32"/>
        </w:rPr>
        <w:t xml:space="preserve">  投标报价评审按照以下四个步骤进行：</w:t>
      </w:r>
    </w:p>
    <w:p w14:paraId="64F83C78">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（一）评审准备；</w:t>
      </w:r>
    </w:p>
    <w:p w14:paraId="2B662317">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（二）初步评审；</w:t>
      </w:r>
    </w:p>
    <w:p w14:paraId="41290A60">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（三）详细评审；</w:t>
      </w:r>
    </w:p>
    <w:p w14:paraId="4432EC49">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（四）低于成本评审。</w:t>
      </w:r>
    </w:p>
    <w:p w14:paraId="4ED02EE6">
      <w:pPr>
        <w:pStyle w:val="35"/>
        <w:spacing w:line="560" w:lineRule="exact"/>
        <w:ind w:firstLine="600"/>
        <w:rPr>
          <w:rFonts w:ascii="仿宋_GB2312" w:hAnsi="仿宋" w:eastAsia="仿宋_GB2312"/>
          <w:color w:val="000000" w:themeColor="text1"/>
          <w:sz w:val="32"/>
          <w:szCs w:val="32"/>
        </w:rPr>
      </w:pPr>
      <w:r>
        <w:rPr>
          <w:rFonts w:hint="eastAsia" w:ascii="黑体" w:hAnsi="黑体" w:eastAsia="黑体"/>
          <w:bCs/>
          <w:color w:val="000000" w:themeColor="text1"/>
          <w:sz w:val="32"/>
          <w:szCs w:val="32"/>
        </w:rPr>
        <w:t>第八条</w:t>
      </w:r>
      <w:r>
        <w:rPr>
          <w:rFonts w:hint="eastAsia" w:ascii="仿宋_GB2312" w:hAnsi="仿宋" w:eastAsia="仿宋_GB2312"/>
          <w:color w:val="000000" w:themeColor="text1"/>
          <w:sz w:val="32"/>
          <w:szCs w:val="32"/>
        </w:rPr>
        <w:t xml:space="preserve">  只有通过初步评审，未被否决的投标方可进入详细评审；只有通过详细评审，未被否决的投标方可进入低于成本评审。</w:t>
      </w:r>
    </w:p>
    <w:p w14:paraId="77D14FB8">
      <w:pPr>
        <w:pStyle w:val="35"/>
        <w:spacing w:line="560" w:lineRule="exact"/>
        <w:ind w:firstLine="600"/>
        <w:rPr>
          <w:rFonts w:ascii="仿宋_GB2312" w:hAnsi="仿宋" w:eastAsia="仿宋_GB2312"/>
          <w:color w:val="000000" w:themeColor="text1"/>
          <w:sz w:val="32"/>
          <w:szCs w:val="32"/>
        </w:rPr>
      </w:pPr>
      <w:r>
        <w:rPr>
          <w:rFonts w:hint="eastAsia" w:ascii="黑体" w:hAnsi="黑体" w:eastAsia="黑体"/>
          <w:bCs/>
          <w:color w:val="000000" w:themeColor="text1"/>
          <w:sz w:val="32"/>
          <w:szCs w:val="32"/>
        </w:rPr>
        <w:t>第九条</w:t>
      </w:r>
      <w:r>
        <w:rPr>
          <w:rFonts w:hint="eastAsia" w:ascii="仿宋_GB2312" w:hAnsi="仿宋" w:eastAsia="仿宋_GB2312"/>
          <w:color w:val="000000" w:themeColor="text1"/>
          <w:sz w:val="32"/>
          <w:szCs w:val="32"/>
        </w:rPr>
        <w:t xml:space="preserve">  评标专家在评审过程中，对认为需要投标人澄清、说明或补正的事项，应提请评标委员会向投标人发出书面《</w:t>
      </w:r>
      <w:r>
        <w:rPr>
          <w:rFonts w:ascii="仿宋_GB2312" w:hAnsi="仿宋" w:eastAsia="仿宋_GB2312"/>
          <w:color w:val="000000" w:themeColor="text1"/>
          <w:sz w:val="32"/>
          <w:szCs w:val="32"/>
        </w:rPr>
        <w:t>评标委员会</w:t>
      </w:r>
      <w:r>
        <w:rPr>
          <w:rFonts w:hint="eastAsia" w:ascii="仿宋_GB2312" w:hAnsi="仿宋" w:eastAsia="仿宋_GB2312"/>
          <w:color w:val="000000" w:themeColor="text1"/>
          <w:sz w:val="32"/>
          <w:szCs w:val="32"/>
        </w:rPr>
        <w:t>向投标人质疑函》（详附件1.1）进行询问。投标人的澄清、说明或补正应当采用书面形式，并由其法定代表人或授权代理人签字或签章。</w:t>
      </w:r>
    </w:p>
    <w:p w14:paraId="6E29D547">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如果</w:t>
      </w:r>
      <w:r>
        <w:rPr>
          <w:rFonts w:ascii="仿宋_GB2312" w:hAnsi="仿宋" w:eastAsia="仿宋_GB2312"/>
          <w:color w:val="000000" w:themeColor="text1"/>
          <w:sz w:val="32"/>
          <w:szCs w:val="32"/>
        </w:rPr>
        <w:t>评标委员会</w:t>
      </w:r>
      <w:r>
        <w:rPr>
          <w:rFonts w:hint="eastAsia" w:ascii="仿宋_GB2312" w:hAnsi="仿宋" w:eastAsia="仿宋_GB2312"/>
          <w:color w:val="000000" w:themeColor="text1"/>
          <w:sz w:val="32"/>
          <w:szCs w:val="32"/>
        </w:rPr>
        <w:t>对投标人提交的澄清、说明或补正依然存在疑问，可以进一步要求投标人澄清、说明或补正，直至</w:t>
      </w:r>
      <w:r>
        <w:rPr>
          <w:rFonts w:ascii="仿宋_GB2312" w:hAnsi="仿宋" w:eastAsia="仿宋_GB2312"/>
          <w:color w:val="000000" w:themeColor="text1"/>
          <w:sz w:val="32"/>
          <w:szCs w:val="32"/>
        </w:rPr>
        <w:t>评标委员会</w:t>
      </w:r>
      <w:r>
        <w:rPr>
          <w:rFonts w:hint="eastAsia" w:ascii="仿宋_GB2312" w:hAnsi="仿宋" w:eastAsia="仿宋_GB2312"/>
          <w:color w:val="000000" w:themeColor="text1"/>
          <w:sz w:val="32"/>
          <w:szCs w:val="32"/>
        </w:rPr>
        <w:t>认为全部疑问得到澄清和说明。</w:t>
      </w:r>
    </w:p>
    <w:p w14:paraId="0E30B36A">
      <w:pPr>
        <w:pStyle w:val="35"/>
        <w:spacing w:line="560" w:lineRule="exact"/>
        <w:ind w:firstLine="600"/>
        <w:rPr>
          <w:rFonts w:ascii="仿宋_GB2312" w:hAnsi="仿宋" w:eastAsia="仿宋_GB2312"/>
          <w:b/>
          <w:color w:val="000000" w:themeColor="text1"/>
          <w:sz w:val="32"/>
          <w:szCs w:val="32"/>
        </w:rPr>
      </w:pPr>
      <w:r>
        <w:rPr>
          <w:rFonts w:hint="eastAsia" w:ascii="仿宋_GB2312" w:hAnsi="仿宋" w:eastAsia="仿宋_GB2312"/>
          <w:color w:val="000000" w:themeColor="text1"/>
          <w:sz w:val="32"/>
          <w:szCs w:val="32"/>
        </w:rPr>
        <w:t>如果投标人未按规定对《</w:t>
      </w:r>
      <w:r>
        <w:rPr>
          <w:rFonts w:ascii="仿宋_GB2312" w:hAnsi="仿宋" w:eastAsia="仿宋_GB2312"/>
          <w:color w:val="000000" w:themeColor="text1"/>
          <w:sz w:val="32"/>
          <w:szCs w:val="32"/>
        </w:rPr>
        <w:t>评标委员会</w:t>
      </w:r>
      <w:r>
        <w:rPr>
          <w:rFonts w:hint="eastAsia" w:ascii="仿宋_GB2312" w:hAnsi="仿宋" w:eastAsia="仿宋_GB2312"/>
          <w:color w:val="000000" w:themeColor="text1"/>
          <w:sz w:val="32"/>
          <w:szCs w:val="32"/>
        </w:rPr>
        <w:t>向投标人质疑函》内容要求作出澄清、说明或补正的，其投标应予以否决。评标委员会发出的《</w:t>
      </w:r>
      <w:r>
        <w:rPr>
          <w:rFonts w:ascii="仿宋_GB2312" w:hAnsi="仿宋" w:eastAsia="仿宋_GB2312"/>
          <w:color w:val="000000" w:themeColor="text1"/>
          <w:sz w:val="32"/>
          <w:szCs w:val="32"/>
        </w:rPr>
        <w:t>评标委员会</w:t>
      </w:r>
      <w:r>
        <w:rPr>
          <w:rFonts w:hint="eastAsia" w:ascii="仿宋_GB2312" w:hAnsi="仿宋" w:eastAsia="仿宋_GB2312"/>
          <w:color w:val="000000" w:themeColor="text1"/>
          <w:sz w:val="32"/>
          <w:szCs w:val="32"/>
        </w:rPr>
        <w:t>向投标人质疑函》应当给予投标人合理的澄清、说明或补正所需时间</w:t>
      </w:r>
      <w:r>
        <w:rPr>
          <w:rFonts w:hint="eastAsia" w:ascii="仿宋_GB2312" w:hAnsi="仿宋" w:eastAsia="仿宋_GB2312"/>
          <w:b/>
          <w:color w:val="000000" w:themeColor="text1"/>
          <w:sz w:val="32"/>
          <w:szCs w:val="32"/>
        </w:rPr>
        <w:t>。</w:t>
      </w:r>
    </w:p>
    <w:p w14:paraId="474FE8FB">
      <w:pPr>
        <w:pStyle w:val="35"/>
        <w:spacing w:line="560" w:lineRule="exact"/>
        <w:rPr>
          <w:rFonts w:ascii="仿宋_GB2312" w:hAnsi="仿宋" w:eastAsia="仿宋_GB2312"/>
          <w:color w:val="000000" w:themeColor="text1"/>
          <w:sz w:val="32"/>
          <w:szCs w:val="32"/>
        </w:rPr>
      </w:pPr>
      <w:r>
        <w:rPr>
          <w:rFonts w:hint="eastAsia" w:ascii="仿宋_GB2312" w:hAnsi="仿宋" w:eastAsia="仿宋_GB2312"/>
          <w:b/>
          <w:bCs/>
          <w:color w:val="000000" w:themeColor="text1"/>
          <w:sz w:val="32"/>
          <w:szCs w:val="32"/>
        </w:rPr>
        <w:t xml:space="preserve">    </w:t>
      </w:r>
      <w:r>
        <w:rPr>
          <w:rFonts w:hint="eastAsia" w:ascii="黑体" w:hAnsi="黑体" w:eastAsia="黑体"/>
          <w:bCs/>
          <w:color w:val="000000" w:themeColor="text1"/>
          <w:sz w:val="32"/>
          <w:szCs w:val="32"/>
        </w:rPr>
        <w:t>第十条</w:t>
      </w:r>
      <w:r>
        <w:rPr>
          <w:rFonts w:hint="eastAsia" w:ascii="仿宋_GB2312" w:hAnsi="仿宋" w:eastAsia="仿宋_GB2312"/>
          <w:b/>
          <w:bCs/>
          <w:color w:val="000000" w:themeColor="text1"/>
          <w:sz w:val="32"/>
          <w:szCs w:val="32"/>
        </w:rPr>
        <w:t xml:space="preserve">  </w:t>
      </w:r>
      <w:r>
        <w:rPr>
          <w:rFonts w:hint="eastAsia" w:ascii="仿宋_GB2312" w:hAnsi="仿宋" w:eastAsia="仿宋_GB2312"/>
          <w:color w:val="000000" w:themeColor="text1"/>
          <w:sz w:val="32"/>
          <w:szCs w:val="32"/>
        </w:rPr>
        <w:t>评标专家在评审过程中，认为需要招标人对招标文件进行解释、说明的事项，应提请评标委员会向招标人发出书面《</w:t>
      </w:r>
      <w:r>
        <w:rPr>
          <w:rFonts w:ascii="仿宋_GB2312" w:hAnsi="仿宋" w:eastAsia="仿宋_GB2312"/>
          <w:color w:val="000000" w:themeColor="text1"/>
          <w:sz w:val="32"/>
          <w:szCs w:val="32"/>
        </w:rPr>
        <w:t>评标委员会</w:t>
      </w:r>
      <w:r>
        <w:rPr>
          <w:rFonts w:hint="eastAsia" w:ascii="仿宋_GB2312" w:hAnsi="仿宋" w:eastAsia="仿宋_GB2312"/>
          <w:color w:val="000000" w:themeColor="text1"/>
          <w:sz w:val="32"/>
          <w:szCs w:val="32"/>
        </w:rPr>
        <w:t>向招标人质疑函》（详附件1.2）进行询问。招标人的解释、说明应当采用书面形式，并由其法定代表人或授权代理人签字或签章。招标人的解释、说明应当合法、公平、公正，并不得改变招标文件的实质性内容。</w:t>
      </w:r>
    </w:p>
    <w:p w14:paraId="2489E1DE">
      <w:pPr>
        <w:pStyle w:val="35"/>
        <w:widowControl w:val="0"/>
        <w:spacing w:line="560" w:lineRule="exact"/>
        <w:ind w:firstLine="640" w:firstLineChars="200"/>
        <w:rPr>
          <w:rFonts w:ascii="仿宋_GB2312" w:hAnsi="仿宋" w:eastAsia="仿宋_GB2312"/>
          <w:color w:val="000000" w:themeColor="text1"/>
          <w:sz w:val="30"/>
          <w:szCs w:val="30"/>
        </w:rPr>
      </w:pPr>
      <w:r>
        <w:rPr>
          <w:rFonts w:hint="eastAsia" w:ascii="仿宋_GB2312" w:hAnsi="仿宋" w:eastAsia="仿宋_GB2312"/>
          <w:color w:val="000000" w:themeColor="text1"/>
          <w:sz w:val="32"/>
          <w:szCs w:val="32"/>
        </w:rPr>
        <w:t>如果招标人未按规定提交《</w:t>
      </w:r>
      <w:r>
        <w:rPr>
          <w:rFonts w:ascii="仿宋_GB2312" w:hAnsi="仿宋" w:eastAsia="仿宋_GB2312"/>
          <w:color w:val="000000" w:themeColor="text1"/>
          <w:sz w:val="32"/>
          <w:szCs w:val="32"/>
        </w:rPr>
        <w:t>评标委员会</w:t>
      </w:r>
      <w:r>
        <w:rPr>
          <w:rFonts w:hint="eastAsia" w:ascii="仿宋_GB2312" w:hAnsi="仿宋" w:eastAsia="仿宋_GB2312"/>
          <w:color w:val="000000" w:themeColor="text1"/>
          <w:sz w:val="32"/>
          <w:szCs w:val="32"/>
        </w:rPr>
        <w:t>向招标人质疑函》，</w:t>
      </w:r>
      <w:r>
        <w:rPr>
          <w:rFonts w:ascii="仿宋_GB2312" w:hAnsi="仿宋" w:eastAsia="仿宋_GB2312"/>
          <w:color w:val="000000" w:themeColor="text1"/>
          <w:sz w:val="32"/>
          <w:szCs w:val="32"/>
        </w:rPr>
        <w:t>评标委员会</w:t>
      </w:r>
      <w:r>
        <w:rPr>
          <w:rFonts w:hint="eastAsia" w:ascii="仿宋_GB2312" w:hAnsi="仿宋" w:eastAsia="仿宋_GB2312"/>
          <w:color w:val="000000" w:themeColor="text1"/>
          <w:sz w:val="32"/>
          <w:szCs w:val="32"/>
        </w:rPr>
        <w:t>可暂停评标或按不利于招标人的方式处理，招标人承担相应责任。</w:t>
      </w:r>
    </w:p>
    <w:p w14:paraId="7DFE3CCE">
      <w:pPr>
        <w:pStyle w:val="35"/>
        <w:spacing w:beforeLines="100" w:afterLines="100" w:line="560" w:lineRule="exact"/>
        <w:jc w:val="center"/>
        <w:rPr>
          <w:rFonts w:ascii="黑体" w:hAnsi="黑体" w:eastAsia="黑体"/>
          <w:color w:val="000000" w:themeColor="text1"/>
          <w:sz w:val="32"/>
          <w:szCs w:val="32"/>
        </w:rPr>
      </w:pPr>
      <w:r>
        <w:rPr>
          <w:rFonts w:hint="eastAsia" w:ascii="黑体" w:hAnsi="黑体" w:eastAsia="黑体"/>
          <w:bCs/>
          <w:color w:val="000000" w:themeColor="text1"/>
          <w:sz w:val="32"/>
          <w:szCs w:val="32"/>
        </w:rPr>
        <w:t>第三章  评审准备</w:t>
      </w:r>
    </w:p>
    <w:p w14:paraId="496B7A85">
      <w:pPr>
        <w:pStyle w:val="35"/>
        <w:spacing w:line="560" w:lineRule="exact"/>
        <w:ind w:firstLine="601"/>
        <w:rPr>
          <w:rFonts w:ascii="仿宋_GB2312" w:hAnsi="仿宋" w:eastAsia="仿宋_GB2312"/>
          <w:color w:val="000000" w:themeColor="text1"/>
          <w:sz w:val="32"/>
          <w:szCs w:val="32"/>
        </w:rPr>
      </w:pPr>
      <w:r>
        <w:rPr>
          <w:rFonts w:hint="eastAsia" w:ascii="黑体" w:hAnsi="黑体" w:eastAsia="黑体"/>
          <w:bCs/>
          <w:color w:val="000000" w:themeColor="text1"/>
          <w:sz w:val="32"/>
          <w:szCs w:val="32"/>
        </w:rPr>
        <w:t>第十一条</w:t>
      </w:r>
      <w:r>
        <w:rPr>
          <w:rFonts w:hint="eastAsia" w:ascii="仿宋_GB2312" w:hAnsi="仿宋" w:eastAsia="仿宋_GB2312"/>
          <w:color w:val="000000" w:themeColor="text1"/>
          <w:sz w:val="32"/>
          <w:szCs w:val="32"/>
        </w:rPr>
        <w:t xml:space="preserve">  评标专家应认真研读招标文件，熟悉和掌握招标目的、招标范围、主要合同条件、技术标准和要求、质量标准和工期要求等，掌握评标标准和方法，熟悉评标表格的使用，如果表格不能满足评标所需时，可补充编制评标所需的表格。未在招标文件中规定的标准和方法不得作为评标的依据。</w:t>
      </w:r>
    </w:p>
    <w:p w14:paraId="0A106A9B">
      <w:pPr>
        <w:pStyle w:val="35"/>
        <w:spacing w:line="560" w:lineRule="exact"/>
        <w:ind w:firstLine="600"/>
        <w:rPr>
          <w:rFonts w:ascii="仿宋_GB2312" w:hAnsi="仿宋" w:eastAsia="仿宋_GB2312"/>
          <w:color w:val="000000" w:themeColor="text1"/>
          <w:sz w:val="32"/>
          <w:szCs w:val="32"/>
        </w:rPr>
      </w:pPr>
      <w:r>
        <w:rPr>
          <w:rFonts w:hint="eastAsia" w:ascii="黑体" w:hAnsi="黑体" w:eastAsia="黑体"/>
          <w:bCs/>
          <w:color w:val="000000" w:themeColor="text1"/>
          <w:sz w:val="32"/>
          <w:szCs w:val="32"/>
        </w:rPr>
        <w:t>第十二条</w:t>
      </w:r>
      <w:r>
        <w:rPr>
          <w:rFonts w:hint="eastAsia" w:ascii="仿宋_GB2312" w:hAnsi="仿宋" w:eastAsia="仿宋_GB2312"/>
          <w:b/>
          <w:bCs/>
          <w:color w:val="000000" w:themeColor="text1"/>
          <w:sz w:val="32"/>
          <w:szCs w:val="32"/>
        </w:rPr>
        <w:t xml:space="preserve">  </w:t>
      </w:r>
      <w:r>
        <w:rPr>
          <w:rFonts w:hint="eastAsia" w:ascii="仿宋_GB2312" w:hAnsi="仿宋" w:eastAsia="仿宋_GB2312"/>
          <w:color w:val="000000" w:themeColor="text1"/>
          <w:sz w:val="32"/>
          <w:szCs w:val="32"/>
        </w:rPr>
        <w:t xml:space="preserve">招标人或其委托的招标代理机构应向评标专家提供以下评标所必需的信息、数据和设备： </w:t>
      </w:r>
    </w:p>
    <w:p w14:paraId="4BF7F0A7">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（一）招标文件（含图纸、工程量清单“CJZ文件”、不含综合单价分析表的最高投标限价“CJZ文件”、招标答疑、澄清、补遗等资料）；</w:t>
      </w:r>
    </w:p>
    <w:p w14:paraId="57D7C303">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（二） 投标文件（含计价软件生成的投标报价“CJZ文件”）；</w:t>
      </w:r>
    </w:p>
    <w:p w14:paraId="5B04358C">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（三）开标记录、资格预审文件及各投标人在资格预审阶段递交的资格预审申请文件（适用于已进行资格预审的）；</w:t>
      </w:r>
    </w:p>
    <w:p w14:paraId="1F2B75C4">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（四）最高投标限价（含计价软件生成的最高投标限价“CJZ文件”）或标底（如有）；</w:t>
      </w:r>
    </w:p>
    <w:p w14:paraId="55FF7D04">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（五）住房城乡建设行政主管部门发布的计价依据、工程所在地工程造价信息；</w:t>
      </w:r>
    </w:p>
    <w:p w14:paraId="2C8B9791">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（六）已安装电子辅助评标软件的计算机设备（在公共资源交易中心评标时应由公共资源交易中心提供）；</w:t>
      </w:r>
    </w:p>
    <w:p w14:paraId="55115387">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（七）有关法律、法规、规章、国家标准，招标人或评标专家认为必要的其他信息和数据。</w:t>
      </w:r>
    </w:p>
    <w:p w14:paraId="7CBDF21C">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招标人或其委托的招标代理机构不得提供带有明示或暗示倾向或者排斥特定投标人的信息。</w:t>
      </w:r>
    </w:p>
    <w:p w14:paraId="2D8C6DFF">
      <w:pPr>
        <w:pStyle w:val="35"/>
        <w:spacing w:line="560" w:lineRule="exact"/>
        <w:ind w:firstLine="594"/>
        <w:rPr>
          <w:rFonts w:ascii="仿宋_GB2312" w:hAnsi="仿宋" w:eastAsia="仿宋_GB2312"/>
          <w:color w:val="000000" w:themeColor="text1"/>
          <w:sz w:val="32"/>
          <w:szCs w:val="32"/>
        </w:rPr>
      </w:pPr>
      <w:r>
        <w:rPr>
          <w:rFonts w:hint="eastAsia" w:ascii="黑体" w:hAnsi="黑体" w:eastAsia="黑体"/>
          <w:bCs/>
          <w:color w:val="000000" w:themeColor="text1"/>
          <w:sz w:val="32"/>
          <w:szCs w:val="32"/>
        </w:rPr>
        <w:t>第十三条</w:t>
      </w:r>
      <w:r>
        <w:rPr>
          <w:rFonts w:hint="eastAsia" w:ascii="仿宋_GB2312" w:hAnsi="仿宋" w:eastAsia="仿宋_GB2312"/>
          <w:b/>
          <w:bCs/>
          <w:color w:val="000000" w:themeColor="text1"/>
          <w:sz w:val="32"/>
          <w:szCs w:val="32"/>
        </w:rPr>
        <w:t xml:space="preserve">  </w:t>
      </w:r>
      <w:r>
        <w:rPr>
          <w:rFonts w:hint="eastAsia" w:ascii="仿宋_GB2312" w:hAnsi="仿宋" w:eastAsia="仿宋_GB2312"/>
          <w:color w:val="000000" w:themeColor="text1"/>
          <w:sz w:val="32"/>
          <w:szCs w:val="32"/>
        </w:rPr>
        <w:t>在不改变投标人投标文件实质性内容的前提下，评标委员会应当采用电子辅助评标软件对投标文件进行基础性数据分析、整理和复核（简称为“清标”，详附件2），发现并提取其中可能存在的对投标报价的算术性错误、漏项、投标报价构成不合理、单价遗漏、不平衡报价等情况，评标委员会对清标成果复核确认后，对需要投标人进行书面澄清、说明或补正的问题，应形成《评标委员会向投标人质疑函》。</w:t>
      </w:r>
    </w:p>
    <w:p w14:paraId="01F45C95">
      <w:pPr>
        <w:pStyle w:val="35"/>
        <w:spacing w:beforeLines="100" w:afterLines="100" w:line="560" w:lineRule="exact"/>
        <w:jc w:val="center"/>
        <w:rPr>
          <w:rFonts w:ascii="黑体" w:hAnsi="黑体" w:eastAsia="黑体"/>
          <w:bCs/>
          <w:color w:val="000000" w:themeColor="text1"/>
          <w:sz w:val="32"/>
          <w:szCs w:val="32"/>
        </w:rPr>
      </w:pPr>
      <w:r>
        <w:rPr>
          <w:rFonts w:hint="eastAsia" w:ascii="黑体" w:hAnsi="黑体" w:eastAsia="黑体"/>
          <w:bCs/>
          <w:color w:val="000000" w:themeColor="text1"/>
          <w:sz w:val="32"/>
          <w:szCs w:val="32"/>
        </w:rPr>
        <w:t>第四章  初步评审</w:t>
      </w:r>
    </w:p>
    <w:p w14:paraId="1FC939BA">
      <w:pPr>
        <w:pStyle w:val="35"/>
        <w:spacing w:line="560" w:lineRule="exact"/>
        <w:ind w:firstLine="594"/>
        <w:rPr>
          <w:rFonts w:ascii="仿宋_GB2312" w:hAnsi="仿宋" w:eastAsia="仿宋_GB2312"/>
          <w:color w:val="000000" w:themeColor="text1"/>
          <w:sz w:val="32"/>
          <w:szCs w:val="32"/>
        </w:rPr>
      </w:pPr>
      <w:r>
        <w:rPr>
          <w:rFonts w:hint="eastAsia" w:ascii="黑体" w:hAnsi="黑体" w:eastAsia="黑体"/>
          <w:bCs/>
          <w:color w:val="000000" w:themeColor="text1"/>
          <w:sz w:val="32"/>
          <w:szCs w:val="32"/>
        </w:rPr>
        <w:t>第十四条</w:t>
      </w:r>
      <w:r>
        <w:rPr>
          <w:rFonts w:hint="eastAsia" w:ascii="仿宋_GB2312" w:hAnsi="仿宋" w:eastAsia="仿宋_GB2312"/>
          <w:color w:val="000000" w:themeColor="text1"/>
          <w:sz w:val="32"/>
          <w:szCs w:val="32"/>
        </w:rPr>
        <w:t xml:space="preserve">  投标报价初步评审包括是否高于最高投标限价、造价人员签字及盖章、报价唯一、投标报价表格的完整性、已标价工程量清单和算术修正六个方面（详附件3），按第十五条～第二十条规定进行评审。</w:t>
      </w:r>
    </w:p>
    <w:p w14:paraId="05A5AAD5">
      <w:pPr>
        <w:pStyle w:val="35"/>
        <w:spacing w:line="560" w:lineRule="exact"/>
        <w:ind w:firstLine="600"/>
        <w:rPr>
          <w:rFonts w:ascii="仿宋_GB2312" w:hAnsi="仿宋" w:eastAsia="仿宋_GB2312"/>
          <w:color w:val="000000" w:themeColor="text1"/>
          <w:sz w:val="32"/>
          <w:szCs w:val="32"/>
        </w:rPr>
      </w:pPr>
      <w:r>
        <w:rPr>
          <w:rFonts w:hint="eastAsia" w:ascii="黑体" w:hAnsi="黑体" w:eastAsia="黑体"/>
          <w:bCs/>
          <w:color w:val="000000" w:themeColor="text1"/>
          <w:sz w:val="32"/>
          <w:szCs w:val="32"/>
        </w:rPr>
        <w:t>第十五条</w:t>
      </w:r>
      <w:r>
        <w:rPr>
          <w:rFonts w:hint="eastAsia" w:ascii="仿宋_GB2312" w:hAnsi="仿宋" w:eastAsia="仿宋_GB2312"/>
          <w:b/>
          <w:bCs/>
          <w:color w:val="000000" w:themeColor="text1"/>
          <w:sz w:val="32"/>
          <w:szCs w:val="32"/>
        </w:rPr>
        <w:t xml:space="preserve">  </w:t>
      </w:r>
      <w:r>
        <w:rPr>
          <w:rFonts w:hint="eastAsia" w:ascii="仿宋_GB2312" w:hAnsi="仿宋" w:eastAsia="仿宋_GB2312"/>
          <w:color w:val="000000" w:themeColor="text1"/>
          <w:sz w:val="32"/>
          <w:szCs w:val="32"/>
        </w:rPr>
        <w:t>投标人投标函中填报的金额、投标报价文件中投标总价扉页的金额（修正前）不得超过最高投标限价，超过最高投标限价评标委员会应当否决其投标。</w:t>
      </w:r>
    </w:p>
    <w:p w14:paraId="6C9C3B68">
      <w:pPr>
        <w:pStyle w:val="35"/>
        <w:spacing w:line="560" w:lineRule="exact"/>
        <w:ind w:firstLine="600"/>
        <w:rPr>
          <w:rFonts w:ascii="仿宋_GB2312" w:hAnsi="仿宋" w:eastAsia="仿宋_GB2312"/>
          <w:color w:val="000000" w:themeColor="text1"/>
          <w:sz w:val="32"/>
          <w:szCs w:val="32"/>
        </w:rPr>
      </w:pPr>
      <w:r>
        <w:rPr>
          <w:rFonts w:hint="eastAsia" w:ascii="黑体" w:hAnsi="黑体" w:eastAsia="黑体"/>
          <w:bCs/>
          <w:color w:val="000000" w:themeColor="text1"/>
          <w:sz w:val="32"/>
          <w:szCs w:val="32"/>
        </w:rPr>
        <w:t>第十六条</w:t>
      </w:r>
      <w:r>
        <w:rPr>
          <w:rFonts w:hint="eastAsia" w:ascii="仿宋_GB2312" w:hAnsi="仿宋" w:eastAsia="仿宋_GB2312"/>
          <w:b/>
          <w:bCs/>
          <w:color w:val="000000" w:themeColor="text1"/>
          <w:sz w:val="32"/>
          <w:szCs w:val="32"/>
        </w:rPr>
        <w:t xml:space="preserve">  </w:t>
      </w:r>
      <w:r>
        <w:rPr>
          <w:rFonts w:hint="eastAsia" w:ascii="仿宋_GB2312" w:hAnsi="仿宋" w:eastAsia="仿宋_GB2312"/>
          <w:color w:val="000000" w:themeColor="text1"/>
          <w:sz w:val="32"/>
          <w:szCs w:val="32"/>
        </w:rPr>
        <w:t>投标报价文件的投标总价扉页（以下简称“扉页”）应按规定由编制投标报价的造价人员签字及盖章。除此之外，造价人员无需在投标报价文件其他任何地方签字及盖章。投标人委托工程造价咨询企业编制投标报价文件的，应在投标文件中附工程造价咨询委托合同，由受托工程造价咨询企业编制投标报价文件的造价人员签字及盖章</w:t>
      </w:r>
      <w:r>
        <w:rPr>
          <w:rFonts w:hint="eastAsia" w:ascii="仿宋_GB2312" w:hAnsi="仿宋" w:eastAsia="仿宋_GB2312"/>
          <w:b/>
          <w:color w:val="000000" w:themeColor="text1"/>
          <w:sz w:val="32"/>
          <w:szCs w:val="32"/>
        </w:rPr>
        <w:t>。</w:t>
      </w:r>
    </w:p>
    <w:p w14:paraId="2473D455">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投标人的投标报价文件有下列情形之一的，评标委员会应当否决其投标：</w:t>
      </w:r>
    </w:p>
    <w:p w14:paraId="6C78E137">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（一）造价人员未在</w:t>
      </w:r>
      <w:r>
        <w:rPr>
          <w:rFonts w:ascii="仿宋_GB2312" w:hAnsi="仿宋" w:eastAsia="仿宋_GB2312"/>
          <w:color w:val="000000" w:themeColor="text1"/>
          <w:sz w:val="32"/>
          <w:szCs w:val="32"/>
        </w:rPr>
        <w:t>投标报价文件</w:t>
      </w:r>
      <w:r>
        <w:rPr>
          <w:rFonts w:hint="eastAsia" w:ascii="仿宋_GB2312" w:hAnsi="仿宋" w:eastAsia="仿宋_GB2312"/>
          <w:color w:val="000000" w:themeColor="text1"/>
          <w:sz w:val="32"/>
          <w:szCs w:val="32"/>
        </w:rPr>
        <w:t>扉页签字或盖章的；</w:t>
      </w:r>
    </w:p>
    <w:p w14:paraId="1C5AE28D">
      <w:pPr>
        <w:pStyle w:val="35"/>
        <w:spacing w:line="560" w:lineRule="exact"/>
        <w:ind w:firstLine="600"/>
        <w:rPr>
          <w:rFonts w:ascii="仿宋_GB2312" w:hAnsi="仿宋" w:eastAsia="仿宋_GB2312"/>
          <w:b/>
          <w:color w:val="000000" w:themeColor="text1"/>
          <w:sz w:val="32"/>
          <w:szCs w:val="32"/>
        </w:rPr>
      </w:pPr>
      <w:r>
        <w:rPr>
          <w:rFonts w:hint="eastAsia" w:ascii="仿宋_GB2312" w:hAnsi="仿宋" w:eastAsia="仿宋_GB2312"/>
          <w:color w:val="000000" w:themeColor="text1"/>
          <w:sz w:val="32"/>
          <w:szCs w:val="32"/>
        </w:rPr>
        <w:t>（二）投标人委托造价咨询企业编制投标报价文件，但投标文件中未附工程造价咨询委托合同的</w:t>
      </w:r>
      <w:r>
        <w:rPr>
          <w:rFonts w:hint="eastAsia" w:ascii="仿宋_GB2312" w:hAnsi="仿宋" w:eastAsia="仿宋_GB2312"/>
          <w:b/>
          <w:color w:val="000000" w:themeColor="text1"/>
          <w:sz w:val="32"/>
          <w:szCs w:val="32"/>
        </w:rPr>
        <w:t>；</w:t>
      </w:r>
    </w:p>
    <w:p w14:paraId="39111B88">
      <w:pPr>
        <w:pStyle w:val="35"/>
        <w:spacing w:line="560" w:lineRule="exact"/>
        <w:ind w:firstLine="600"/>
        <w:rPr>
          <w:rFonts w:ascii="仿宋_GB2312" w:hAnsi="仿宋" w:eastAsia="仿宋_GB2312"/>
          <w:b/>
          <w:color w:val="000000" w:themeColor="text1"/>
          <w:sz w:val="32"/>
          <w:szCs w:val="32"/>
        </w:rPr>
      </w:pPr>
      <w:r>
        <w:rPr>
          <w:rFonts w:hint="eastAsia" w:ascii="仿宋_GB2312" w:hAnsi="仿宋" w:eastAsia="仿宋_GB2312"/>
          <w:color w:val="000000" w:themeColor="text1"/>
          <w:sz w:val="32"/>
          <w:szCs w:val="32"/>
        </w:rPr>
        <w:t>（三）投标人编制投标报价文件，签字及盖章的注册造价工程师，其注册单位与投标单位不一致的；投标人委托造价咨询企业编制投标报价文件，签字及盖章的注册造价工程师，其注册单位与被委托工程造价咨询企业不一致的。</w:t>
      </w:r>
    </w:p>
    <w:p w14:paraId="0A33220A">
      <w:pPr>
        <w:pStyle w:val="35"/>
        <w:spacing w:line="560" w:lineRule="exact"/>
        <w:ind w:firstLine="600"/>
        <w:rPr>
          <w:rFonts w:ascii="仿宋_GB2312" w:hAnsi="仿宋" w:eastAsia="仿宋_GB2312"/>
          <w:color w:val="000000" w:themeColor="text1"/>
          <w:sz w:val="32"/>
          <w:szCs w:val="32"/>
        </w:rPr>
      </w:pPr>
      <w:r>
        <w:rPr>
          <w:rFonts w:hint="eastAsia" w:ascii="黑体" w:hAnsi="黑体" w:eastAsia="黑体"/>
          <w:bCs/>
          <w:color w:val="000000" w:themeColor="text1"/>
          <w:sz w:val="32"/>
          <w:szCs w:val="32"/>
        </w:rPr>
        <w:t>第十七条</w:t>
      </w:r>
      <w:r>
        <w:rPr>
          <w:rFonts w:hint="eastAsia" w:ascii="仿宋_GB2312" w:hAnsi="仿宋" w:eastAsia="仿宋_GB2312"/>
          <w:b/>
          <w:bCs/>
          <w:color w:val="000000" w:themeColor="text1"/>
          <w:sz w:val="32"/>
          <w:szCs w:val="32"/>
        </w:rPr>
        <w:t xml:space="preserve"> </w:t>
      </w:r>
      <w:r>
        <w:rPr>
          <w:rFonts w:hint="eastAsia" w:ascii="仿宋_GB2312" w:hAnsi="仿宋" w:eastAsia="仿宋_GB2312"/>
          <w:color w:val="000000" w:themeColor="text1"/>
          <w:sz w:val="32"/>
          <w:szCs w:val="32"/>
        </w:rPr>
        <w:t xml:space="preserve"> 投标报价文件（包括投标函）中的任何单价、合价或总价，不论其大写金额或小写金额均只能有一个，否则，评标委员会应当否决其投标。</w:t>
      </w:r>
    </w:p>
    <w:p w14:paraId="0E67B862">
      <w:pPr>
        <w:pStyle w:val="35"/>
        <w:spacing w:line="560" w:lineRule="exact"/>
        <w:ind w:firstLine="640" w:firstLineChars="200"/>
        <w:rPr>
          <w:rFonts w:ascii="仿宋_GB2312" w:hAnsi="仿宋" w:eastAsia="仿宋_GB2312"/>
          <w:color w:val="000000" w:themeColor="text1"/>
          <w:sz w:val="32"/>
          <w:szCs w:val="32"/>
        </w:rPr>
      </w:pPr>
      <w:r>
        <w:rPr>
          <w:rFonts w:hint="eastAsia" w:ascii="黑体" w:hAnsi="黑体" w:eastAsia="黑体"/>
          <w:bCs/>
          <w:color w:val="000000" w:themeColor="text1"/>
          <w:sz w:val="32"/>
          <w:szCs w:val="32"/>
        </w:rPr>
        <w:t>第十八条</w:t>
      </w:r>
      <w:r>
        <w:rPr>
          <w:rFonts w:hint="eastAsia" w:ascii="仿宋_GB2312" w:hAnsi="仿宋" w:eastAsia="仿宋_GB2312"/>
          <w:b/>
          <w:bCs/>
          <w:color w:val="000000" w:themeColor="text1"/>
          <w:sz w:val="32"/>
          <w:szCs w:val="32"/>
        </w:rPr>
        <w:t xml:space="preserve"> </w:t>
      </w:r>
      <w:r>
        <w:rPr>
          <w:rFonts w:hint="eastAsia" w:ascii="仿宋_GB2312" w:hAnsi="仿宋" w:eastAsia="仿宋_GB2312"/>
          <w:color w:val="000000" w:themeColor="text1"/>
          <w:sz w:val="32"/>
          <w:szCs w:val="32"/>
        </w:rPr>
        <w:t xml:space="preserve"> 投标人应按招标文件的要求完整报送投标报价应有表格。若投标人遗漏对投标报价有实质性影响的表格，或者因投标人原因导致评标专家使用电子辅助评标软件无法打开计价软件生成的投标报价“CJZ文件”的，评标委员会应在复查确认后否决其投标，并做好记录。对投标报价无实质性影响或对招投标双方权益无影响的表格遗漏不得作为否决投标的依据。</w:t>
      </w:r>
    </w:p>
    <w:p w14:paraId="24F3BBAD">
      <w:pPr>
        <w:pStyle w:val="35"/>
        <w:spacing w:line="560" w:lineRule="exact"/>
        <w:ind w:firstLine="600"/>
        <w:rPr>
          <w:rFonts w:ascii="仿宋_GB2312" w:hAnsi="仿宋" w:eastAsia="仿宋_GB2312"/>
          <w:color w:val="000000" w:themeColor="text1"/>
          <w:sz w:val="32"/>
          <w:szCs w:val="32"/>
        </w:rPr>
      </w:pPr>
      <w:r>
        <w:rPr>
          <w:rFonts w:hint="eastAsia" w:ascii="黑体" w:hAnsi="黑体" w:eastAsia="黑体"/>
          <w:bCs/>
          <w:color w:val="000000" w:themeColor="text1"/>
          <w:sz w:val="32"/>
          <w:szCs w:val="32"/>
        </w:rPr>
        <w:t>第十九条</w:t>
      </w:r>
      <w:r>
        <w:rPr>
          <w:rFonts w:hint="eastAsia" w:ascii="仿宋_GB2312" w:hAnsi="仿宋" w:eastAsia="仿宋_GB2312"/>
          <w:color w:val="000000" w:themeColor="text1"/>
          <w:sz w:val="32"/>
          <w:szCs w:val="32"/>
        </w:rPr>
        <w:t xml:space="preserve">  投标人应按照招标人提供的工程量清单及其报价要求进行报价，当投标人的投标报价文件有下列情形之一的，评标委员会应当否决其投标：</w:t>
      </w:r>
    </w:p>
    <w:p w14:paraId="19CD7FCB">
      <w:pPr>
        <w:pStyle w:val="35"/>
        <w:widowControl w:val="0"/>
        <w:spacing w:line="560" w:lineRule="exact"/>
        <w:ind w:firstLine="601"/>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（一）投标报价中分部分项工程项目清单中的项目编码、项目名称、项目特征（与招标人提供的工程量清单中的项目特征的实质性内容一致的除外）、计量单位、工程量与招标人提供的工程量清单不一致的；</w:t>
      </w:r>
    </w:p>
    <w:p w14:paraId="7160B9C2">
      <w:pPr>
        <w:pStyle w:val="35"/>
        <w:spacing w:line="560" w:lineRule="exact"/>
        <w:rPr>
          <w:rFonts w:ascii="仿宋_GB2312" w:hAnsi="仿宋" w:eastAsia="仿宋_GB2312"/>
          <w:bCs/>
          <w:color w:val="000000" w:themeColor="text1"/>
          <w:sz w:val="32"/>
          <w:szCs w:val="32"/>
        </w:rPr>
      </w:pPr>
      <w:r>
        <w:rPr>
          <w:rFonts w:hint="eastAsia" w:ascii="仿宋_GB2312" w:hAnsi="仿宋" w:eastAsia="仿宋_GB2312"/>
          <w:color w:val="000000" w:themeColor="text1"/>
          <w:sz w:val="32"/>
          <w:szCs w:val="32"/>
        </w:rPr>
        <w:t xml:space="preserve">   </w:t>
      </w:r>
      <w:r>
        <w:rPr>
          <w:rFonts w:hint="eastAsia" w:ascii="仿宋_GB2312" w:hAnsi="仿宋" w:eastAsia="仿宋_GB2312"/>
          <w:bCs/>
          <w:color w:val="000000" w:themeColor="text1"/>
          <w:sz w:val="32"/>
          <w:szCs w:val="32"/>
        </w:rPr>
        <w:t xml:space="preserve"> （二）</w:t>
      </w:r>
      <w:r>
        <w:rPr>
          <w:rFonts w:hint="eastAsia" w:ascii="仿宋_GB2312" w:hAnsi="Tahoma" w:eastAsia="仿宋_GB2312" w:cs="Times New Roman"/>
          <w:bCs/>
          <w:color w:val="000000" w:themeColor="text1"/>
          <w:sz w:val="32"/>
          <w:szCs w:val="32"/>
        </w:rPr>
        <w:t>招标文件已明确各单位工程安全生产措施费金额并要求按此金额填报而投标人填报错误或未填报的，或投标人未按相关计价规定正确计取安全生产措施费的；</w:t>
      </w:r>
    </w:p>
    <w:p w14:paraId="2625B923">
      <w:pPr>
        <w:pStyle w:val="35"/>
        <w:spacing w:line="560" w:lineRule="exact"/>
        <w:ind w:firstLine="645"/>
        <w:rPr>
          <w:rFonts w:ascii="仿宋_GB2312" w:hAnsi="仿宋" w:eastAsia="仿宋_GB2312"/>
          <w:bCs/>
          <w:color w:val="000000" w:themeColor="text1"/>
          <w:sz w:val="32"/>
          <w:szCs w:val="32"/>
        </w:rPr>
      </w:pPr>
      <w:r>
        <w:rPr>
          <w:rFonts w:hint="eastAsia" w:ascii="仿宋_GB2312" w:hAnsi="Tahoma" w:eastAsia="仿宋_GB2312" w:cs="Times New Roman"/>
          <w:bCs/>
          <w:color w:val="000000" w:themeColor="text1"/>
          <w:sz w:val="32"/>
          <w:szCs w:val="32"/>
        </w:rPr>
        <w:t>（三）招标文件已明确创优质工程奖补偿奖励费金额并要求按此金额填报而投标人填报错误或未填报的；</w:t>
      </w:r>
    </w:p>
    <w:p w14:paraId="5CDE13CC">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（四）投标报价中暂列金额未按招标工程量清单中列明的金额填写的；</w:t>
      </w:r>
    </w:p>
    <w:p w14:paraId="0F5B81A4">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（五）投标报价中材料（工程设备）暂估价未按招标工程量清单中列出的单价计入综合单价的；</w:t>
      </w:r>
    </w:p>
    <w:p w14:paraId="03F5CE5D">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（六）投标报价中专业工程暂估价未按招标工程量清单中列明的金额填写的；</w:t>
      </w:r>
    </w:p>
    <w:p w14:paraId="18C1F359">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（七）投标报价中计日工未按招标工程量清单中列明的数量进行报价的；</w:t>
      </w:r>
    </w:p>
    <w:p w14:paraId="5055EB85">
      <w:pPr>
        <w:pStyle w:val="35"/>
        <w:widowControl w:val="0"/>
        <w:spacing w:line="560" w:lineRule="exact"/>
        <w:ind w:firstLine="601"/>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八）当招标文件中要求投标人对招标人提供材料、和（或）专业分包工程（投标人实施的除外）、和（或）招标人直接发包的专业工程提供相关服务时，投标人未填报总承包服务费的；或当招标文件中明确要求投标人填报总承包服务费费率，投标人未填报总承包服务费费率的；</w:t>
      </w:r>
    </w:p>
    <w:p w14:paraId="7702FB84">
      <w:pPr>
        <w:pStyle w:val="35"/>
        <w:spacing w:line="560" w:lineRule="exact"/>
        <w:ind w:firstLine="600"/>
        <w:rPr>
          <w:rFonts w:ascii="仿宋_GB2312" w:hAnsi="仿宋" w:eastAsia="仿宋_GB2312"/>
          <w:color w:val="000000" w:themeColor="text1"/>
          <w:spacing w:val="-8"/>
          <w:sz w:val="32"/>
          <w:szCs w:val="32"/>
        </w:rPr>
      </w:pPr>
      <w:r>
        <w:rPr>
          <w:rFonts w:hint="eastAsia" w:ascii="仿宋_GB2312" w:hAnsi="仿宋" w:eastAsia="仿宋_GB2312"/>
          <w:color w:val="000000" w:themeColor="text1"/>
          <w:sz w:val="32"/>
          <w:szCs w:val="32"/>
        </w:rPr>
        <w:t>（九）</w:t>
      </w:r>
      <w:r>
        <w:rPr>
          <w:rFonts w:hint="eastAsia" w:ascii="仿宋_GB2312" w:hAnsi="仿宋" w:eastAsia="仿宋_GB2312"/>
          <w:color w:val="000000" w:themeColor="text1"/>
          <w:spacing w:val="-8"/>
          <w:sz w:val="32"/>
          <w:szCs w:val="32"/>
        </w:rPr>
        <w:t>投标报价中应填报而未填报工程垃圾外运及处置费的。</w:t>
      </w:r>
    </w:p>
    <w:p w14:paraId="587614F4">
      <w:pPr>
        <w:pStyle w:val="35"/>
        <w:spacing w:line="560" w:lineRule="exact"/>
        <w:ind w:firstLine="600"/>
        <w:rPr>
          <w:rFonts w:ascii="仿宋_GB2312" w:hAnsi="仿宋" w:eastAsia="仿宋_GB2312"/>
          <w:color w:val="000000" w:themeColor="text1"/>
          <w:spacing w:val="-8"/>
          <w:sz w:val="32"/>
          <w:szCs w:val="32"/>
        </w:rPr>
      </w:pPr>
      <w:r>
        <w:rPr>
          <w:rFonts w:hint="eastAsia" w:ascii="仿宋_GB2312" w:hAnsi="仿宋" w:eastAsia="仿宋_GB2312"/>
          <w:color w:val="000000" w:themeColor="text1"/>
          <w:sz w:val="32"/>
          <w:szCs w:val="32"/>
        </w:rPr>
        <w:t>（十）</w:t>
      </w:r>
      <w:r>
        <w:rPr>
          <w:rFonts w:hint="eastAsia" w:ascii="仿宋_GB2312" w:hAnsi="仿宋" w:eastAsia="仿宋_GB2312"/>
          <w:color w:val="000000" w:themeColor="text1"/>
          <w:spacing w:val="-8"/>
          <w:sz w:val="32"/>
          <w:szCs w:val="32"/>
        </w:rPr>
        <w:t>未响应招标文件中对投标人投标报价其他实质性要求的。</w:t>
      </w:r>
    </w:p>
    <w:p w14:paraId="20226545">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 xml:space="preserve"> </w:t>
      </w:r>
      <w:r>
        <w:rPr>
          <w:rFonts w:hint="eastAsia" w:ascii="黑体" w:hAnsi="黑体" w:eastAsia="黑体"/>
          <w:bCs/>
          <w:color w:val="000000" w:themeColor="text1"/>
          <w:sz w:val="32"/>
          <w:szCs w:val="32"/>
        </w:rPr>
        <w:t>第二十条</w:t>
      </w:r>
      <w:r>
        <w:rPr>
          <w:rFonts w:hint="eastAsia" w:ascii="仿宋_GB2312" w:hAnsi="仿宋" w:eastAsia="仿宋_GB2312"/>
          <w:b/>
          <w:bCs/>
          <w:color w:val="000000" w:themeColor="text1"/>
          <w:sz w:val="32"/>
          <w:szCs w:val="32"/>
        </w:rPr>
        <w:t xml:space="preserve"> </w:t>
      </w:r>
      <w:r>
        <w:rPr>
          <w:rFonts w:hint="eastAsia" w:ascii="仿宋_GB2312" w:hAnsi="仿宋" w:eastAsia="仿宋_GB2312"/>
          <w:color w:val="000000" w:themeColor="text1"/>
          <w:sz w:val="32"/>
          <w:szCs w:val="32"/>
        </w:rPr>
        <w:t xml:space="preserve"> 评标委员会对清标中发现投标报价存在算术性错误的，应按以下方式修正投标报价：</w:t>
      </w:r>
    </w:p>
    <w:p w14:paraId="521D06F1">
      <w:pPr>
        <w:pStyle w:val="35"/>
        <w:spacing w:line="560" w:lineRule="exact"/>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 xml:space="preserve">    （一）当综合单价与工程量（或计算基础金额与费率）的乘积与合价不一致时，以综合单价（或费率）为准修正合价及总价；</w:t>
      </w:r>
    </w:p>
    <w:p w14:paraId="6838EB88">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（二）当各单项金额相加与其合计金额不一致时，以各单项金额为准修正相应合计金额及总价。</w:t>
      </w:r>
    </w:p>
    <w:p w14:paraId="33A3A4FB">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评标委员会修正后的价格经投标人书面确认后具有约束力。投标人不接受修正价格或修正后价格高于最高投标限价的，评标委员会应当否决其投标。</w:t>
      </w:r>
    </w:p>
    <w:p w14:paraId="5185C249">
      <w:pPr>
        <w:pStyle w:val="35"/>
        <w:spacing w:beforeLines="100" w:afterLines="100" w:line="560" w:lineRule="exact"/>
        <w:jc w:val="center"/>
        <w:rPr>
          <w:rFonts w:ascii="黑体" w:hAnsi="黑体" w:eastAsia="黑体"/>
          <w:bCs/>
          <w:color w:val="000000" w:themeColor="text1"/>
          <w:sz w:val="32"/>
          <w:szCs w:val="32"/>
        </w:rPr>
      </w:pPr>
      <w:r>
        <w:rPr>
          <w:rFonts w:hint="eastAsia" w:ascii="黑体" w:hAnsi="黑体" w:eastAsia="黑体"/>
          <w:bCs/>
          <w:color w:val="000000" w:themeColor="text1"/>
          <w:sz w:val="32"/>
          <w:szCs w:val="32"/>
        </w:rPr>
        <w:t>第五章  详细评审</w:t>
      </w:r>
    </w:p>
    <w:p w14:paraId="30549B64">
      <w:pPr>
        <w:pStyle w:val="35"/>
        <w:spacing w:line="560" w:lineRule="exact"/>
        <w:ind w:firstLine="600"/>
        <w:rPr>
          <w:rFonts w:ascii="仿宋_GB2312" w:hAnsi="仿宋" w:eastAsia="仿宋_GB2312"/>
          <w:color w:val="000000" w:themeColor="text1"/>
          <w:sz w:val="32"/>
          <w:szCs w:val="32"/>
        </w:rPr>
      </w:pPr>
      <w:r>
        <w:rPr>
          <w:rFonts w:hint="eastAsia" w:ascii="黑体" w:hAnsi="黑体" w:eastAsia="黑体"/>
          <w:bCs/>
          <w:color w:val="000000" w:themeColor="text1"/>
          <w:sz w:val="32"/>
          <w:szCs w:val="32"/>
        </w:rPr>
        <w:t>第二十一条</w:t>
      </w:r>
      <w:r>
        <w:rPr>
          <w:rFonts w:hint="eastAsia" w:ascii="仿宋_GB2312" w:hAnsi="仿宋" w:eastAsia="仿宋_GB2312"/>
          <w:b/>
          <w:bCs/>
          <w:color w:val="000000" w:themeColor="text1"/>
          <w:sz w:val="32"/>
          <w:szCs w:val="32"/>
        </w:rPr>
        <w:t xml:space="preserve">  </w:t>
      </w:r>
      <w:r>
        <w:rPr>
          <w:rFonts w:hint="eastAsia" w:ascii="仿宋_GB2312" w:hAnsi="仿宋" w:eastAsia="仿宋_GB2312"/>
          <w:color w:val="000000" w:themeColor="text1"/>
          <w:sz w:val="32"/>
          <w:szCs w:val="32"/>
        </w:rPr>
        <w:t>详细评审的内容（详附件4）和顺序如下：</w:t>
      </w:r>
    </w:p>
    <w:p w14:paraId="03782C85">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（一）单价遗漏评审</w:t>
      </w:r>
    </w:p>
    <w:p w14:paraId="1028BA0F">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（二）综合单价评审</w:t>
      </w:r>
    </w:p>
    <w:p w14:paraId="3B7B511E">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（三）不平衡报价评审</w:t>
      </w:r>
    </w:p>
    <w:p w14:paraId="20DBF282">
      <w:pPr>
        <w:pStyle w:val="35"/>
        <w:spacing w:line="560" w:lineRule="exact"/>
        <w:ind w:firstLine="600"/>
        <w:rPr>
          <w:rFonts w:ascii="仿宋_GB2312" w:hAnsi="仿宋" w:eastAsia="仿宋_GB2312"/>
          <w:color w:val="000000" w:themeColor="text1"/>
          <w:sz w:val="32"/>
          <w:szCs w:val="32"/>
        </w:rPr>
      </w:pPr>
      <w:r>
        <w:rPr>
          <w:rFonts w:ascii="仿宋_GB2312" w:hAnsi="仿宋" w:eastAsia="仿宋_GB2312"/>
          <w:color w:val="000000" w:themeColor="text1"/>
          <w:sz w:val="32"/>
          <w:szCs w:val="32"/>
        </w:rPr>
        <w:t>详细评审中，前序评审被否决的投标文件，不再进入后续评审</w:t>
      </w:r>
      <w:r>
        <w:rPr>
          <w:rFonts w:hint="eastAsia" w:ascii="仿宋_GB2312" w:hAnsi="仿宋" w:eastAsia="仿宋_GB2312"/>
          <w:color w:val="000000" w:themeColor="text1"/>
          <w:sz w:val="32"/>
          <w:szCs w:val="32"/>
        </w:rPr>
        <w:t>。</w:t>
      </w:r>
    </w:p>
    <w:p w14:paraId="6F9F67E3">
      <w:pPr>
        <w:pStyle w:val="35"/>
        <w:spacing w:line="560" w:lineRule="exact"/>
        <w:ind w:firstLine="600"/>
        <w:rPr>
          <w:rFonts w:ascii="仿宋_GB2312" w:hAnsi="仿宋" w:eastAsia="仿宋_GB2312"/>
          <w:color w:val="000000" w:themeColor="text1"/>
          <w:sz w:val="32"/>
          <w:szCs w:val="32"/>
        </w:rPr>
      </w:pPr>
      <w:r>
        <w:rPr>
          <w:rFonts w:hint="eastAsia" w:ascii="黑体" w:hAnsi="黑体" w:eastAsia="黑体"/>
          <w:bCs/>
          <w:color w:val="000000" w:themeColor="text1"/>
          <w:sz w:val="32"/>
          <w:szCs w:val="32"/>
        </w:rPr>
        <w:t>第二十二条</w:t>
      </w:r>
      <w:r>
        <w:rPr>
          <w:rFonts w:hint="eastAsia" w:ascii="仿宋_GB2312" w:hAnsi="仿宋" w:eastAsia="仿宋_GB2312"/>
          <w:b/>
          <w:bCs/>
          <w:color w:val="000000" w:themeColor="text1"/>
          <w:sz w:val="32"/>
          <w:szCs w:val="32"/>
        </w:rPr>
        <w:t xml:space="preserve">  </w:t>
      </w:r>
      <w:r>
        <w:rPr>
          <w:rFonts w:hint="eastAsia" w:ascii="仿宋_GB2312" w:hAnsi="仿宋" w:eastAsia="仿宋_GB2312"/>
          <w:color w:val="000000" w:themeColor="text1"/>
          <w:sz w:val="32"/>
          <w:szCs w:val="32"/>
        </w:rPr>
        <w:t>单价遗漏按以下方式评审：</w:t>
      </w:r>
    </w:p>
    <w:p w14:paraId="028545B5">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（一）单价遗漏项目的确定</w:t>
      </w:r>
    </w:p>
    <w:p w14:paraId="4CA422A9">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单价遗漏指分部分项工程项目清单的单价遗漏。</w:t>
      </w:r>
    </w:p>
    <w:p w14:paraId="1D2F8F37">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投标人对招标工程量清单中的分部分项工程项目清单的单价未填报或填报为零的，视为单价遗漏。</w:t>
      </w:r>
    </w:p>
    <w:p w14:paraId="3E4352CB">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（二）单价遗漏项目金额计算</w:t>
      </w:r>
    </w:p>
    <w:p w14:paraId="7674226E">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投标人单价遗漏项目的金额按照最高投标限价相应项目的价格计算，即：</w:t>
      </w:r>
    </w:p>
    <w:p w14:paraId="5FCA6851">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投标人单价遗漏项目的金额=∑（投标人单价遗漏项目的工程量×最高投标限价相应项目的综合单价）</w:t>
      </w:r>
    </w:p>
    <w:p w14:paraId="53A38234">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（三）单价遗漏的处理</w:t>
      </w:r>
    </w:p>
    <w:p w14:paraId="68C6282D">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当投标人单价遗漏项目的金额超过其投标总价（修正后）的1%～3%时（具体幅度由招标人在招标文件中明确），评标委员会应当否决其投标。</w:t>
      </w:r>
    </w:p>
    <w:p w14:paraId="1B04CE3F">
      <w:pPr>
        <w:pStyle w:val="37"/>
        <w:widowControl w:val="0"/>
        <w:spacing w:line="560" w:lineRule="exact"/>
        <w:ind w:firstLine="578"/>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当投标人单价遗漏项目的金额未超过其投标总价（修正后）的1%～3%时（具体幅度由招标人在招标文件中明确），视为投标人向招标人承诺单价遗漏项目不计费，或视为其费用已分摊在工程量清单其他相关子目的单价（价格）之中。</w:t>
      </w:r>
    </w:p>
    <w:p w14:paraId="5CDF04C8">
      <w:pPr>
        <w:pStyle w:val="35"/>
        <w:spacing w:line="560" w:lineRule="exact"/>
        <w:ind w:firstLine="600"/>
        <w:rPr>
          <w:rFonts w:ascii="仿宋_GB2312" w:hAnsi="仿宋" w:eastAsia="仿宋_GB2312"/>
          <w:color w:val="000000" w:themeColor="text1"/>
          <w:sz w:val="32"/>
          <w:szCs w:val="32"/>
        </w:rPr>
      </w:pPr>
      <w:r>
        <w:rPr>
          <w:rFonts w:hint="eastAsia" w:ascii="黑体" w:hAnsi="黑体" w:eastAsia="黑体"/>
          <w:bCs/>
          <w:color w:val="000000" w:themeColor="text1"/>
          <w:sz w:val="32"/>
          <w:szCs w:val="32"/>
        </w:rPr>
        <w:t>第二十三条</w:t>
      </w:r>
      <w:r>
        <w:rPr>
          <w:rFonts w:hint="eastAsia" w:ascii="仿宋_GB2312" w:hAnsi="仿宋" w:eastAsia="仿宋_GB2312"/>
          <w:b/>
          <w:bCs/>
          <w:color w:val="000000" w:themeColor="text1"/>
          <w:sz w:val="32"/>
          <w:szCs w:val="32"/>
        </w:rPr>
        <w:t xml:space="preserve"> </w:t>
      </w:r>
      <w:r>
        <w:rPr>
          <w:rFonts w:hint="eastAsia" w:ascii="仿宋_GB2312" w:hAnsi="仿宋" w:eastAsia="仿宋_GB2312"/>
          <w:color w:val="000000" w:themeColor="text1"/>
          <w:sz w:val="32"/>
          <w:szCs w:val="32"/>
        </w:rPr>
        <w:t xml:space="preserve"> 综合单价评审以保证清单项目必须的实体消耗和工程质量为目标，主要评审分部分项工程项目清单的主要材料（工程设备）消耗量及其单价。招标人应在招标文件中附需要评审的主要材料（工程设备）表（详附件6），并明确品种、规格、质量档次等必需信息。</w:t>
      </w:r>
    </w:p>
    <w:p w14:paraId="037D094F">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（一）主要材料（工程设备）消耗量评审</w:t>
      </w:r>
    </w:p>
    <w:p w14:paraId="102B8F51">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综合单价中的主要材料（工程设备）消耗量明显不合理时，评标委员会应向投标人提出询问，投标人对评标委员会提出的询问不能说明理由或评标委员会经评审认为其理由不成立的，评标委员会应否决其投标。</w:t>
      </w:r>
    </w:p>
    <w:p w14:paraId="5B5C3E43">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（二）主要材料（工程设备）单价评审</w:t>
      </w:r>
    </w:p>
    <w:p w14:paraId="08754452">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综合单价中的主要材料（工程设备）单价明显不合理时，评标委员会应向投标人提出询问，投标人对评标委员会提出的询问不能说明理由或评标委员会经评审认为其理由不成立的，评标委员会应否决其投标。</w:t>
      </w:r>
    </w:p>
    <w:p w14:paraId="066F7B85">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 xml:space="preserve"> </w:t>
      </w:r>
      <w:r>
        <w:rPr>
          <w:rFonts w:hint="eastAsia" w:ascii="黑体" w:hAnsi="黑体" w:eastAsia="黑体"/>
          <w:bCs/>
          <w:color w:val="000000" w:themeColor="text1"/>
          <w:sz w:val="32"/>
          <w:szCs w:val="32"/>
        </w:rPr>
        <w:t>第二十四条</w:t>
      </w:r>
      <w:r>
        <w:rPr>
          <w:rFonts w:hint="eastAsia" w:ascii="仿宋_GB2312" w:hAnsi="仿宋" w:eastAsia="仿宋_GB2312"/>
          <w:b/>
          <w:bCs/>
          <w:color w:val="000000" w:themeColor="text1"/>
          <w:sz w:val="32"/>
          <w:szCs w:val="32"/>
        </w:rPr>
        <w:t xml:space="preserve">  </w:t>
      </w:r>
      <w:r>
        <w:rPr>
          <w:rFonts w:hint="eastAsia" w:ascii="仿宋_GB2312" w:hAnsi="仿宋" w:eastAsia="仿宋_GB2312"/>
          <w:color w:val="000000" w:themeColor="text1"/>
          <w:sz w:val="32"/>
          <w:szCs w:val="32"/>
        </w:rPr>
        <w:t>不平衡报价按以下方式评审：</w:t>
      </w:r>
    </w:p>
    <w:p w14:paraId="45535779">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（一） 不平衡报价项目的确定</w:t>
      </w:r>
    </w:p>
    <w:p w14:paraId="2AE8CB35">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不平衡报价项目包含分部分项工程项目清单综合单价项目和措施项目。</w:t>
      </w:r>
    </w:p>
    <w:p w14:paraId="7054378A">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1.分部分项工程项目清单综合单价项目不平衡报价的确定</w:t>
      </w:r>
    </w:p>
    <w:p w14:paraId="27B82CB0">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（1）当投标人的某分部分项工程项目清单综合单价低于或高于最高投标限价相应项目综合单价15%～25%时（具体幅度由招标人在招标文件中明确），该项目的报价视为不平衡报价。</w:t>
      </w:r>
    </w:p>
    <w:p w14:paraId="3D27A692">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2）当综合单价项目的报价与投标人采取的施工方式、方法（如土石方的开挖方式、运输距离，回填土石方的取得方式及运距等类似项目）相关联时，若投标人该类项目的综合单价低于或高于最高投标限价相应项目综合单价20%～30%时（具体幅度由招标人在招标文件中明确），投标人应在投标报价中对该类综合单价组成作出专门说明，并在施工组织设计中编制相应的施工方式、方法。该类项目的报价是否视为不平衡报价按下列方式确定：</w:t>
      </w:r>
    </w:p>
    <w:p w14:paraId="5B841049">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①投标人在投标报价中未作出说明或其作出的说明明显不合理的，视为不平衡报价；</w:t>
      </w:r>
    </w:p>
    <w:p w14:paraId="6283B6D9">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②投标人在其施工组织设计中未编制相应施工方式、方法的，视为不平衡报价；</w:t>
      </w:r>
    </w:p>
    <w:p w14:paraId="2310F6B6">
      <w:pPr>
        <w:pStyle w:val="35"/>
        <w:spacing w:line="560" w:lineRule="exact"/>
        <w:ind w:firstLine="600"/>
        <w:rPr>
          <w:rFonts w:ascii="仿宋_GB2312" w:hAnsi="仿宋" w:eastAsia="仿宋_GB2312"/>
          <w:b/>
          <w:bCs/>
          <w:color w:val="000000" w:themeColor="text1"/>
          <w:sz w:val="32"/>
          <w:szCs w:val="32"/>
        </w:rPr>
      </w:pPr>
      <w:r>
        <w:rPr>
          <w:rFonts w:hint="eastAsia" w:ascii="仿宋_GB2312" w:hAnsi="仿宋" w:eastAsia="仿宋_GB2312"/>
          <w:color w:val="000000" w:themeColor="text1"/>
          <w:sz w:val="32"/>
          <w:szCs w:val="32"/>
        </w:rPr>
        <w:t>③综合单价的组成与其施工组织设计内容不对应或评标委员会经评审认为其综合单价组成不合理的，视为不平衡报价。</w:t>
      </w:r>
    </w:p>
    <w:p w14:paraId="3AD1E604">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2.措施项目不平衡报价的确定</w:t>
      </w:r>
    </w:p>
    <w:p w14:paraId="1EBDBCC3">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当投标人措施项目（</w:t>
      </w:r>
      <w:r>
        <w:rPr>
          <w:rFonts w:hint="eastAsia" w:ascii="仿宋_GB2312" w:hAnsi="Tahoma" w:eastAsia="仿宋_GB2312" w:cs="Times New Roman"/>
          <w:bCs/>
          <w:color w:val="000000" w:themeColor="text1"/>
          <w:sz w:val="32"/>
          <w:szCs w:val="32"/>
        </w:rPr>
        <w:t>安全生产措施费</w:t>
      </w:r>
      <w:r>
        <w:rPr>
          <w:rFonts w:hint="eastAsia" w:ascii="仿宋_GB2312" w:hAnsi="仿宋" w:eastAsia="仿宋_GB2312"/>
          <w:color w:val="000000" w:themeColor="text1"/>
          <w:sz w:val="32"/>
          <w:szCs w:val="32"/>
        </w:rPr>
        <w:t>除外）总价低于或高于最高投标限价相应价格25%～35%时（对于措施项目费用占工程总造价比例较大的工程项目，上述偏差幅度可适当放宽，具体幅度由招标人在招标文件中明确），该措施项目报价视为不平衡报价。</w:t>
      </w:r>
    </w:p>
    <w:p w14:paraId="73CAB825">
      <w:pPr>
        <w:pStyle w:val="38"/>
        <w:spacing w:line="560" w:lineRule="exact"/>
        <w:ind w:firstLine="646" w:firstLineChars="202"/>
        <w:jc w:val="left"/>
        <w:rPr>
          <w:rFonts w:ascii="仿宋_GB2312" w:hAnsi="仿宋" w:eastAsia="仿宋_GB2312" w:cs="宋体"/>
          <w:bCs/>
          <w:color w:val="000000" w:themeColor="text1"/>
          <w:kern w:val="0"/>
          <w:sz w:val="32"/>
          <w:szCs w:val="32"/>
        </w:rPr>
      </w:pPr>
      <w:r>
        <w:rPr>
          <w:rFonts w:hint="eastAsia" w:ascii="仿宋_GB2312" w:hAnsi="仿宋" w:eastAsia="仿宋_GB2312" w:cs="宋体"/>
          <w:bCs/>
          <w:color w:val="000000" w:themeColor="text1"/>
          <w:kern w:val="0"/>
          <w:sz w:val="32"/>
          <w:szCs w:val="32"/>
        </w:rPr>
        <w:t>（二）不平衡报价项目金额计算</w:t>
      </w:r>
    </w:p>
    <w:p w14:paraId="3C8256E3">
      <w:pPr>
        <w:pStyle w:val="38"/>
        <w:spacing w:line="560" w:lineRule="exact"/>
        <w:ind w:firstLine="646" w:firstLineChars="202"/>
        <w:jc w:val="left"/>
        <w:rPr>
          <w:rFonts w:ascii="仿宋_GB2312" w:hAnsi="仿宋" w:eastAsia="仿宋_GB2312" w:cs="宋体"/>
          <w:bCs/>
          <w:color w:val="000000" w:themeColor="text1"/>
          <w:kern w:val="0"/>
          <w:sz w:val="32"/>
          <w:szCs w:val="32"/>
        </w:rPr>
      </w:pPr>
      <w:r>
        <w:rPr>
          <w:rFonts w:hint="eastAsia" w:ascii="仿宋_GB2312" w:hAnsi="仿宋" w:eastAsia="仿宋_GB2312" w:cs="宋体"/>
          <w:bCs/>
          <w:color w:val="000000" w:themeColor="text1"/>
          <w:kern w:val="0"/>
          <w:sz w:val="32"/>
          <w:szCs w:val="32"/>
        </w:rPr>
        <w:t>投标人不平衡报价项目的金额=∑（确定为不平衡报价的分部分项工程</w:t>
      </w:r>
      <w:r>
        <w:rPr>
          <w:rFonts w:hint="eastAsia" w:ascii="仿宋_GB2312" w:hAnsi="仿宋" w:eastAsia="仿宋_GB2312"/>
          <w:color w:val="000000" w:themeColor="text1"/>
          <w:sz w:val="32"/>
          <w:szCs w:val="32"/>
        </w:rPr>
        <w:t>项目清单</w:t>
      </w:r>
      <w:r>
        <w:rPr>
          <w:rFonts w:hint="eastAsia" w:ascii="仿宋_GB2312" w:hAnsi="仿宋" w:eastAsia="仿宋_GB2312" w:cs="宋体"/>
          <w:bCs/>
          <w:color w:val="000000" w:themeColor="text1"/>
          <w:kern w:val="0"/>
          <w:sz w:val="32"/>
          <w:szCs w:val="32"/>
        </w:rPr>
        <w:t>的最高投标限价相应综合单价×相应工程量）+确定为不平衡报价的措施项目的最高投标限价相应总价（</w:t>
      </w:r>
      <w:r>
        <w:rPr>
          <w:rFonts w:hint="eastAsia" w:ascii="仿宋_GB2312" w:hAnsi="Tahoma" w:eastAsia="仿宋_GB2312"/>
          <w:bCs/>
          <w:color w:val="000000" w:themeColor="text1"/>
          <w:sz w:val="32"/>
          <w:szCs w:val="32"/>
        </w:rPr>
        <w:t>安全生产措施费</w:t>
      </w:r>
      <w:r>
        <w:rPr>
          <w:rFonts w:hint="eastAsia" w:ascii="仿宋_GB2312" w:hAnsi="仿宋" w:eastAsia="仿宋_GB2312"/>
          <w:color w:val="000000" w:themeColor="text1"/>
          <w:sz w:val="32"/>
          <w:szCs w:val="32"/>
        </w:rPr>
        <w:t>除外</w:t>
      </w:r>
      <w:r>
        <w:rPr>
          <w:rFonts w:hint="eastAsia" w:ascii="仿宋_GB2312" w:hAnsi="仿宋" w:eastAsia="仿宋_GB2312" w:cs="宋体"/>
          <w:bCs/>
          <w:color w:val="000000" w:themeColor="text1"/>
          <w:kern w:val="0"/>
          <w:sz w:val="32"/>
          <w:szCs w:val="32"/>
        </w:rPr>
        <w:t>）。不平衡报价项目金额既有正值也有负值时，不平衡报价项目金额不品迭计算，均以绝对值相加计算。</w:t>
      </w:r>
    </w:p>
    <w:p w14:paraId="1F95F0BB">
      <w:pPr>
        <w:pStyle w:val="38"/>
        <w:spacing w:line="560" w:lineRule="exact"/>
        <w:ind w:firstLine="646" w:firstLineChars="202"/>
        <w:jc w:val="left"/>
        <w:rPr>
          <w:rFonts w:ascii="仿宋_GB2312" w:hAnsi="仿宋" w:eastAsia="仿宋_GB2312" w:cs="宋体"/>
          <w:bCs/>
          <w:color w:val="000000" w:themeColor="text1"/>
          <w:kern w:val="0"/>
          <w:sz w:val="32"/>
          <w:szCs w:val="32"/>
        </w:rPr>
      </w:pPr>
      <w:r>
        <w:rPr>
          <w:rFonts w:hint="eastAsia" w:ascii="仿宋_GB2312" w:hAnsi="仿宋" w:eastAsia="仿宋_GB2312" w:cs="宋体"/>
          <w:bCs/>
          <w:color w:val="000000" w:themeColor="text1"/>
          <w:kern w:val="0"/>
          <w:sz w:val="32"/>
          <w:szCs w:val="32"/>
        </w:rPr>
        <w:t>（三）不平衡报价的处理</w:t>
      </w:r>
    </w:p>
    <w:p w14:paraId="458B1981">
      <w:pPr>
        <w:pStyle w:val="35"/>
        <w:spacing w:line="560" w:lineRule="exact"/>
        <w:ind w:firstLine="640" w:firstLineChars="200"/>
        <w:jc w:val="left"/>
        <w:rPr>
          <w:rFonts w:ascii="仿宋_GB2312" w:hAnsi="仿宋" w:eastAsia="仿宋_GB2312"/>
          <w:bCs/>
          <w:color w:val="000000" w:themeColor="text1"/>
          <w:sz w:val="32"/>
          <w:szCs w:val="32"/>
        </w:rPr>
      </w:pPr>
      <w:r>
        <w:rPr>
          <w:rFonts w:hint="eastAsia" w:ascii="仿宋_GB2312" w:hAnsi="仿宋" w:eastAsia="仿宋_GB2312"/>
          <w:bCs/>
          <w:color w:val="000000" w:themeColor="text1"/>
          <w:sz w:val="32"/>
          <w:szCs w:val="32"/>
        </w:rPr>
        <w:t>当投标人不平衡报价项目的金额超过最高投标限价的10%～20%（具体幅度由招标人在招标文件中明确）时，评标委员会应当否决其投标。</w:t>
      </w:r>
    </w:p>
    <w:p w14:paraId="73CB2CCD">
      <w:pPr>
        <w:pStyle w:val="35"/>
        <w:spacing w:line="560" w:lineRule="exact"/>
        <w:ind w:firstLine="640" w:firstLineChars="200"/>
        <w:jc w:val="left"/>
        <w:rPr>
          <w:rFonts w:ascii="仿宋_GB2312" w:hAnsi="仿宋" w:eastAsia="仿宋_GB2312"/>
          <w:bCs/>
          <w:color w:val="000000" w:themeColor="text1"/>
          <w:sz w:val="32"/>
          <w:szCs w:val="32"/>
        </w:rPr>
      </w:pPr>
      <w:r>
        <w:rPr>
          <w:rFonts w:hint="eastAsia" w:ascii="仿宋_GB2312" w:hAnsi="仿宋" w:eastAsia="仿宋_GB2312"/>
          <w:bCs/>
          <w:color w:val="000000" w:themeColor="text1"/>
          <w:sz w:val="32"/>
          <w:szCs w:val="32"/>
        </w:rPr>
        <w:t>当投标人不平衡报价项目的金额未超过最高投标限价的10%～20%（具体幅度由招标人在招标文件中明确）时，评标委员会应在评标报告中记录，提示招标人在签订合同中的注意事项，并在施工过程中加强风险防范。</w:t>
      </w:r>
    </w:p>
    <w:p w14:paraId="1BE8D362">
      <w:pPr>
        <w:pStyle w:val="35"/>
        <w:spacing w:beforeLines="100" w:afterLines="100" w:line="560" w:lineRule="exact"/>
        <w:jc w:val="center"/>
        <w:rPr>
          <w:rFonts w:ascii="黑体" w:hAnsi="黑体" w:eastAsia="黑体"/>
          <w:bCs/>
          <w:color w:val="000000" w:themeColor="text1"/>
          <w:sz w:val="32"/>
          <w:szCs w:val="32"/>
        </w:rPr>
      </w:pPr>
      <w:r>
        <w:rPr>
          <w:rFonts w:hint="eastAsia" w:ascii="黑体" w:hAnsi="黑体" w:eastAsia="黑体"/>
          <w:bCs/>
          <w:color w:val="000000" w:themeColor="text1"/>
          <w:sz w:val="32"/>
          <w:szCs w:val="32"/>
        </w:rPr>
        <w:t>第六章  低于成本评审</w:t>
      </w:r>
    </w:p>
    <w:p w14:paraId="1EBDD642">
      <w:pPr>
        <w:pStyle w:val="35"/>
        <w:spacing w:line="560" w:lineRule="exact"/>
        <w:ind w:firstLine="600"/>
        <w:rPr>
          <w:rFonts w:ascii="仿宋_GB2312" w:hAnsi="仿宋" w:eastAsia="仿宋_GB2312"/>
          <w:color w:val="000000" w:themeColor="text1"/>
          <w:sz w:val="32"/>
          <w:szCs w:val="32"/>
        </w:rPr>
      </w:pPr>
      <w:r>
        <w:rPr>
          <w:rFonts w:hint="eastAsia" w:ascii="黑体" w:hAnsi="黑体" w:eastAsia="黑体"/>
          <w:bCs/>
          <w:color w:val="000000" w:themeColor="text1"/>
          <w:sz w:val="32"/>
          <w:szCs w:val="32"/>
        </w:rPr>
        <w:t>第二十五条</w:t>
      </w:r>
      <w:r>
        <w:rPr>
          <w:rFonts w:hint="eastAsia" w:ascii="仿宋_GB2312" w:hAnsi="仿宋" w:eastAsia="仿宋_GB2312"/>
          <w:color w:val="000000" w:themeColor="text1"/>
          <w:sz w:val="32"/>
          <w:szCs w:val="32"/>
        </w:rPr>
        <w:t xml:space="preserve">  当投标人投标报价中的评审价（评审价=算术修正后的投标总价-安全生产措施费-专业工程暂估价-暂列金额-创优质工程奖补偿奖励费，下同）满足下列情形之一时，评标委员会必须对投标人的投标报价是否低于成本进行评审（详附件5）：</w:t>
      </w:r>
    </w:p>
    <w:p w14:paraId="07185C18">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（一）投标人的评审价低于最高投标限价相应价格（最高投标限价相应价格=最高投标限价-安</w:t>
      </w:r>
      <w:bookmarkStart w:id="0" w:name="_Hlk196479784"/>
      <w:r>
        <w:rPr>
          <w:rFonts w:hint="eastAsia" w:ascii="仿宋_GB2312" w:hAnsi="仿宋" w:eastAsia="仿宋_GB2312"/>
          <w:color w:val="000000" w:themeColor="text1"/>
          <w:sz w:val="32"/>
          <w:szCs w:val="32"/>
        </w:rPr>
        <w:t>全生产措施费</w:t>
      </w:r>
      <w:bookmarkEnd w:id="0"/>
      <w:r>
        <w:rPr>
          <w:rFonts w:hint="eastAsia" w:ascii="仿宋_GB2312" w:hAnsi="仿宋" w:eastAsia="仿宋_GB2312"/>
          <w:color w:val="000000" w:themeColor="text1"/>
          <w:sz w:val="32"/>
          <w:szCs w:val="32"/>
        </w:rPr>
        <w:t>-专业工程暂估价-暂列金额-创优质工程奖补偿奖励费，下同）的85%。</w:t>
      </w:r>
    </w:p>
    <w:p w14:paraId="7B35F539">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（二）</w:t>
      </w:r>
      <w:r>
        <w:rPr>
          <w:rFonts w:ascii="Times New Roman" w:hAnsi="仿宋" w:eastAsia="仿宋" w:cs="Times New Roman"/>
          <w:color w:val="000000" w:themeColor="text1"/>
          <w:sz w:val="32"/>
          <w:szCs w:val="32"/>
        </w:rPr>
        <w:t>投标人的评审价低于</w:t>
      </w:r>
      <w:r>
        <w:rPr>
          <w:rFonts w:hint="eastAsia" w:ascii="仿宋_GB2312" w:hAnsi="仿宋" w:eastAsia="仿宋_GB2312"/>
          <w:color w:val="000000" w:themeColor="text1"/>
          <w:sz w:val="32"/>
          <w:szCs w:val="32"/>
        </w:rPr>
        <w:t>最高投标限价</w:t>
      </w:r>
      <w:r>
        <w:rPr>
          <w:rFonts w:ascii="Times New Roman" w:hAnsi="仿宋" w:eastAsia="仿宋" w:cs="Times New Roman"/>
          <w:color w:val="000000" w:themeColor="text1"/>
          <w:sz w:val="32"/>
          <w:szCs w:val="32"/>
        </w:rPr>
        <w:t>相应价格的</w:t>
      </w:r>
      <w:r>
        <w:rPr>
          <w:rFonts w:hint="eastAsia" w:ascii="仿宋_GB2312" w:hAnsi="仿宋" w:eastAsia="仿宋_GB2312"/>
          <w:color w:val="000000" w:themeColor="text1"/>
          <w:sz w:val="32"/>
          <w:szCs w:val="32"/>
        </w:rPr>
        <w:t>90%且低于所有投标人（指投标文件全部内容经过详细评审而未被否决的投标人）评审价算术平均值的95% 。</w:t>
      </w:r>
    </w:p>
    <w:p w14:paraId="4CEFBF09">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当投标人的评审价低于最高投标限价相应价格的85%时，投标人应在投标报价中对其低报价进行说明，阐明理由和依据，并在投标文件中附相关证明材料。</w:t>
      </w:r>
    </w:p>
    <w:p w14:paraId="0A5470CB">
      <w:pPr>
        <w:pStyle w:val="35"/>
        <w:spacing w:line="560" w:lineRule="exact"/>
        <w:ind w:firstLine="600"/>
        <w:rPr>
          <w:rFonts w:ascii="仿宋_GB2312" w:hAnsi="仿宋" w:eastAsia="仿宋_GB2312"/>
          <w:color w:val="000000" w:themeColor="text1"/>
          <w:sz w:val="32"/>
          <w:szCs w:val="32"/>
        </w:rPr>
      </w:pPr>
      <w:r>
        <w:rPr>
          <w:rFonts w:hint="eastAsia" w:ascii="黑体" w:hAnsi="黑体" w:eastAsia="黑体"/>
          <w:bCs/>
          <w:color w:val="000000" w:themeColor="text1"/>
          <w:sz w:val="32"/>
          <w:szCs w:val="32"/>
        </w:rPr>
        <w:t>第二十六条</w:t>
      </w:r>
      <w:r>
        <w:rPr>
          <w:rFonts w:hint="eastAsia" w:ascii="仿宋_GB2312" w:hAnsi="仿宋" w:eastAsia="仿宋_GB2312"/>
          <w:color w:val="000000" w:themeColor="text1"/>
          <w:sz w:val="32"/>
          <w:szCs w:val="32"/>
        </w:rPr>
        <w:t xml:space="preserve">  评标委员会应对满足评审条件的投标报价（包括低价说明内容）进行分析，并可根据分析情况和评审需要向投标人提出询问。</w:t>
      </w:r>
    </w:p>
    <w:p w14:paraId="543C373E">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评标委员会的询问必须以书面形式进行，投标人对询问的答复、澄清、解释均采用书面形式，并由投标人的法定代表人或其授权的代理人签字或签章。</w:t>
      </w:r>
    </w:p>
    <w:p w14:paraId="2E5A5098">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评标委员会只能对投标报价中的相关问题向投标人提出询问并要求作出必要的澄清或说明，但澄清或说明不得超出投标文件的范围或改变投标文件的实质性内容。</w:t>
      </w:r>
    </w:p>
    <w:p w14:paraId="778D7910">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 xml:space="preserve"> </w:t>
      </w:r>
      <w:r>
        <w:rPr>
          <w:rFonts w:hint="eastAsia" w:ascii="黑体" w:hAnsi="黑体" w:eastAsia="黑体"/>
          <w:bCs/>
          <w:color w:val="000000" w:themeColor="text1"/>
          <w:sz w:val="32"/>
          <w:szCs w:val="32"/>
        </w:rPr>
        <w:t>第二十七条</w:t>
      </w:r>
      <w:r>
        <w:rPr>
          <w:rFonts w:hint="eastAsia" w:ascii="仿宋_GB2312" w:hAnsi="仿宋" w:eastAsia="仿宋_GB2312"/>
          <w:color w:val="000000" w:themeColor="text1"/>
          <w:sz w:val="32"/>
          <w:szCs w:val="32"/>
        </w:rPr>
        <w:t xml:space="preserve">  评标委员会通过对投标报价（包括低价说明内容）及投标人的答复进行分析、论证、评估，并按照下列方式判断投标人是否低于成本报价竞标。</w:t>
      </w:r>
    </w:p>
    <w:p w14:paraId="03CDB821">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（一）评标委员会经过对投标报价（包括低价说明内容）的分析、论证、评估，认为其投标报价不合理、不可行的，应认定该投标人以低于成本报价竞标。</w:t>
      </w:r>
    </w:p>
    <w:p w14:paraId="700F4B47">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（二）投标人对评标委员会提出的询问不能说明理由或评标委员会经评审认为其理由不能成立的，应认定该投标人以低于成本报价竞标。</w:t>
      </w:r>
    </w:p>
    <w:p w14:paraId="7574B811">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（三）投标人对评标委员会提出的询问拒绝回复，或回复没有法定代表人或其授权的代理人签字或签章的，应认定该投标人以低于成本报价竞标。</w:t>
      </w:r>
    </w:p>
    <w:p w14:paraId="687E9907">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被判定为低于成本竞标的投标报价，评标委员会应当否决其投标。</w:t>
      </w:r>
    </w:p>
    <w:p w14:paraId="6EFC46F1">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对满足低于成本评审条件的投标报价，评标委员会经评审认为其不低于成本的，应当书面说明理由，评标委员会成员应当签字并承担相应法律责任。</w:t>
      </w:r>
    </w:p>
    <w:p w14:paraId="0E4817C6">
      <w:pPr>
        <w:pStyle w:val="35"/>
        <w:spacing w:beforeLines="100" w:afterLines="100" w:line="560" w:lineRule="exact"/>
        <w:jc w:val="center"/>
        <w:rPr>
          <w:rFonts w:ascii="黑体" w:hAnsi="黑体" w:eastAsia="黑体"/>
          <w:bCs/>
          <w:color w:val="000000" w:themeColor="text1"/>
          <w:sz w:val="32"/>
          <w:szCs w:val="32"/>
        </w:rPr>
      </w:pPr>
      <w:r>
        <w:rPr>
          <w:rFonts w:hint="eastAsia" w:ascii="黑体" w:hAnsi="黑体" w:eastAsia="黑体"/>
          <w:bCs/>
          <w:color w:val="000000" w:themeColor="text1"/>
          <w:sz w:val="32"/>
          <w:szCs w:val="32"/>
        </w:rPr>
        <w:t>第七章  投标报价评审结论的应用</w:t>
      </w:r>
    </w:p>
    <w:p w14:paraId="1350B67A">
      <w:pPr>
        <w:pStyle w:val="35"/>
        <w:spacing w:line="560" w:lineRule="exact"/>
        <w:ind w:firstLine="600"/>
        <w:rPr>
          <w:rFonts w:ascii="仿宋_GB2312" w:hAnsi="仿宋" w:eastAsia="仿宋_GB2312"/>
          <w:color w:val="000000" w:themeColor="text1"/>
          <w:sz w:val="32"/>
          <w:szCs w:val="32"/>
        </w:rPr>
      </w:pPr>
      <w:r>
        <w:rPr>
          <w:rFonts w:hint="eastAsia" w:ascii="黑体" w:hAnsi="黑体" w:eastAsia="黑体"/>
          <w:bCs/>
          <w:color w:val="000000" w:themeColor="text1"/>
          <w:sz w:val="32"/>
          <w:szCs w:val="32"/>
        </w:rPr>
        <w:t>第二十八条</w:t>
      </w:r>
      <w:r>
        <w:rPr>
          <w:rFonts w:hint="eastAsia" w:ascii="仿宋_GB2312" w:hAnsi="仿宋" w:eastAsia="仿宋_GB2312"/>
          <w:color w:val="000000" w:themeColor="text1"/>
          <w:sz w:val="32"/>
          <w:szCs w:val="32"/>
        </w:rPr>
        <w:t xml:space="preserve">  只有通过投标报价评审程序未被否决的投标人方可能被推荐为中标候选人。</w:t>
      </w:r>
    </w:p>
    <w:p w14:paraId="5C4814A4">
      <w:pPr>
        <w:pStyle w:val="35"/>
        <w:spacing w:line="560" w:lineRule="exact"/>
        <w:ind w:firstLine="600"/>
        <w:rPr>
          <w:rFonts w:ascii="仿宋_GB2312" w:hAnsi="仿宋" w:eastAsia="仿宋_GB2312"/>
          <w:color w:val="000000" w:themeColor="text1"/>
          <w:sz w:val="32"/>
          <w:szCs w:val="32"/>
        </w:rPr>
      </w:pPr>
      <w:bookmarkStart w:id="1" w:name="OLE_LINK3"/>
      <w:bookmarkStart w:id="2" w:name="OLE_LINK4"/>
      <w:r>
        <w:rPr>
          <w:rFonts w:hint="eastAsia" w:ascii="仿宋_GB2312" w:hAnsi="仿宋" w:eastAsia="仿宋_GB2312"/>
          <w:color w:val="000000" w:themeColor="text1"/>
          <w:sz w:val="32"/>
          <w:szCs w:val="32"/>
        </w:rPr>
        <w:t>评标委员会经评审否决不合格投标后，因有效投标（指经过全部评审而未被否决的投标，下同）不足三个使得投标明显缺乏竞争的，可以否决全部投标。</w:t>
      </w:r>
      <w:bookmarkEnd w:id="1"/>
      <w:bookmarkEnd w:id="2"/>
    </w:p>
    <w:p w14:paraId="74C72D5F">
      <w:pPr>
        <w:pStyle w:val="35"/>
        <w:spacing w:line="560" w:lineRule="exact"/>
        <w:ind w:firstLine="600"/>
        <w:rPr>
          <w:rFonts w:ascii="仿宋_GB2312" w:hAnsi="仿宋" w:eastAsia="仿宋_GB2312"/>
          <w:color w:val="000000" w:themeColor="text1"/>
          <w:sz w:val="32"/>
          <w:szCs w:val="32"/>
        </w:rPr>
      </w:pPr>
      <w:r>
        <w:rPr>
          <w:rFonts w:hint="eastAsia" w:ascii="黑体" w:hAnsi="黑体" w:eastAsia="黑体"/>
          <w:bCs/>
          <w:color w:val="000000" w:themeColor="text1"/>
          <w:sz w:val="32"/>
          <w:szCs w:val="32"/>
        </w:rPr>
        <w:t>第二十九条</w:t>
      </w:r>
      <w:r>
        <w:rPr>
          <w:rFonts w:hint="eastAsia" w:ascii="仿宋_GB2312" w:hAnsi="仿宋" w:eastAsia="仿宋_GB2312"/>
          <w:color w:val="000000" w:themeColor="text1"/>
          <w:sz w:val="32"/>
          <w:szCs w:val="32"/>
        </w:rPr>
        <w:t xml:space="preserve">  当采用经评审的最低投标价法且投标未被全部否决时，对未采用中标候选人评定分离机制的</w:t>
      </w:r>
      <w:r>
        <w:rPr>
          <w:rFonts w:hint="eastAsia" w:ascii="宋体" w:hAnsi="宋体"/>
          <w:color w:val="000000" w:themeColor="text1"/>
          <w:sz w:val="24"/>
        </w:rPr>
        <w:t>，</w:t>
      </w:r>
      <w:r>
        <w:rPr>
          <w:rFonts w:hint="eastAsia" w:ascii="仿宋_GB2312" w:hAnsi="仿宋" w:eastAsia="仿宋_GB2312"/>
          <w:color w:val="000000" w:themeColor="text1"/>
          <w:sz w:val="32"/>
          <w:szCs w:val="32"/>
        </w:rPr>
        <w:t>评标委员会应当在有效投标中按照评标价（评标价=算术修正后的投标总价-安全生产措施费-专业工程暂估价-暂列金额-创优质工程奖补偿奖励费±折算价格）从低到高的顺序推荐中标候选人（详附件7.2.1）；评标价相同时，投标报价低的优先；投标报价也相同的，由招标人自行确定。对采用中标候选人评定分离机制的，评标委员会应按照招标文件规定的方法推荐中标候选人（详附件7.2.2）。</w:t>
      </w:r>
    </w:p>
    <w:p w14:paraId="15A0FE14">
      <w:pPr>
        <w:pStyle w:val="35"/>
        <w:spacing w:line="560" w:lineRule="exact"/>
        <w:ind w:firstLine="600"/>
        <w:rPr>
          <w:rFonts w:ascii="仿宋_GB2312" w:hAnsi="仿宋" w:eastAsia="仿宋_GB2312"/>
          <w:color w:val="000000" w:themeColor="text1"/>
          <w:sz w:val="32"/>
          <w:szCs w:val="32"/>
        </w:rPr>
      </w:pPr>
      <w:r>
        <w:rPr>
          <w:rFonts w:hint="eastAsia" w:ascii="黑体" w:hAnsi="黑体" w:eastAsia="黑体"/>
          <w:bCs/>
          <w:color w:val="000000" w:themeColor="text1"/>
          <w:sz w:val="32"/>
          <w:szCs w:val="32"/>
        </w:rPr>
        <w:t>第三十条</w:t>
      </w:r>
      <w:r>
        <w:rPr>
          <w:rFonts w:hint="eastAsia" w:ascii="仿宋_GB2312" w:hAnsi="仿宋" w:eastAsia="仿宋_GB2312"/>
          <w:color w:val="000000" w:themeColor="text1"/>
          <w:sz w:val="32"/>
          <w:szCs w:val="32"/>
        </w:rPr>
        <w:t xml:space="preserve">  采用综合评估法时，投标报价得分的计分规则如下：</w:t>
      </w:r>
    </w:p>
    <w:p w14:paraId="6E57BC14">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（一）计分标准</w:t>
      </w:r>
    </w:p>
    <w:p w14:paraId="3CA3D95D">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以基准价为准，有效投标的评审价等于基准价的得满分，有效投标的评审价低于基准价的，每低1%扣0.5分，有效投标的评审价高于基准价的，每高1%扣1分，中间值用插入法进行计算，偏差率百分数小数点后保留两位。</w:t>
      </w:r>
    </w:p>
    <w:p w14:paraId="2AB51E7F">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（二）基准价的确定</w:t>
      </w:r>
    </w:p>
    <w:p w14:paraId="5FFE83F6">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基准价＝最高投标限价相应价格×k1×k2 + 各有效投标的评审价的算术平均值×k3</w:t>
      </w:r>
    </w:p>
    <w:p w14:paraId="17DB678C">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k1：指在计算基准价时最高投标限价相应价格的下浮比例，由招标人在开标会上现场从0.95、0.94、0.93、0.92、0.91、0.90六个数据中随机抽取一个数据并作为基准价计算的依据；</w:t>
      </w:r>
    </w:p>
    <w:p w14:paraId="79046C43">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k2：指最高投标限价相应价格在基准价中所占权重；</w:t>
      </w:r>
    </w:p>
    <w:p w14:paraId="7A448AF8">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k3：指各有效投标的评审价的算术平均值在基准价中所占权重。</w:t>
      </w:r>
    </w:p>
    <w:p w14:paraId="2BD3C89F">
      <w:pPr>
        <w:pStyle w:val="35"/>
        <w:spacing w:line="560" w:lineRule="exact"/>
        <w:ind w:firstLine="6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k2+k3＝1，且k3不得小于0.4。k2和k3的设置不得少于3组（如k2=0.6、k3=0.4，k2=0.5、k3=0.5，k2=0.4、k3=0.6），k2和k3取定时保留1位小数。具体设置的组数及其相应权重由招标人在招标文件中明确，由招标人在开标会上现场随机抽取确定。</w:t>
      </w:r>
    </w:p>
    <w:p w14:paraId="21A35F2E">
      <w:pPr>
        <w:pStyle w:val="35"/>
        <w:spacing w:line="560" w:lineRule="exact"/>
        <w:ind w:firstLine="600"/>
        <w:rPr>
          <w:rFonts w:ascii="仿宋_GB2312" w:hAnsi="仿宋" w:eastAsia="仿宋_GB2312"/>
          <w:b/>
          <w:color w:val="000000" w:themeColor="text1"/>
          <w:sz w:val="32"/>
          <w:szCs w:val="32"/>
        </w:rPr>
      </w:pPr>
      <w:r>
        <w:rPr>
          <w:rFonts w:hint="eastAsia" w:ascii="黑体" w:hAnsi="黑体" w:eastAsia="黑体"/>
          <w:bCs/>
          <w:color w:val="000000" w:themeColor="text1"/>
          <w:sz w:val="32"/>
          <w:szCs w:val="32"/>
        </w:rPr>
        <w:t xml:space="preserve">第三十一条 </w:t>
      </w:r>
      <w:r>
        <w:rPr>
          <w:rFonts w:hint="eastAsia" w:ascii="仿宋_GB2312" w:hAnsi="仿宋" w:eastAsia="仿宋_GB2312"/>
          <w:color w:val="000000" w:themeColor="text1"/>
          <w:sz w:val="32"/>
          <w:szCs w:val="32"/>
        </w:rPr>
        <w:t>当采用综合评估法且投标未被全部否决时，对未</w:t>
      </w:r>
      <w:bookmarkStart w:id="3" w:name="OLE_LINK2"/>
      <w:bookmarkStart w:id="4" w:name="OLE_LINK1"/>
      <w:r>
        <w:rPr>
          <w:rFonts w:hint="eastAsia" w:ascii="仿宋_GB2312" w:hAnsi="仿宋" w:eastAsia="仿宋_GB2312"/>
          <w:color w:val="000000" w:themeColor="text1"/>
          <w:sz w:val="32"/>
          <w:szCs w:val="32"/>
        </w:rPr>
        <w:t>采用中标候选人评定分离机制的</w:t>
      </w:r>
      <w:bookmarkEnd w:id="3"/>
      <w:bookmarkEnd w:id="4"/>
      <w:r>
        <w:rPr>
          <w:rFonts w:hint="eastAsia" w:ascii="宋体" w:hAnsi="宋体"/>
          <w:color w:val="000000" w:themeColor="text1"/>
          <w:sz w:val="24"/>
        </w:rPr>
        <w:t>，</w:t>
      </w:r>
      <w:r>
        <w:rPr>
          <w:rFonts w:hint="eastAsia" w:ascii="仿宋_GB2312" w:hAnsi="仿宋" w:eastAsia="仿宋_GB2312"/>
          <w:color w:val="000000" w:themeColor="text1"/>
          <w:sz w:val="32"/>
          <w:szCs w:val="32"/>
        </w:rPr>
        <w:t>评标委员会应当在有效投标中按照各有效投标人综合得分从高到低的顺序推荐中标候选人（详附件7.3.1），若投标人得分相同，评标委员会应按照评审价从低到高的顺序推荐中标候选人；评审价相同时，投标报价低的优先；投标报价也相同的，由招标人自行确定</w:t>
      </w:r>
      <w:r>
        <w:rPr>
          <w:rFonts w:hint="eastAsia" w:ascii="仿宋_GB2312" w:hAnsi="仿宋" w:eastAsia="仿宋_GB2312"/>
          <w:b/>
          <w:color w:val="000000" w:themeColor="text1"/>
          <w:sz w:val="32"/>
          <w:szCs w:val="32"/>
        </w:rPr>
        <w:t>。</w:t>
      </w:r>
      <w:r>
        <w:rPr>
          <w:rFonts w:hint="eastAsia" w:ascii="仿宋_GB2312" w:hAnsi="仿宋" w:eastAsia="仿宋_GB2312"/>
          <w:color w:val="000000" w:themeColor="text1"/>
          <w:sz w:val="32"/>
          <w:szCs w:val="32"/>
        </w:rPr>
        <w:t>对采用中标候选人评定分离机制的，评标委员会应按照招标文件规定的方法推荐中标候选人（详附件7.3.2）。</w:t>
      </w:r>
    </w:p>
    <w:p w14:paraId="1E0682D6">
      <w:pPr>
        <w:pStyle w:val="35"/>
        <w:spacing w:beforeLines="100" w:afterLines="100" w:line="560" w:lineRule="exact"/>
        <w:jc w:val="center"/>
        <w:rPr>
          <w:rFonts w:ascii="黑体" w:hAnsi="黑体" w:eastAsia="黑体"/>
          <w:bCs/>
          <w:color w:val="000000" w:themeColor="text1"/>
          <w:sz w:val="32"/>
          <w:szCs w:val="32"/>
        </w:rPr>
      </w:pPr>
      <w:r>
        <w:rPr>
          <w:rFonts w:hint="eastAsia" w:ascii="黑体" w:hAnsi="黑体" w:eastAsia="黑体"/>
          <w:bCs/>
          <w:color w:val="000000" w:themeColor="text1"/>
          <w:sz w:val="32"/>
          <w:szCs w:val="32"/>
        </w:rPr>
        <w:t>第八章  附  则</w:t>
      </w:r>
    </w:p>
    <w:p w14:paraId="07F8A845">
      <w:pPr>
        <w:pStyle w:val="35"/>
        <w:spacing w:line="560" w:lineRule="exact"/>
        <w:ind w:firstLine="585"/>
        <w:rPr>
          <w:rFonts w:ascii="仿宋_GB2312" w:hAnsi="仿宋" w:eastAsia="仿宋_GB2312"/>
          <w:bCs/>
          <w:color w:val="000000" w:themeColor="text1"/>
          <w:sz w:val="32"/>
          <w:szCs w:val="32"/>
        </w:rPr>
      </w:pPr>
      <w:r>
        <w:rPr>
          <w:rFonts w:hint="eastAsia" w:ascii="黑体" w:hAnsi="黑体" w:eastAsia="黑体"/>
          <w:bCs/>
          <w:color w:val="000000" w:themeColor="text1"/>
          <w:sz w:val="32"/>
          <w:szCs w:val="32"/>
        </w:rPr>
        <w:t>第三十二条</w:t>
      </w:r>
      <w:r>
        <w:rPr>
          <w:rFonts w:hint="eastAsia" w:ascii="仿宋_GB2312" w:hAnsi="仿宋" w:eastAsia="仿宋_GB2312"/>
          <w:bCs/>
          <w:color w:val="000000" w:themeColor="text1"/>
          <w:sz w:val="32"/>
          <w:szCs w:val="32"/>
        </w:rPr>
        <w:t xml:space="preserve">  </w:t>
      </w:r>
      <w:bookmarkStart w:id="5" w:name="OLE_LINK8"/>
      <w:bookmarkStart w:id="6" w:name="OLE_LINK7"/>
      <w:r>
        <w:rPr>
          <w:rFonts w:hint="eastAsia" w:ascii="仿宋_GB2312" w:hAnsi="仿宋" w:eastAsia="仿宋_GB2312"/>
          <w:bCs/>
          <w:color w:val="000000" w:themeColor="text1"/>
          <w:sz w:val="32"/>
          <w:szCs w:val="32"/>
        </w:rPr>
        <w:t>本省</w:t>
      </w:r>
      <w:bookmarkEnd w:id="5"/>
      <w:bookmarkEnd w:id="6"/>
      <w:r>
        <w:rPr>
          <w:rFonts w:hint="eastAsia" w:ascii="仿宋_GB2312" w:hAnsi="仿宋" w:eastAsia="仿宋_GB2312"/>
          <w:bCs/>
          <w:color w:val="000000" w:themeColor="text1"/>
          <w:sz w:val="32"/>
          <w:szCs w:val="32"/>
        </w:rPr>
        <w:t>全面推行电子招投标，评标中应使用电子辅助评标软件，提高评标的效率和准确性。采用不见面开标模式的，评标委员会对投标人的询问应通过评标系统在线提出，投标人对询问的答复、澄清和解释均应通过评标系统在线回复。</w:t>
      </w:r>
    </w:p>
    <w:p w14:paraId="481C4377">
      <w:pPr>
        <w:pStyle w:val="35"/>
        <w:spacing w:line="560" w:lineRule="exact"/>
        <w:ind w:firstLine="585"/>
        <w:rPr>
          <w:rFonts w:ascii="仿宋_GB2312" w:hAnsi="仿宋" w:eastAsia="仿宋_GB2312"/>
          <w:color w:val="000000" w:themeColor="text1"/>
          <w:sz w:val="32"/>
          <w:szCs w:val="32"/>
        </w:rPr>
      </w:pPr>
      <w:r>
        <w:rPr>
          <w:rFonts w:hint="eastAsia" w:ascii="黑体" w:hAnsi="黑体" w:eastAsia="黑体"/>
          <w:bCs/>
          <w:color w:val="000000" w:themeColor="text1"/>
          <w:sz w:val="32"/>
          <w:szCs w:val="32"/>
        </w:rPr>
        <w:t>第三十三条</w:t>
      </w:r>
      <w:r>
        <w:rPr>
          <w:rFonts w:hint="eastAsia" w:ascii="仿宋_GB2312" w:hAnsi="仿宋" w:eastAsia="仿宋_GB2312"/>
          <w:color w:val="000000" w:themeColor="text1"/>
          <w:sz w:val="32"/>
          <w:szCs w:val="32"/>
        </w:rPr>
        <w:t xml:space="preserve">  招标人应向投标人提供工程量清单电子文档，当招标文件规定采用书面和电子标书两种形式时，应以电子文档为准。</w:t>
      </w:r>
    </w:p>
    <w:p w14:paraId="2EA5E029">
      <w:pPr>
        <w:pStyle w:val="35"/>
        <w:spacing w:line="560" w:lineRule="exact"/>
        <w:ind w:firstLine="585"/>
        <w:rPr>
          <w:rFonts w:ascii="仿宋_GB2312" w:hAnsi="仿宋" w:eastAsia="仿宋_GB2312"/>
          <w:color w:val="000000" w:themeColor="text1"/>
          <w:sz w:val="32"/>
          <w:szCs w:val="32"/>
        </w:rPr>
      </w:pPr>
      <w:r>
        <w:rPr>
          <w:rFonts w:hint="eastAsia" w:ascii="黑体" w:hAnsi="黑体" w:eastAsia="黑体"/>
          <w:bCs/>
          <w:color w:val="000000" w:themeColor="text1"/>
          <w:sz w:val="32"/>
          <w:szCs w:val="32"/>
        </w:rPr>
        <w:t xml:space="preserve">第三十四条  </w:t>
      </w:r>
      <w:r>
        <w:rPr>
          <w:rFonts w:hint="eastAsia" w:ascii="仿宋_GB2312" w:hAnsi="仿宋" w:eastAsia="仿宋_GB2312"/>
          <w:color w:val="000000" w:themeColor="text1"/>
          <w:sz w:val="32"/>
          <w:szCs w:val="32"/>
        </w:rPr>
        <w:t>本办法“××以内”或“低（小）于××”包含××本身，“××以上”或“高（大）于××”不包含××本身。</w:t>
      </w:r>
    </w:p>
    <w:p w14:paraId="4023F37E">
      <w:pPr>
        <w:spacing w:line="560" w:lineRule="exact"/>
        <w:ind w:firstLine="640" w:firstLineChars="200"/>
        <w:rPr>
          <w:rFonts w:ascii="黑体" w:hAnsi="黑体" w:eastAsia="黑体" w:cs="宋体"/>
          <w:bCs/>
          <w:color w:val="000000" w:themeColor="text1"/>
          <w:kern w:val="0"/>
          <w:sz w:val="32"/>
          <w:szCs w:val="32"/>
        </w:rPr>
      </w:pPr>
      <w:r>
        <w:rPr>
          <w:rFonts w:hint="eastAsia" w:ascii="黑体" w:hAnsi="黑体" w:eastAsia="黑体" w:cs="宋体"/>
          <w:bCs/>
          <w:color w:val="000000" w:themeColor="text1"/>
          <w:kern w:val="0"/>
          <w:sz w:val="32"/>
          <w:szCs w:val="32"/>
        </w:rPr>
        <w:t xml:space="preserve">第三十五条 </w:t>
      </w:r>
      <w:r>
        <w:rPr>
          <w:rFonts w:ascii="仿宋_GB2312" w:hAnsi="仿宋" w:eastAsia="仿宋_GB2312" w:cs="宋体"/>
          <w:color w:val="000000" w:themeColor="text1"/>
          <w:kern w:val="0"/>
          <w:sz w:val="32"/>
          <w:szCs w:val="32"/>
        </w:rPr>
        <w:t>各市（州）住房城乡建设行政主管部门可</w:t>
      </w:r>
      <w:r>
        <w:rPr>
          <w:rFonts w:hint="eastAsia" w:ascii="仿宋_GB2312" w:hAnsi="仿宋" w:eastAsia="仿宋_GB2312" w:cs="宋体"/>
          <w:color w:val="000000" w:themeColor="text1"/>
          <w:kern w:val="0"/>
          <w:sz w:val="32"/>
          <w:szCs w:val="32"/>
        </w:rPr>
        <w:t>根据</w:t>
      </w:r>
      <w:r>
        <w:rPr>
          <w:rFonts w:ascii="仿宋_GB2312" w:hAnsi="仿宋" w:eastAsia="仿宋_GB2312" w:cs="宋体"/>
          <w:color w:val="000000" w:themeColor="text1"/>
          <w:kern w:val="0"/>
          <w:sz w:val="32"/>
          <w:szCs w:val="32"/>
        </w:rPr>
        <w:t>当地情况</w:t>
      </w:r>
      <w:r>
        <w:rPr>
          <w:rFonts w:hint="eastAsia" w:ascii="仿宋_GB2312" w:hAnsi="仿宋" w:eastAsia="仿宋_GB2312" w:cs="宋体"/>
          <w:color w:val="000000" w:themeColor="text1"/>
          <w:kern w:val="0"/>
          <w:sz w:val="32"/>
          <w:szCs w:val="32"/>
        </w:rPr>
        <w:t>对本办法</w:t>
      </w:r>
      <w:r>
        <w:rPr>
          <w:rFonts w:ascii="仿宋_GB2312" w:hAnsi="仿宋" w:eastAsia="仿宋_GB2312" w:cs="宋体"/>
          <w:color w:val="000000" w:themeColor="text1"/>
          <w:kern w:val="0"/>
          <w:sz w:val="32"/>
          <w:szCs w:val="32"/>
        </w:rPr>
        <w:t>进行调整补充</w:t>
      </w:r>
      <w:r>
        <w:rPr>
          <w:rFonts w:hint="eastAsia" w:ascii="仿宋_GB2312" w:hAnsi="仿宋" w:eastAsia="仿宋_GB2312" w:cs="宋体"/>
          <w:color w:val="000000" w:themeColor="text1"/>
          <w:kern w:val="0"/>
          <w:sz w:val="32"/>
          <w:szCs w:val="32"/>
        </w:rPr>
        <w:t>，并报</w:t>
      </w:r>
      <w:r>
        <w:rPr>
          <w:rFonts w:hint="eastAsia" w:ascii="仿宋_GB2312" w:eastAsia="仿宋_GB2312"/>
          <w:color w:val="000000" w:themeColor="text1"/>
          <w:sz w:val="32"/>
          <w:szCs w:val="32"/>
        </w:rPr>
        <w:t>四川省</w:t>
      </w:r>
      <w:r>
        <w:rPr>
          <w:rFonts w:hint="eastAsia" w:ascii="仿宋_GB2312" w:hAnsi="仿宋" w:eastAsia="仿宋_GB2312" w:cs="宋体"/>
          <w:color w:val="000000" w:themeColor="text1"/>
          <w:kern w:val="0"/>
          <w:sz w:val="32"/>
          <w:szCs w:val="32"/>
        </w:rPr>
        <w:t>住房和城乡建设厅同意后实施。</w:t>
      </w:r>
    </w:p>
    <w:p w14:paraId="7DC147EB">
      <w:pPr>
        <w:pStyle w:val="35"/>
        <w:spacing w:line="560" w:lineRule="exact"/>
        <w:ind w:firstLine="585"/>
        <w:rPr>
          <w:rFonts w:ascii="仿宋_GB2312" w:eastAsia="仿宋_GB2312"/>
          <w:color w:val="000000" w:themeColor="text1"/>
          <w:sz w:val="32"/>
          <w:szCs w:val="32"/>
        </w:rPr>
      </w:pPr>
      <w:r>
        <w:rPr>
          <w:rFonts w:hint="eastAsia" w:ascii="黑体" w:hAnsi="黑体" w:eastAsia="黑体"/>
          <w:bCs/>
          <w:color w:val="000000" w:themeColor="text1"/>
          <w:sz w:val="32"/>
          <w:szCs w:val="32"/>
        </w:rPr>
        <w:t>第三十六条</w:t>
      </w:r>
      <w:r>
        <w:rPr>
          <w:rFonts w:hint="eastAsia" w:ascii="仿宋_GB2312" w:eastAsia="仿宋_GB2312"/>
          <w:color w:val="000000" w:themeColor="text1"/>
          <w:sz w:val="32"/>
          <w:szCs w:val="32"/>
        </w:rPr>
        <w:t xml:space="preserve">  本办法由四川省住房和城乡建设厅负责解释。</w:t>
      </w:r>
    </w:p>
    <w:p w14:paraId="0003E51C">
      <w:pPr>
        <w:pStyle w:val="35"/>
        <w:spacing w:line="560" w:lineRule="exact"/>
        <w:ind w:firstLine="585"/>
        <w:rPr>
          <w:rFonts w:ascii="仿宋_GB2312" w:eastAsia="仿宋_GB2312"/>
          <w:color w:val="000000" w:themeColor="text1"/>
          <w:sz w:val="32"/>
          <w:szCs w:val="32"/>
        </w:rPr>
      </w:pPr>
      <w:r>
        <w:rPr>
          <w:rFonts w:hint="eastAsia" w:ascii="黑体" w:hAnsi="黑体" w:eastAsia="黑体"/>
          <w:bCs/>
          <w:color w:val="000000" w:themeColor="text1"/>
          <w:sz w:val="32"/>
          <w:szCs w:val="32"/>
        </w:rPr>
        <w:t>第三十七条</w:t>
      </w:r>
      <w:r>
        <w:rPr>
          <w:rFonts w:hint="eastAsia" w:ascii="仿宋_GB2312" w:eastAsia="仿宋_GB2312"/>
          <w:color w:val="000000" w:themeColor="text1"/>
          <w:sz w:val="32"/>
          <w:szCs w:val="32"/>
        </w:rPr>
        <w:t xml:space="preserve">  本办法自2026年9月1日起与我省现行</w:t>
      </w:r>
      <w:r>
        <w:rPr>
          <w:rFonts w:hint="eastAsia" w:ascii="仿宋_GB2312" w:hAnsi="仿宋" w:eastAsia="仿宋_GB2312"/>
          <w:color w:val="000000" w:themeColor="text1"/>
          <w:sz w:val="32"/>
          <w:szCs w:val="32"/>
        </w:rPr>
        <w:t>计价依据</w:t>
      </w:r>
      <w:r>
        <w:rPr>
          <w:rFonts w:hint="eastAsia" w:ascii="仿宋_GB2312" w:eastAsia="仿宋_GB2312"/>
          <w:color w:val="000000" w:themeColor="text1"/>
          <w:sz w:val="32"/>
          <w:szCs w:val="32"/>
        </w:rPr>
        <w:t>配套执行，有效期10年，适用于2026年9月1日起发出招标文件的房屋建筑和市政工程工程量清单招标投标报价评审。原四川省住房和城乡建设厅、四川省发展和改革委员会印发的《四川省房屋建筑和市政工程工程量清单招标投标报价评审办法》（川建行规〔2021〕3号）、四川省住房和城乡建设厅关于印发《〈四川省房屋建筑和市政工程工程量清单招标投标报价评审办法〉答疑》的通知（川建造价发〔2021〕65号）、《四川省住房和城乡建设厅关于调整现行〈四川省房屋建筑和市政工程工程量清单招标投标报价评审办法〉的通知》（川建行规〔2024〕17号）同时废止。</w:t>
      </w:r>
    </w:p>
    <w:p w14:paraId="5B072BF9">
      <w:pPr>
        <w:spacing w:line="560" w:lineRule="exact"/>
        <w:jc w:val="left"/>
        <w:rPr>
          <w:rFonts w:ascii="仿宋_GB2312" w:eastAsia="仿宋_GB2312"/>
          <w:color w:val="000000" w:themeColor="text1"/>
          <w:sz w:val="32"/>
          <w:szCs w:val="32"/>
        </w:rPr>
      </w:pPr>
    </w:p>
    <w:p w14:paraId="240EA7AD">
      <w:pPr>
        <w:widowControl/>
        <w:spacing w:line="56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附件：1.质疑用表</w:t>
      </w:r>
    </w:p>
    <w:p w14:paraId="52688B4E">
      <w:pPr>
        <w:widowControl/>
        <w:spacing w:line="560" w:lineRule="exact"/>
        <w:ind w:firstLine="1600" w:firstLineChars="5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2.清标用表</w:t>
      </w:r>
    </w:p>
    <w:p w14:paraId="3326DE04">
      <w:pPr>
        <w:spacing w:line="560" w:lineRule="exact"/>
        <w:ind w:firstLine="1600" w:firstLineChars="5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3.初步评审用表</w:t>
      </w:r>
    </w:p>
    <w:p w14:paraId="16C6CD58">
      <w:pPr>
        <w:spacing w:line="560" w:lineRule="exact"/>
        <w:ind w:firstLine="1600" w:firstLineChars="5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4.详细评审用表</w:t>
      </w:r>
    </w:p>
    <w:p w14:paraId="75B7762C">
      <w:pPr>
        <w:spacing w:line="560" w:lineRule="exact"/>
        <w:ind w:firstLine="1600" w:firstLineChars="5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5.低于成本评审用表</w:t>
      </w:r>
    </w:p>
    <w:p w14:paraId="16CA0783">
      <w:pPr>
        <w:spacing w:line="560" w:lineRule="exact"/>
        <w:ind w:firstLine="1600" w:firstLineChars="5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6.需要评审的主要材料（工程设备）表</w:t>
      </w:r>
    </w:p>
    <w:p w14:paraId="04AC6AA7">
      <w:pPr>
        <w:spacing w:line="560" w:lineRule="exact"/>
        <w:ind w:firstLine="1600" w:firstLineChars="5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7.报价评审结果汇总表</w:t>
      </w:r>
    </w:p>
    <w:p w14:paraId="26193500">
      <w:pPr>
        <w:widowControl/>
        <w:spacing w:line="560" w:lineRule="exact"/>
        <w:jc w:val="left"/>
        <w:rPr>
          <w:rFonts w:hAnsi="黑体" w:eastAsia="黑体"/>
          <w:color w:val="000000" w:themeColor="text1"/>
          <w:sz w:val="32"/>
          <w:szCs w:val="32"/>
        </w:rPr>
      </w:pPr>
      <w:r>
        <w:rPr>
          <w:rFonts w:hint="eastAsia" w:hAnsi="黑体" w:eastAsia="黑体"/>
          <w:color w:val="000000" w:themeColor="text1"/>
          <w:sz w:val="32"/>
          <w:szCs w:val="32"/>
        </w:rPr>
        <w:br w:type="page"/>
      </w:r>
    </w:p>
    <w:p w14:paraId="6C9E9458">
      <w:pPr>
        <w:widowControl/>
        <w:spacing w:line="560" w:lineRule="exact"/>
        <w:jc w:val="left"/>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附件1</w:t>
      </w:r>
    </w:p>
    <w:p w14:paraId="265EE74F">
      <w:pPr>
        <w:spacing w:line="560" w:lineRule="exact"/>
        <w:jc w:val="center"/>
        <w:rPr>
          <w:rFonts w:eastAsia="方正小标宋简体"/>
          <w:color w:val="000000" w:themeColor="text1"/>
          <w:sz w:val="32"/>
          <w:szCs w:val="32"/>
        </w:rPr>
      </w:pPr>
      <w:r>
        <w:rPr>
          <w:rFonts w:hint="eastAsia" w:ascii="黑体" w:hAnsi="黑体" w:eastAsia="黑体" w:cs="黑体"/>
          <w:color w:val="000000" w:themeColor="text1"/>
          <w:sz w:val="32"/>
          <w:szCs w:val="32"/>
        </w:rPr>
        <w:t>质疑用表</w:t>
      </w:r>
    </w:p>
    <w:p w14:paraId="290F24CF">
      <w:pPr>
        <w:pStyle w:val="52"/>
        <w:spacing w:line="560" w:lineRule="exact"/>
        <w:ind w:firstLine="0" w:firstLineChars="0"/>
        <w:jc w:val="center"/>
        <w:rPr>
          <w:rFonts w:ascii="黑体" w:hAnsi="黑体" w:eastAsia="黑体" w:cs="黑体"/>
          <w:color w:val="000000" w:themeColor="text1"/>
          <w:sz w:val="32"/>
          <w:szCs w:val="32"/>
        </w:rPr>
      </w:pPr>
    </w:p>
    <w:p w14:paraId="05F94D53">
      <w:pPr>
        <w:pStyle w:val="52"/>
        <w:spacing w:line="560" w:lineRule="exact"/>
        <w:ind w:firstLine="0" w:firstLineChars="0"/>
        <w:jc w:val="center"/>
        <w:rPr>
          <w:rFonts w:eastAsia="仿宋_GB2312"/>
          <w:color w:val="000000" w:themeColor="text1"/>
          <w:sz w:val="32"/>
          <w:szCs w:val="32"/>
        </w:rPr>
      </w:pPr>
      <w:r>
        <w:rPr>
          <w:rFonts w:hint="eastAsia" w:ascii="黑体" w:hAnsi="黑体" w:eastAsia="黑体" w:cs="黑体"/>
          <w:color w:val="000000" w:themeColor="text1"/>
          <w:sz w:val="32"/>
          <w:szCs w:val="32"/>
        </w:rPr>
        <w:t>1.1评标委员会向投标人质疑函</w:t>
      </w:r>
    </w:p>
    <w:p w14:paraId="31B64592">
      <w:pPr>
        <w:spacing w:line="360" w:lineRule="auto"/>
        <w:rPr>
          <w:color w:val="000000" w:themeColor="text1"/>
          <w:sz w:val="24"/>
        </w:rPr>
      </w:pPr>
      <w:r>
        <w:rPr>
          <w:color w:val="000000" w:themeColor="text1"/>
          <w:sz w:val="24"/>
        </w:rPr>
        <w:t>投标人名称：                                               编号：</w:t>
      </w:r>
    </w:p>
    <w:tbl>
      <w:tblPr>
        <w:tblStyle w:val="14"/>
        <w:tblpPr w:leftFromText="180" w:rightFromText="180" w:vertAnchor="text" w:tblpY="1"/>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51"/>
        <w:gridCol w:w="7512"/>
      </w:tblGrid>
      <w:tr w14:paraId="20CEA2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668" w:type="dxa"/>
            <w:gridSpan w:val="2"/>
            <w:vAlign w:val="center"/>
          </w:tcPr>
          <w:p w14:paraId="48A11EEE">
            <w:pPr>
              <w:spacing w:line="360" w:lineRule="auto"/>
              <w:jc w:val="center"/>
              <w:rPr>
                <w:color w:val="000000" w:themeColor="text1"/>
                <w:szCs w:val="21"/>
              </w:rPr>
            </w:pPr>
            <w:r>
              <w:rPr>
                <w:color w:val="000000" w:themeColor="text1"/>
                <w:szCs w:val="21"/>
              </w:rPr>
              <w:t>工程名称</w:t>
            </w:r>
          </w:p>
        </w:tc>
        <w:tc>
          <w:tcPr>
            <w:tcW w:w="7512" w:type="dxa"/>
            <w:vAlign w:val="center"/>
          </w:tcPr>
          <w:p w14:paraId="4BFDB4BC">
            <w:pPr>
              <w:spacing w:line="360" w:lineRule="auto"/>
              <w:ind w:firstLine="2205" w:firstLineChars="1050"/>
              <w:jc w:val="center"/>
              <w:rPr>
                <w:color w:val="000000" w:themeColor="text1"/>
                <w:szCs w:val="21"/>
              </w:rPr>
            </w:pPr>
          </w:p>
        </w:tc>
      </w:tr>
      <w:tr w14:paraId="0A0F3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2" w:hRule="atLeast"/>
        </w:trPr>
        <w:tc>
          <w:tcPr>
            <w:tcW w:w="817" w:type="dxa"/>
          </w:tcPr>
          <w:p w14:paraId="5E01D8F0">
            <w:pPr>
              <w:jc w:val="center"/>
              <w:rPr>
                <w:color w:val="000000" w:themeColor="text1"/>
                <w:szCs w:val="21"/>
              </w:rPr>
            </w:pPr>
          </w:p>
          <w:p w14:paraId="1CF4EBA8">
            <w:pPr>
              <w:jc w:val="center"/>
              <w:rPr>
                <w:color w:val="000000" w:themeColor="text1"/>
                <w:szCs w:val="21"/>
              </w:rPr>
            </w:pPr>
            <w:r>
              <w:rPr>
                <w:color w:val="000000" w:themeColor="text1"/>
                <w:szCs w:val="21"/>
              </w:rPr>
              <w:t>质</w:t>
            </w:r>
          </w:p>
          <w:p w14:paraId="63F44691">
            <w:pPr>
              <w:jc w:val="center"/>
              <w:rPr>
                <w:color w:val="000000" w:themeColor="text1"/>
                <w:szCs w:val="21"/>
              </w:rPr>
            </w:pPr>
            <w:r>
              <w:rPr>
                <w:color w:val="000000" w:themeColor="text1"/>
                <w:szCs w:val="21"/>
              </w:rPr>
              <w:t>疑</w:t>
            </w:r>
          </w:p>
          <w:p w14:paraId="5DD81C0F">
            <w:pPr>
              <w:jc w:val="center"/>
              <w:rPr>
                <w:color w:val="000000" w:themeColor="text1"/>
                <w:szCs w:val="21"/>
              </w:rPr>
            </w:pPr>
            <w:r>
              <w:rPr>
                <w:color w:val="000000" w:themeColor="text1"/>
                <w:szCs w:val="21"/>
              </w:rPr>
              <w:t>问</w:t>
            </w:r>
          </w:p>
          <w:p w14:paraId="2B7DB4C2">
            <w:pPr>
              <w:jc w:val="center"/>
              <w:rPr>
                <w:color w:val="000000" w:themeColor="text1"/>
                <w:szCs w:val="21"/>
              </w:rPr>
            </w:pPr>
            <w:r>
              <w:rPr>
                <w:color w:val="000000" w:themeColor="text1"/>
                <w:szCs w:val="21"/>
              </w:rPr>
              <w:t>题</w:t>
            </w:r>
          </w:p>
          <w:p w14:paraId="5183EBC5">
            <w:pPr>
              <w:jc w:val="center"/>
              <w:rPr>
                <w:color w:val="000000" w:themeColor="text1"/>
                <w:szCs w:val="21"/>
              </w:rPr>
            </w:pPr>
          </w:p>
        </w:tc>
        <w:tc>
          <w:tcPr>
            <w:tcW w:w="8363" w:type="dxa"/>
            <w:gridSpan w:val="2"/>
          </w:tcPr>
          <w:p w14:paraId="60768D9C">
            <w:pPr>
              <w:spacing w:line="400" w:lineRule="exact"/>
              <w:rPr>
                <w:color w:val="000000" w:themeColor="text1"/>
                <w:szCs w:val="21"/>
              </w:rPr>
            </w:pPr>
          </w:p>
          <w:p w14:paraId="7302F81C">
            <w:pPr>
              <w:spacing w:line="400" w:lineRule="exact"/>
              <w:rPr>
                <w:color w:val="000000" w:themeColor="text1"/>
                <w:szCs w:val="21"/>
                <w:u w:val="single"/>
              </w:rPr>
            </w:pPr>
          </w:p>
          <w:p w14:paraId="00AD3A5C">
            <w:pPr>
              <w:spacing w:line="400" w:lineRule="exact"/>
              <w:rPr>
                <w:color w:val="000000" w:themeColor="text1"/>
                <w:szCs w:val="21"/>
              </w:rPr>
            </w:pPr>
            <w:r>
              <w:rPr>
                <w:color w:val="000000" w:themeColor="text1"/>
                <w:szCs w:val="21"/>
              </w:rPr>
              <w:t xml:space="preserve">         </w:t>
            </w:r>
          </w:p>
          <w:p w14:paraId="53057640">
            <w:pPr>
              <w:spacing w:line="400" w:lineRule="exact"/>
              <w:rPr>
                <w:color w:val="000000" w:themeColor="text1"/>
                <w:szCs w:val="21"/>
              </w:rPr>
            </w:pPr>
            <w:r>
              <w:rPr>
                <w:color w:val="000000" w:themeColor="text1"/>
                <w:szCs w:val="21"/>
              </w:rPr>
              <w:t xml:space="preserve">     </w:t>
            </w:r>
            <w:r>
              <w:rPr>
                <w:rFonts w:hint="eastAsia"/>
                <w:color w:val="000000" w:themeColor="text1"/>
                <w:szCs w:val="21"/>
              </w:rPr>
              <w:t xml:space="preserve"> </w:t>
            </w:r>
            <w:r>
              <w:rPr>
                <w:color w:val="000000" w:themeColor="text1"/>
                <w:szCs w:val="21"/>
                <w:u w:val="single"/>
              </w:rPr>
              <w:t xml:space="preserve">                          </w:t>
            </w:r>
            <w:r>
              <w:rPr>
                <w:color w:val="000000" w:themeColor="text1"/>
                <w:szCs w:val="21"/>
              </w:rPr>
              <w:t>（项目名称）</w:t>
            </w:r>
            <w:r>
              <w:rPr>
                <w:color w:val="000000" w:themeColor="text1"/>
                <w:szCs w:val="21"/>
                <w:u w:val="single"/>
              </w:rPr>
              <w:t xml:space="preserve">         </w:t>
            </w:r>
            <w:r>
              <w:rPr>
                <w:color w:val="000000" w:themeColor="text1"/>
                <w:szCs w:val="21"/>
              </w:rPr>
              <w:t>标段施工招标评标委员会</w:t>
            </w:r>
          </w:p>
          <w:p w14:paraId="1B05D7A7">
            <w:pPr>
              <w:spacing w:line="400" w:lineRule="exact"/>
              <w:rPr>
                <w:color w:val="000000" w:themeColor="text1"/>
                <w:szCs w:val="21"/>
                <w:u w:val="single"/>
              </w:rPr>
            </w:pPr>
            <w:r>
              <w:rPr>
                <w:color w:val="000000" w:themeColor="text1"/>
                <w:szCs w:val="21"/>
              </w:rPr>
              <w:t xml:space="preserve">                       年   月   日    时    分（北京时间）</w:t>
            </w:r>
          </w:p>
        </w:tc>
      </w:tr>
      <w:tr w14:paraId="5A962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14" w:hRule="atLeast"/>
        </w:trPr>
        <w:tc>
          <w:tcPr>
            <w:tcW w:w="817" w:type="dxa"/>
          </w:tcPr>
          <w:p w14:paraId="5B3B9B61">
            <w:pPr>
              <w:jc w:val="center"/>
              <w:rPr>
                <w:color w:val="000000" w:themeColor="text1"/>
                <w:szCs w:val="21"/>
              </w:rPr>
            </w:pPr>
          </w:p>
          <w:p w14:paraId="68C17267">
            <w:pPr>
              <w:jc w:val="center"/>
              <w:rPr>
                <w:color w:val="000000" w:themeColor="text1"/>
                <w:szCs w:val="21"/>
              </w:rPr>
            </w:pPr>
          </w:p>
          <w:p w14:paraId="5E625833">
            <w:pPr>
              <w:jc w:val="center"/>
              <w:rPr>
                <w:color w:val="000000" w:themeColor="text1"/>
                <w:szCs w:val="21"/>
              </w:rPr>
            </w:pPr>
            <w:r>
              <w:rPr>
                <w:color w:val="000000" w:themeColor="text1"/>
                <w:szCs w:val="21"/>
              </w:rPr>
              <w:t>澄</w:t>
            </w:r>
          </w:p>
          <w:p w14:paraId="0BBDA163">
            <w:pPr>
              <w:jc w:val="center"/>
              <w:rPr>
                <w:color w:val="000000" w:themeColor="text1"/>
                <w:szCs w:val="21"/>
              </w:rPr>
            </w:pPr>
            <w:r>
              <w:rPr>
                <w:color w:val="000000" w:themeColor="text1"/>
                <w:szCs w:val="21"/>
              </w:rPr>
              <w:t>清</w:t>
            </w:r>
          </w:p>
          <w:p w14:paraId="3BC92760">
            <w:pPr>
              <w:jc w:val="center"/>
              <w:rPr>
                <w:color w:val="000000" w:themeColor="text1"/>
                <w:szCs w:val="21"/>
              </w:rPr>
            </w:pPr>
            <w:r>
              <w:rPr>
                <w:color w:val="000000" w:themeColor="text1"/>
                <w:szCs w:val="21"/>
              </w:rPr>
              <w:t>内</w:t>
            </w:r>
          </w:p>
          <w:p w14:paraId="37FBD94C">
            <w:pPr>
              <w:jc w:val="center"/>
              <w:rPr>
                <w:color w:val="000000" w:themeColor="text1"/>
                <w:szCs w:val="21"/>
              </w:rPr>
            </w:pPr>
            <w:r>
              <w:rPr>
                <w:color w:val="000000" w:themeColor="text1"/>
                <w:szCs w:val="21"/>
              </w:rPr>
              <w:t>容</w:t>
            </w:r>
          </w:p>
        </w:tc>
        <w:tc>
          <w:tcPr>
            <w:tcW w:w="8363" w:type="dxa"/>
            <w:gridSpan w:val="2"/>
          </w:tcPr>
          <w:p w14:paraId="4C22C2AA">
            <w:pPr>
              <w:spacing w:line="400" w:lineRule="exact"/>
              <w:rPr>
                <w:color w:val="000000" w:themeColor="text1"/>
                <w:szCs w:val="21"/>
              </w:rPr>
            </w:pPr>
          </w:p>
          <w:p w14:paraId="7B6CE096">
            <w:pPr>
              <w:spacing w:line="400" w:lineRule="exact"/>
              <w:rPr>
                <w:color w:val="000000" w:themeColor="text1"/>
                <w:szCs w:val="21"/>
              </w:rPr>
            </w:pPr>
          </w:p>
          <w:p w14:paraId="0AF51852">
            <w:pPr>
              <w:spacing w:line="400" w:lineRule="exact"/>
              <w:ind w:left="2415" w:hanging="2415" w:hangingChars="1150"/>
              <w:rPr>
                <w:color w:val="000000" w:themeColor="text1"/>
                <w:szCs w:val="21"/>
              </w:rPr>
            </w:pPr>
            <w:r>
              <w:rPr>
                <w:color w:val="000000" w:themeColor="text1"/>
                <w:szCs w:val="21"/>
              </w:rPr>
              <w:t xml:space="preserve">         </w:t>
            </w:r>
          </w:p>
          <w:p w14:paraId="1F627D1E">
            <w:pPr>
              <w:spacing w:line="400" w:lineRule="exact"/>
              <w:rPr>
                <w:color w:val="000000" w:themeColor="text1"/>
                <w:szCs w:val="21"/>
              </w:rPr>
            </w:pPr>
            <w:r>
              <w:rPr>
                <w:color w:val="000000" w:themeColor="text1"/>
                <w:szCs w:val="21"/>
              </w:rPr>
              <w:t xml:space="preserve">       投标人法定代表人或其授权代理人：</w:t>
            </w:r>
            <w:r>
              <w:rPr>
                <w:bCs/>
                <w:color w:val="000000" w:themeColor="text1"/>
                <w:szCs w:val="21"/>
                <w:u w:val="single"/>
              </w:rPr>
              <w:t xml:space="preserve">                  </w:t>
            </w:r>
            <w:r>
              <w:rPr>
                <w:color w:val="000000" w:themeColor="text1"/>
                <w:szCs w:val="21"/>
              </w:rPr>
              <w:t xml:space="preserve"> （签字或签章）</w:t>
            </w:r>
          </w:p>
          <w:p w14:paraId="48A6F3C4">
            <w:pPr>
              <w:spacing w:line="400" w:lineRule="exact"/>
              <w:rPr>
                <w:color w:val="000000" w:themeColor="text1"/>
                <w:szCs w:val="21"/>
              </w:rPr>
            </w:pPr>
            <w:r>
              <w:rPr>
                <w:color w:val="000000" w:themeColor="text1"/>
                <w:szCs w:val="21"/>
              </w:rPr>
              <w:t xml:space="preserve">                         年   月   日    时    分（北京时间）</w:t>
            </w:r>
          </w:p>
        </w:tc>
      </w:tr>
      <w:tr w14:paraId="043E15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15" w:hRule="atLeast"/>
        </w:trPr>
        <w:tc>
          <w:tcPr>
            <w:tcW w:w="817" w:type="dxa"/>
            <w:vAlign w:val="center"/>
          </w:tcPr>
          <w:p w14:paraId="3893DB6C">
            <w:pPr>
              <w:spacing w:line="400" w:lineRule="exact"/>
              <w:jc w:val="center"/>
              <w:rPr>
                <w:color w:val="000000" w:themeColor="text1"/>
                <w:szCs w:val="21"/>
              </w:rPr>
            </w:pPr>
            <w:r>
              <w:rPr>
                <w:color w:val="000000" w:themeColor="text1"/>
                <w:szCs w:val="21"/>
              </w:rPr>
              <w:t>递交方式和时间</w:t>
            </w:r>
          </w:p>
        </w:tc>
        <w:tc>
          <w:tcPr>
            <w:tcW w:w="8363" w:type="dxa"/>
            <w:gridSpan w:val="2"/>
          </w:tcPr>
          <w:p w14:paraId="2E70F6A6">
            <w:pPr>
              <w:spacing w:line="400" w:lineRule="exact"/>
              <w:rPr>
                <w:color w:val="000000" w:themeColor="text1"/>
                <w:szCs w:val="21"/>
              </w:rPr>
            </w:pPr>
            <w:r>
              <w:rPr>
                <w:color w:val="000000" w:themeColor="text1"/>
                <w:szCs w:val="21"/>
              </w:rPr>
              <w:t>请将上述问题的澄清、说明或者补正于   年   月   日    时    分（北京时间）前密封递交至</w:t>
            </w:r>
            <w:r>
              <w:rPr>
                <w:color w:val="000000" w:themeColor="text1"/>
                <w:szCs w:val="21"/>
                <w:u w:val="single"/>
              </w:rPr>
              <w:t xml:space="preserve">                                  </w:t>
            </w:r>
            <w:r>
              <w:rPr>
                <w:color w:val="000000" w:themeColor="text1"/>
                <w:szCs w:val="21"/>
              </w:rPr>
              <w:t>（详细地址）或传真至</w:t>
            </w:r>
            <w:r>
              <w:rPr>
                <w:color w:val="000000" w:themeColor="text1"/>
                <w:szCs w:val="21"/>
                <w:u w:val="single"/>
              </w:rPr>
              <w:t xml:space="preserve">                 </w:t>
            </w:r>
            <w:r>
              <w:rPr>
                <w:color w:val="000000" w:themeColor="text1"/>
                <w:szCs w:val="21"/>
              </w:rPr>
              <w:t>（传真号码）。采用传真方式的应在   年   月   日    时    分（北京时间）前将原件递交至</w:t>
            </w:r>
            <w:r>
              <w:rPr>
                <w:color w:val="000000" w:themeColor="text1"/>
                <w:szCs w:val="21"/>
                <w:u w:val="single"/>
              </w:rPr>
              <w:t xml:space="preserve">                                    </w:t>
            </w:r>
            <w:r>
              <w:rPr>
                <w:color w:val="000000" w:themeColor="text1"/>
                <w:szCs w:val="21"/>
              </w:rPr>
              <w:t>（详细地址）。</w:t>
            </w:r>
          </w:p>
        </w:tc>
      </w:tr>
      <w:tr w14:paraId="6D40A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3" w:hRule="atLeast"/>
        </w:trPr>
        <w:tc>
          <w:tcPr>
            <w:tcW w:w="817" w:type="dxa"/>
            <w:vAlign w:val="center"/>
          </w:tcPr>
          <w:p w14:paraId="5E9D688F">
            <w:pPr>
              <w:jc w:val="center"/>
              <w:rPr>
                <w:color w:val="000000" w:themeColor="text1"/>
                <w:szCs w:val="21"/>
              </w:rPr>
            </w:pPr>
            <w:r>
              <w:rPr>
                <w:color w:val="000000" w:themeColor="text1"/>
                <w:szCs w:val="21"/>
              </w:rPr>
              <w:t>结论</w:t>
            </w:r>
          </w:p>
        </w:tc>
        <w:tc>
          <w:tcPr>
            <w:tcW w:w="8363" w:type="dxa"/>
            <w:gridSpan w:val="2"/>
          </w:tcPr>
          <w:p w14:paraId="70890686">
            <w:pPr>
              <w:spacing w:line="400" w:lineRule="exact"/>
              <w:ind w:firstLine="2627" w:firstLineChars="1246"/>
              <w:rPr>
                <w:b/>
                <w:color w:val="000000" w:themeColor="text1"/>
                <w:szCs w:val="21"/>
              </w:rPr>
            </w:pPr>
          </w:p>
          <w:p w14:paraId="39382843">
            <w:pPr>
              <w:spacing w:line="400" w:lineRule="exact"/>
              <w:ind w:firstLine="2627" w:firstLineChars="1246"/>
              <w:rPr>
                <w:b/>
                <w:color w:val="000000" w:themeColor="text1"/>
                <w:szCs w:val="21"/>
              </w:rPr>
            </w:pPr>
          </w:p>
          <w:p w14:paraId="66779F33">
            <w:pPr>
              <w:spacing w:line="400" w:lineRule="exact"/>
              <w:ind w:firstLine="2627" w:firstLineChars="1246"/>
              <w:rPr>
                <w:b/>
                <w:color w:val="000000" w:themeColor="text1"/>
                <w:szCs w:val="21"/>
              </w:rPr>
            </w:pPr>
          </w:p>
          <w:p w14:paraId="45428226">
            <w:pPr>
              <w:spacing w:line="400" w:lineRule="exact"/>
              <w:rPr>
                <w:color w:val="000000" w:themeColor="text1"/>
                <w:szCs w:val="21"/>
              </w:rPr>
            </w:pPr>
            <w:r>
              <w:rPr>
                <w:color w:val="000000" w:themeColor="text1"/>
                <w:szCs w:val="21"/>
              </w:rPr>
              <w:t xml:space="preserve">                     评标委员会：</w:t>
            </w:r>
            <w:r>
              <w:rPr>
                <w:color w:val="000000" w:themeColor="text1"/>
                <w:szCs w:val="21"/>
                <w:u w:val="single"/>
              </w:rPr>
              <w:t xml:space="preserve">                        </w:t>
            </w:r>
            <w:r>
              <w:rPr>
                <w:color w:val="000000" w:themeColor="text1"/>
                <w:szCs w:val="21"/>
              </w:rPr>
              <w:t xml:space="preserve">  （签字或签章）</w:t>
            </w:r>
          </w:p>
          <w:p w14:paraId="1C0C355B">
            <w:pPr>
              <w:spacing w:line="400" w:lineRule="exact"/>
              <w:rPr>
                <w:color w:val="000000" w:themeColor="text1"/>
                <w:szCs w:val="21"/>
              </w:rPr>
            </w:pPr>
            <w:r>
              <w:rPr>
                <w:color w:val="000000" w:themeColor="text1"/>
                <w:szCs w:val="21"/>
              </w:rPr>
              <w:t xml:space="preserve">                      年   月   日    时    分（北京时间）</w:t>
            </w:r>
          </w:p>
        </w:tc>
      </w:tr>
    </w:tbl>
    <w:p w14:paraId="62CBAB9C">
      <w:pPr>
        <w:ind w:firstLine="210" w:firstLineChars="100"/>
        <w:rPr>
          <w:color w:val="000000" w:themeColor="text1"/>
          <w:szCs w:val="21"/>
        </w:rPr>
      </w:pPr>
      <w:r>
        <w:rPr>
          <w:color w:val="000000" w:themeColor="text1"/>
          <w:szCs w:val="21"/>
        </w:rPr>
        <w:t>注：1.有证明材料须书面附上。</w:t>
      </w:r>
    </w:p>
    <w:p w14:paraId="2C4FEFE0">
      <w:pPr>
        <w:ind w:firstLine="210" w:firstLineChars="100"/>
        <w:rPr>
          <w:color w:val="000000" w:themeColor="text1"/>
          <w:szCs w:val="21"/>
        </w:rPr>
      </w:pPr>
      <w:r>
        <w:rPr>
          <w:color w:val="000000" w:themeColor="text1"/>
          <w:szCs w:val="21"/>
        </w:rPr>
        <w:t xml:space="preserve">    2.递交时间应符合招标文件的规定。</w:t>
      </w:r>
    </w:p>
    <w:p w14:paraId="6FDB80DD">
      <w:pPr>
        <w:pStyle w:val="52"/>
        <w:ind w:firstLine="0" w:firstLineChars="0"/>
        <w:rPr>
          <w:rFonts w:ascii="Times New Roman" w:hAnsi="Times New Roman"/>
          <w:color w:val="000000" w:themeColor="text1"/>
          <w:szCs w:val="21"/>
        </w:rPr>
      </w:pPr>
      <w:r>
        <w:rPr>
          <w:rFonts w:ascii="Times New Roman" w:hAnsi="Times New Roman"/>
          <w:color w:val="000000" w:themeColor="text1"/>
          <w:szCs w:val="21"/>
        </w:rPr>
        <w:t xml:space="preserve">      3.</w:t>
      </w:r>
      <w:r>
        <w:rPr>
          <w:rFonts w:ascii="Times New Roman"/>
          <w:color w:val="000000" w:themeColor="text1"/>
          <w:szCs w:val="21"/>
        </w:rPr>
        <w:t>本表空白不够可以另行增加。</w:t>
      </w:r>
    </w:p>
    <w:p w14:paraId="44A986C4">
      <w:pPr>
        <w:pStyle w:val="52"/>
        <w:spacing w:line="560" w:lineRule="exact"/>
        <w:ind w:firstLine="0" w:firstLineChars="0"/>
        <w:jc w:val="center"/>
        <w:rPr>
          <w:rFonts w:ascii="黑体" w:hAnsi="黑体" w:eastAsia="黑体" w:cs="黑体"/>
          <w:color w:val="000000" w:themeColor="text1"/>
          <w:sz w:val="32"/>
          <w:szCs w:val="32"/>
        </w:rPr>
      </w:pPr>
      <w:r>
        <w:rPr>
          <w:rFonts w:ascii="Times New Roman" w:hAnsi="Times New Roman"/>
          <w:color w:val="000000" w:themeColor="text1"/>
          <w:szCs w:val="21"/>
        </w:rPr>
        <w:br w:type="page"/>
      </w:r>
      <w:r>
        <w:rPr>
          <w:rFonts w:hint="eastAsia" w:ascii="黑体" w:hAnsi="黑体" w:eastAsia="黑体" w:cs="黑体"/>
          <w:color w:val="000000" w:themeColor="text1"/>
          <w:sz w:val="32"/>
          <w:szCs w:val="32"/>
        </w:rPr>
        <w:t>1.2评标委员会向招标人质疑函</w:t>
      </w:r>
    </w:p>
    <w:p w14:paraId="73059723">
      <w:pPr>
        <w:spacing w:line="360" w:lineRule="auto"/>
        <w:rPr>
          <w:color w:val="000000" w:themeColor="text1"/>
          <w:sz w:val="24"/>
        </w:rPr>
      </w:pPr>
      <w:r>
        <w:rPr>
          <w:color w:val="000000" w:themeColor="text1"/>
          <w:sz w:val="24"/>
        </w:rPr>
        <w:t>招标人名称：                                              编号：</w:t>
      </w:r>
    </w:p>
    <w:tbl>
      <w:tblPr>
        <w:tblStyle w:val="14"/>
        <w:tblpPr w:leftFromText="180" w:rightFromText="180" w:vertAnchor="text" w:tblpY="1"/>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51"/>
        <w:gridCol w:w="7512"/>
      </w:tblGrid>
      <w:tr w14:paraId="57E2C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668" w:type="dxa"/>
            <w:gridSpan w:val="2"/>
            <w:vAlign w:val="center"/>
          </w:tcPr>
          <w:p w14:paraId="55EDECFF">
            <w:pPr>
              <w:spacing w:line="360" w:lineRule="auto"/>
              <w:jc w:val="center"/>
              <w:rPr>
                <w:color w:val="000000" w:themeColor="text1"/>
                <w:szCs w:val="21"/>
              </w:rPr>
            </w:pPr>
            <w:r>
              <w:rPr>
                <w:color w:val="000000" w:themeColor="text1"/>
                <w:szCs w:val="21"/>
              </w:rPr>
              <w:t>工程名称</w:t>
            </w:r>
          </w:p>
        </w:tc>
        <w:tc>
          <w:tcPr>
            <w:tcW w:w="7512" w:type="dxa"/>
            <w:vAlign w:val="center"/>
          </w:tcPr>
          <w:p w14:paraId="2224E5CD">
            <w:pPr>
              <w:spacing w:line="360" w:lineRule="auto"/>
              <w:ind w:firstLine="2205" w:firstLineChars="1050"/>
              <w:jc w:val="center"/>
              <w:rPr>
                <w:color w:val="000000" w:themeColor="text1"/>
                <w:szCs w:val="21"/>
              </w:rPr>
            </w:pPr>
          </w:p>
        </w:tc>
      </w:tr>
      <w:tr w14:paraId="1ADB2E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21" w:hRule="atLeast"/>
        </w:trPr>
        <w:tc>
          <w:tcPr>
            <w:tcW w:w="817" w:type="dxa"/>
          </w:tcPr>
          <w:p w14:paraId="1634B512">
            <w:pPr>
              <w:jc w:val="center"/>
              <w:rPr>
                <w:color w:val="000000" w:themeColor="text1"/>
                <w:szCs w:val="21"/>
              </w:rPr>
            </w:pPr>
          </w:p>
          <w:p w14:paraId="2FBA787B">
            <w:pPr>
              <w:jc w:val="center"/>
              <w:rPr>
                <w:color w:val="000000" w:themeColor="text1"/>
                <w:szCs w:val="21"/>
              </w:rPr>
            </w:pPr>
          </w:p>
          <w:p w14:paraId="567DEBDC">
            <w:pPr>
              <w:jc w:val="center"/>
              <w:rPr>
                <w:color w:val="000000" w:themeColor="text1"/>
                <w:szCs w:val="21"/>
              </w:rPr>
            </w:pPr>
            <w:r>
              <w:rPr>
                <w:color w:val="000000" w:themeColor="text1"/>
                <w:szCs w:val="21"/>
              </w:rPr>
              <w:t>质</w:t>
            </w:r>
          </w:p>
          <w:p w14:paraId="151DB9D9">
            <w:pPr>
              <w:jc w:val="center"/>
              <w:rPr>
                <w:color w:val="000000" w:themeColor="text1"/>
                <w:szCs w:val="21"/>
              </w:rPr>
            </w:pPr>
            <w:r>
              <w:rPr>
                <w:color w:val="000000" w:themeColor="text1"/>
                <w:szCs w:val="21"/>
              </w:rPr>
              <w:t>疑</w:t>
            </w:r>
          </w:p>
          <w:p w14:paraId="735D6ADD">
            <w:pPr>
              <w:jc w:val="center"/>
              <w:rPr>
                <w:color w:val="000000" w:themeColor="text1"/>
                <w:szCs w:val="21"/>
              </w:rPr>
            </w:pPr>
            <w:r>
              <w:rPr>
                <w:color w:val="000000" w:themeColor="text1"/>
                <w:szCs w:val="21"/>
              </w:rPr>
              <w:t>问</w:t>
            </w:r>
          </w:p>
          <w:p w14:paraId="45A903BE">
            <w:pPr>
              <w:jc w:val="center"/>
              <w:rPr>
                <w:color w:val="000000" w:themeColor="text1"/>
                <w:szCs w:val="21"/>
              </w:rPr>
            </w:pPr>
            <w:r>
              <w:rPr>
                <w:color w:val="000000" w:themeColor="text1"/>
                <w:szCs w:val="21"/>
              </w:rPr>
              <w:t>题</w:t>
            </w:r>
          </w:p>
          <w:p w14:paraId="12597907">
            <w:pPr>
              <w:jc w:val="center"/>
              <w:rPr>
                <w:color w:val="000000" w:themeColor="text1"/>
                <w:szCs w:val="21"/>
              </w:rPr>
            </w:pPr>
          </w:p>
        </w:tc>
        <w:tc>
          <w:tcPr>
            <w:tcW w:w="8363" w:type="dxa"/>
            <w:gridSpan w:val="2"/>
          </w:tcPr>
          <w:p w14:paraId="5A9E21D5">
            <w:pPr>
              <w:rPr>
                <w:color w:val="000000" w:themeColor="text1"/>
                <w:szCs w:val="21"/>
              </w:rPr>
            </w:pPr>
          </w:p>
          <w:p w14:paraId="4EC53A1F">
            <w:pPr>
              <w:rPr>
                <w:color w:val="000000" w:themeColor="text1"/>
                <w:szCs w:val="21"/>
              </w:rPr>
            </w:pPr>
          </w:p>
          <w:p w14:paraId="3DA86D10">
            <w:pPr>
              <w:rPr>
                <w:color w:val="000000" w:themeColor="text1"/>
                <w:szCs w:val="21"/>
                <w:u w:val="single"/>
              </w:rPr>
            </w:pPr>
          </w:p>
          <w:p w14:paraId="1B1A5CF5">
            <w:pPr>
              <w:rPr>
                <w:color w:val="000000" w:themeColor="text1"/>
                <w:szCs w:val="21"/>
                <w:u w:val="single"/>
              </w:rPr>
            </w:pPr>
          </w:p>
          <w:p w14:paraId="44EBB720">
            <w:pPr>
              <w:rPr>
                <w:color w:val="000000" w:themeColor="text1"/>
                <w:szCs w:val="21"/>
              </w:rPr>
            </w:pPr>
          </w:p>
          <w:p w14:paraId="53D05CBF">
            <w:pPr>
              <w:ind w:firstLine="420" w:firstLineChars="200"/>
              <w:rPr>
                <w:color w:val="000000" w:themeColor="text1"/>
                <w:szCs w:val="21"/>
              </w:rPr>
            </w:pPr>
            <w:r>
              <w:rPr>
                <w:color w:val="000000" w:themeColor="text1"/>
                <w:szCs w:val="21"/>
              </w:rPr>
              <w:t xml:space="preserve"> </w:t>
            </w:r>
            <w:r>
              <w:rPr>
                <w:color w:val="000000" w:themeColor="text1"/>
                <w:szCs w:val="21"/>
                <w:u w:val="single"/>
              </w:rPr>
              <w:t xml:space="preserve">                          </w:t>
            </w:r>
            <w:r>
              <w:rPr>
                <w:color w:val="000000" w:themeColor="text1"/>
                <w:szCs w:val="21"/>
              </w:rPr>
              <w:t>（项目名称）</w:t>
            </w:r>
            <w:r>
              <w:rPr>
                <w:color w:val="000000" w:themeColor="text1"/>
                <w:szCs w:val="21"/>
                <w:u w:val="single"/>
              </w:rPr>
              <w:t xml:space="preserve">         </w:t>
            </w:r>
            <w:r>
              <w:rPr>
                <w:color w:val="000000" w:themeColor="text1"/>
                <w:szCs w:val="21"/>
              </w:rPr>
              <w:t xml:space="preserve">标段施工招标评标委员会                   </w:t>
            </w:r>
            <w:r>
              <w:rPr>
                <w:rFonts w:hint="eastAsia"/>
                <w:color w:val="000000" w:themeColor="text1"/>
                <w:szCs w:val="21"/>
              </w:rPr>
              <w:t xml:space="preserve"> </w:t>
            </w:r>
            <w:r>
              <w:rPr>
                <w:color w:val="000000" w:themeColor="text1"/>
                <w:szCs w:val="21"/>
              </w:rPr>
              <w:t xml:space="preserve"> </w:t>
            </w:r>
          </w:p>
          <w:p w14:paraId="33D34BA7">
            <w:pPr>
              <w:rPr>
                <w:color w:val="000000" w:themeColor="text1"/>
                <w:szCs w:val="21"/>
                <w:u w:val="single"/>
              </w:rPr>
            </w:pPr>
            <w:r>
              <w:rPr>
                <w:color w:val="000000" w:themeColor="text1"/>
                <w:szCs w:val="21"/>
              </w:rPr>
              <w:t xml:space="preserve">                       年   月   日    时    分（北京时间）</w:t>
            </w:r>
          </w:p>
        </w:tc>
      </w:tr>
      <w:tr w14:paraId="037818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3" w:hRule="atLeast"/>
        </w:trPr>
        <w:tc>
          <w:tcPr>
            <w:tcW w:w="817" w:type="dxa"/>
          </w:tcPr>
          <w:p w14:paraId="7BAACDEA">
            <w:pPr>
              <w:jc w:val="center"/>
              <w:rPr>
                <w:color w:val="000000" w:themeColor="text1"/>
                <w:szCs w:val="21"/>
              </w:rPr>
            </w:pPr>
          </w:p>
          <w:p w14:paraId="0476766B">
            <w:pPr>
              <w:jc w:val="center"/>
              <w:rPr>
                <w:color w:val="000000" w:themeColor="text1"/>
                <w:szCs w:val="21"/>
              </w:rPr>
            </w:pPr>
          </w:p>
          <w:p w14:paraId="12C78F7C">
            <w:pPr>
              <w:jc w:val="center"/>
              <w:rPr>
                <w:color w:val="000000" w:themeColor="text1"/>
                <w:szCs w:val="21"/>
              </w:rPr>
            </w:pPr>
          </w:p>
          <w:p w14:paraId="7E28A4CF">
            <w:pPr>
              <w:jc w:val="center"/>
              <w:rPr>
                <w:color w:val="000000" w:themeColor="text1"/>
                <w:szCs w:val="21"/>
              </w:rPr>
            </w:pPr>
            <w:r>
              <w:rPr>
                <w:color w:val="000000" w:themeColor="text1"/>
                <w:szCs w:val="21"/>
              </w:rPr>
              <w:t>澄</w:t>
            </w:r>
          </w:p>
          <w:p w14:paraId="065B71E8">
            <w:pPr>
              <w:jc w:val="center"/>
              <w:rPr>
                <w:color w:val="000000" w:themeColor="text1"/>
                <w:szCs w:val="21"/>
              </w:rPr>
            </w:pPr>
            <w:r>
              <w:rPr>
                <w:color w:val="000000" w:themeColor="text1"/>
                <w:szCs w:val="21"/>
              </w:rPr>
              <w:t>清</w:t>
            </w:r>
          </w:p>
          <w:p w14:paraId="0FA56F41">
            <w:pPr>
              <w:jc w:val="center"/>
              <w:rPr>
                <w:color w:val="000000" w:themeColor="text1"/>
                <w:szCs w:val="21"/>
              </w:rPr>
            </w:pPr>
            <w:r>
              <w:rPr>
                <w:color w:val="000000" w:themeColor="text1"/>
                <w:szCs w:val="21"/>
              </w:rPr>
              <w:t>内</w:t>
            </w:r>
          </w:p>
          <w:p w14:paraId="3A43E5A7">
            <w:pPr>
              <w:jc w:val="center"/>
              <w:rPr>
                <w:color w:val="000000" w:themeColor="text1"/>
                <w:szCs w:val="21"/>
              </w:rPr>
            </w:pPr>
            <w:r>
              <w:rPr>
                <w:color w:val="000000" w:themeColor="text1"/>
                <w:szCs w:val="21"/>
              </w:rPr>
              <w:t>容</w:t>
            </w:r>
          </w:p>
        </w:tc>
        <w:tc>
          <w:tcPr>
            <w:tcW w:w="8363" w:type="dxa"/>
            <w:gridSpan w:val="2"/>
          </w:tcPr>
          <w:p w14:paraId="4BC9B179">
            <w:pPr>
              <w:rPr>
                <w:color w:val="000000" w:themeColor="text1"/>
                <w:szCs w:val="21"/>
              </w:rPr>
            </w:pPr>
          </w:p>
          <w:p w14:paraId="762843EE">
            <w:pPr>
              <w:rPr>
                <w:color w:val="000000" w:themeColor="text1"/>
                <w:szCs w:val="21"/>
              </w:rPr>
            </w:pPr>
          </w:p>
          <w:p w14:paraId="07071600">
            <w:pPr>
              <w:rPr>
                <w:color w:val="000000" w:themeColor="text1"/>
                <w:szCs w:val="21"/>
              </w:rPr>
            </w:pPr>
          </w:p>
          <w:p w14:paraId="7CEDB809">
            <w:pPr>
              <w:rPr>
                <w:color w:val="000000" w:themeColor="text1"/>
                <w:szCs w:val="21"/>
              </w:rPr>
            </w:pPr>
          </w:p>
          <w:p w14:paraId="65E67101">
            <w:pPr>
              <w:rPr>
                <w:color w:val="000000" w:themeColor="text1"/>
                <w:szCs w:val="21"/>
              </w:rPr>
            </w:pPr>
          </w:p>
          <w:p w14:paraId="20FDE285">
            <w:pPr>
              <w:rPr>
                <w:color w:val="000000" w:themeColor="text1"/>
                <w:szCs w:val="21"/>
              </w:rPr>
            </w:pPr>
          </w:p>
          <w:p w14:paraId="63599521">
            <w:pPr>
              <w:ind w:left="2415" w:hanging="2415" w:hangingChars="1150"/>
              <w:rPr>
                <w:color w:val="000000" w:themeColor="text1"/>
                <w:szCs w:val="21"/>
              </w:rPr>
            </w:pPr>
            <w:r>
              <w:rPr>
                <w:color w:val="000000" w:themeColor="text1"/>
                <w:szCs w:val="21"/>
              </w:rPr>
              <w:t xml:space="preserve">          </w:t>
            </w:r>
          </w:p>
          <w:p w14:paraId="5E71A657">
            <w:pPr>
              <w:ind w:left="2415" w:hanging="2415" w:hangingChars="1150"/>
              <w:rPr>
                <w:color w:val="000000" w:themeColor="text1"/>
                <w:szCs w:val="21"/>
              </w:rPr>
            </w:pPr>
          </w:p>
          <w:p w14:paraId="7E91B766">
            <w:pPr>
              <w:ind w:left="2415" w:hanging="2415" w:hangingChars="1150"/>
              <w:rPr>
                <w:color w:val="000000" w:themeColor="text1"/>
                <w:szCs w:val="21"/>
              </w:rPr>
            </w:pPr>
            <w:r>
              <w:rPr>
                <w:color w:val="000000" w:themeColor="text1"/>
                <w:szCs w:val="21"/>
              </w:rPr>
              <w:t xml:space="preserve">       招标人法定代表人或其授权代理人：</w:t>
            </w:r>
            <w:r>
              <w:rPr>
                <w:color w:val="000000" w:themeColor="text1"/>
                <w:szCs w:val="21"/>
                <w:u w:val="single"/>
              </w:rPr>
              <w:t xml:space="preserve">            </w:t>
            </w:r>
            <w:r>
              <w:rPr>
                <w:color w:val="000000" w:themeColor="text1"/>
                <w:szCs w:val="21"/>
              </w:rPr>
              <w:t>（签字或签章）</w:t>
            </w:r>
          </w:p>
          <w:p w14:paraId="488591F3">
            <w:pPr>
              <w:ind w:left="2415" w:hanging="2415" w:hangingChars="1150"/>
              <w:rPr>
                <w:color w:val="000000" w:themeColor="text1"/>
                <w:szCs w:val="21"/>
              </w:rPr>
            </w:pPr>
            <w:r>
              <w:rPr>
                <w:color w:val="000000" w:themeColor="text1"/>
                <w:szCs w:val="21"/>
              </w:rPr>
              <w:t xml:space="preserve">                       年   月   日    时    分（北京时间）</w:t>
            </w:r>
          </w:p>
        </w:tc>
      </w:tr>
      <w:tr w14:paraId="5B6C67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57" w:hRule="atLeast"/>
        </w:trPr>
        <w:tc>
          <w:tcPr>
            <w:tcW w:w="817" w:type="dxa"/>
            <w:vAlign w:val="center"/>
          </w:tcPr>
          <w:p w14:paraId="29FFC052">
            <w:pPr>
              <w:jc w:val="center"/>
              <w:rPr>
                <w:color w:val="000000" w:themeColor="text1"/>
                <w:szCs w:val="21"/>
              </w:rPr>
            </w:pPr>
            <w:r>
              <w:rPr>
                <w:color w:val="000000" w:themeColor="text1"/>
                <w:szCs w:val="21"/>
              </w:rPr>
              <w:t>递交方式和时间</w:t>
            </w:r>
          </w:p>
        </w:tc>
        <w:tc>
          <w:tcPr>
            <w:tcW w:w="8363" w:type="dxa"/>
            <w:gridSpan w:val="2"/>
          </w:tcPr>
          <w:p w14:paraId="16508219">
            <w:pPr>
              <w:spacing w:line="400" w:lineRule="exact"/>
              <w:rPr>
                <w:color w:val="000000" w:themeColor="text1"/>
                <w:szCs w:val="21"/>
              </w:rPr>
            </w:pPr>
            <w:r>
              <w:rPr>
                <w:color w:val="000000" w:themeColor="text1"/>
                <w:szCs w:val="21"/>
              </w:rPr>
              <w:t>请将上述问题的澄清、说明或者补正于   年   月   日    时    分（北京时间）前密封递交至</w:t>
            </w:r>
            <w:r>
              <w:rPr>
                <w:color w:val="000000" w:themeColor="text1"/>
                <w:szCs w:val="21"/>
                <w:u w:val="single"/>
              </w:rPr>
              <w:t xml:space="preserve">                                  </w:t>
            </w:r>
            <w:r>
              <w:rPr>
                <w:color w:val="000000" w:themeColor="text1"/>
                <w:szCs w:val="21"/>
              </w:rPr>
              <w:t>（详细地址）或传真至</w:t>
            </w:r>
            <w:r>
              <w:rPr>
                <w:color w:val="000000" w:themeColor="text1"/>
                <w:szCs w:val="21"/>
                <w:u w:val="single"/>
              </w:rPr>
              <w:t xml:space="preserve">                 </w:t>
            </w:r>
            <w:r>
              <w:rPr>
                <w:color w:val="000000" w:themeColor="text1"/>
                <w:szCs w:val="21"/>
              </w:rPr>
              <w:t>（传真号码）。采用传真方式的应在   年   月   日    时    分（北京时间）前将原件递交至</w:t>
            </w:r>
            <w:r>
              <w:rPr>
                <w:color w:val="000000" w:themeColor="text1"/>
                <w:szCs w:val="21"/>
                <w:u w:val="single"/>
              </w:rPr>
              <w:t xml:space="preserve">        </w:t>
            </w:r>
            <w:r>
              <w:rPr>
                <w:bCs/>
                <w:color w:val="000000" w:themeColor="text1"/>
                <w:szCs w:val="21"/>
                <w:u w:val="single"/>
              </w:rPr>
              <w:t xml:space="preserve">                  </w:t>
            </w:r>
            <w:r>
              <w:rPr>
                <w:color w:val="000000" w:themeColor="text1"/>
                <w:szCs w:val="21"/>
                <w:u w:val="single"/>
              </w:rPr>
              <w:t xml:space="preserve">                </w:t>
            </w:r>
            <w:r>
              <w:rPr>
                <w:color w:val="000000" w:themeColor="text1"/>
                <w:szCs w:val="21"/>
              </w:rPr>
              <w:t>（详细地址）。</w:t>
            </w:r>
          </w:p>
        </w:tc>
      </w:tr>
      <w:tr w14:paraId="36FB9F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1" w:hRule="atLeast"/>
        </w:trPr>
        <w:tc>
          <w:tcPr>
            <w:tcW w:w="817" w:type="dxa"/>
            <w:vAlign w:val="center"/>
          </w:tcPr>
          <w:p w14:paraId="779B40F7">
            <w:pPr>
              <w:jc w:val="center"/>
              <w:rPr>
                <w:color w:val="000000" w:themeColor="text1"/>
                <w:szCs w:val="21"/>
              </w:rPr>
            </w:pPr>
            <w:r>
              <w:rPr>
                <w:color w:val="000000" w:themeColor="text1"/>
                <w:szCs w:val="21"/>
              </w:rPr>
              <w:t>结论</w:t>
            </w:r>
          </w:p>
        </w:tc>
        <w:tc>
          <w:tcPr>
            <w:tcW w:w="8363" w:type="dxa"/>
            <w:gridSpan w:val="2"/>
          </w:tcPr>
          <w:p w14:paraId="7FDD88DC">
            <w:pPr>
              <w:ind w:firstLine="2205" w:firstLineChars="1050"/>
              <w:rPr>
                <w:color w:val="000000" w:themeColor="text1"/>
                <w:szCs w:val="21"/>
              </w:rPr>
            </w:pPr>
          </w:p>
          <w:p w14:paraId="5539044E">
            <w:pPr>
              <w:ind w:firstLine="2205" w:firstLineChars="1050"/>
              <w:rPr>
                <w:color w:val="000000" w:themeColor="text1"/>
                <w:szCs w:val="21"/>
              </w:rPr>
            </w:pPr>
          </w:p>
          <w:p w14:paraId="52D66E4D">
            <w:pPr>
              <w:ind w:firstLine="2205" w:firstLineChars="1050"/>
              <w:rPr>
                <w:color w:val="000000" w:themeColor="text1"/>
                <w:szCs w:val="21"/>
              </w:rPr>
            </w:pPr>
          </w:p>
          <w:p w14:paraId="0386BCAC">
            <w:pPr>
              <w:ind w:firstLine="2205" w:firstLineChars="1050"/>
              <w:rPr>
                <w:color w:val="000000" w:themeColor="text1"/>
                <w:szCs w:val="21"/>
              </w:rPr>
            </w:pPr>
          </w:p>
          <w:p w14:paraId="25BF8DAF">
            <w:pPr>
              <w:ind w:firstLine="2616" w:firstLineChars="1246"/>
              <w:rPr>
                <w:color w:val="000000" w:themeColor="text1"/>
                <w:szCs w:val="21"/>
              </w:rPr>
            </w:pPr>
          </w:p>
          <w:p w14:paraId="603F8E61">
            <w:pPr>
              <w:ind w:firstLine="2616" w:firstLineChars="1246"/>
              <w:rPr>
                <w:color w:val="000000" w:themeColor="text1"/>
                <w:szCs w:val="21"/>
              </w:rPr>
            </w:pPr>
            <w:r>
              <w:rPr>
                <w:color w:val="000000" w:themeColor="text1"/>
                <w:szCs w:val="21"/>
              </w:rPr>
              <w:t>评标委员会：</w:t>
            </w:r>
            <w:r>
              <w:rPr>
                <w:bCs/>
                <w:color w:val="000000" w:themeColor="text1"/>
                <w:szCs w:val="21"/>
                <w:u w:val="single"/>
              </w:rPr>
              <w:t xml:space="preserve">                  </w:t>
            </w:r>
            <w:r>
              <w:rPr>
                <w:color w:val="000000" w:themeColor="text1"/>
                <w:szCs w:val="21"/>
              </w:rPr>
              <w:t>（签字或签章）</w:t>
            </w:r>
          </w:p>
          <w:p w14:paraId="03D5A419">
            <w:pPr>
              <w:rPr>
                <w:color w:val="000000" w:themeColor="text1"/>
                <w:szCs w:val="21"/>
              </w:rPr>
            </w:pPr>
            <w:r>
              <w:rPr>
                <w:color w:val="000000" w:themeColor="text1"/>
                <w:szCs w:val="21"/>
              </w:rPr>
              <w:t xml:space="preserve">                      年   月   日    时    分（北京时间）</w:t>
            </w:r>
          </w:p>
        </w:tc>
      </w:tr>
    </w:tbl>
    <w:p w14:paraId="34364C30">
      <w:pPr>
        <w:ind w:firstLine="210" w:firstLineChars="100"/>
        <w:rPr>
          <w:color w:val="000000" w:themeColor="text1"/>
          <w:szCs w:val="21"/>
        </w:rPr>
      </w:pPr>
      <w:r>
        <w:rPr>
          <w:color w:val="000000" w:themeColor="text1"/>
          <w:szCs w:val="21"/>
        </w:rPr>
        <w:t>注：1.有证明材料须书面附上。</w:t>
      </w:r>
    </w:p>
    <w:p w14:paraId="7E140DBF">
      <w:pPr>
        <w:pStyle w:val="52"/>
        <w:ind w:firstLine="0" w:firstLineChars="0"/>
        <w:rPr>
          <w:rFonts w:ascii="Times New Roman" w:hAnsi="Times New Roman"/>
          <w:color w:val="000000" w:themeColor="text1"/>
          <w:szCs w:val="21"/>
        </w:rPr>
      </w:pPr>
      <w:r>
        <w:rPr>
          <w:rFonts w:ascii="Times New Roman" w:hAnsi="Times New Roman"/>
          <w:color w:val="000000" w:themeColor="text1"/>
          <w:szCs w:val="21"/>
        </w:rPr>
        <w:t xml:space="preserve">      2.</w:t>
      </w:r>
      <w:r>
        <w:rPr>
          <w:color w:val="000000" w:themeColor="text1"/>
          <w:szCs w:val="21"/>
        </w:rPr>
        <w:t>递交时间应符合招标文件的规定。</w:t>
      </w:r>
    </w:p>
    <w:p w14:paraId="6B23C6A1">
      <w:pPr>
        <w:pStyle w:val="52"/>
        <w:ind w:firstLine="630" w:firstLineChars="300"/>
        <w:rPr>
          <w:rFonts w:ascii="Times New Roman" w:hAnsi="Times New Roman"/>
          <w:color w:val="000000" w:themeColor="text1"/>
          <w:szCs w:val="21"/>
        </w:rPr>
      </w:pPr>
      <w:r>
        <w:rPr>
          <w:rFonts w:hint="eastAsia" w:ascii="Times New Roman" w:hAnsi="Times New Roman"/>
          <w:color w:val="000000" w:themeColor="text1"/>
          <w:szCs w:val="21"/>
        </w:rPr>
        <w:t>3</w:t>
      </w:r>
      <w:r>
        <w:rPr>
          <w:rFonts w:ascii="Times New Roman" w:hAnsi="Times New Roman"/>
          <w:color w:val="000000" w:themeColor="text1"/>
          <w:szCs w:val="21"/>
        </w:rPr>
        <w:t>.</w:t>
      </w:r>
      <w:r>
        <w:rPr>
          <w:rFonts w:ascii="Times New Roman"/>
          <w:color w:val="000000" w:themeColor="text1"/>
          <w:szCs w:val="21"/>
        </w:rPr>
        <w:t>本表空白不够可以另行增加。</w:t>
      </w:r>
    </w:p>
    <w:p w14:paraId="2B041A01">
      <w:pPr>
        <w:pStyle w:val="52"/>
        <w:spacing w:line="560" w:lineRule="exact"/>
        <w:ind w:firstLine="0" w:firstLineChars="0"/>
        <w:rPr>
          <w:rFonts w:ascii="黑体" w:hAnsi="黑体" w:eastAsia="黑体" w:cs="黑体"/>
          <w:color w:val="000000" w:themeColor="text1"/>
          <w:sz w:val="32"/>
          <w:szCs w:val="32"/>
        </w:rPr>
      </w:pPr>
      <w:r>
        <w:rPr>
          <w:rFonts w:ascii="Times New Roman" w:hAnsi="Times New Roman"/>
          <w:color w:val="000000" w:themeColor="text1"/>
          <w:szCs w:val="21"/>
        </w:rPr>
        <w:br w:type="page"/>
      </w:r>
      <w:r>
        <w:rPr>
          <w:rFonts w:hint="eastAsia" w:ascii="黑体" w:hAnsi="黑体" w:eastAsia="黑体" w:cs="黑体"/>
          <w:color w:val="000000" w:themeColor="text1"/>
          <w:sz w:val="32"/>
          <w:szCs w:val="32"/>
        </w:rPr>
        <w:t>附件2</w:t>
      </w:r>
    </w:p>
    <w:p w14:paraId="4ADDE300">
      <w:pPr>
        <w:pStyle w:val="52"/>
        <w:spacing w:line="560" w:lineRule="exact"/>
        <w:ind w:firstLine="0" w:firstLineChars="0"/>
        <w:jc w:val="center"/>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清标用表</w:t>
      </w:r>
    </w:p>
    <w:p w14:paraId="2ABB6DBA">
      <w:pPr>
        <w:spacing w:line="560" w:lineRule="exact"/>
        <w:jc w:val="center"/>
        <w:rPr>
          <w:rFonts w:ascii="黑体" w:hAnsi="黑体" w:eastAsia="黑体" w:cs="黑体"/>
          <w:color w:val="000000" w:themeColor="text1"/>
          <w:sz w:val="32"/>
          <w:szCs w:val="32"/>
        </w:rPr>
      </w:pPr>
    </w:p>
    <w:p w14:paraId="540D2FBF">
      <w:pPr>
        <w:spacing w:line="560" w:lineRule="exact"/>
        <w:jc w:val="center"/>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2.1与招标清单不一致的投标清单偏差记录表</w:t>
      </w:r>
    </w:p>
    <w:p w14:paraId="1E22B688">
      <w:pPr>
        <w:pStyle w:val="5"/>
        <w:spacing w:line="700" w:lineRule="exact"/>
        <w:ind w:firstLine="0" w:firstLineChars="0"/>
        <w:rPr>
          <w:color w:val="000000" w:themeColor="text1"/>
          <w:sz w:val="24"/>
        </w:rPr>
      </w:pPr>
      <w:r>
        <w:rPr>
          <w:color w:val="000000" w:themeColor="text1"/>
          <w:sz w:val="24"/>
        </w:rPr>
        <w:t xml:space="preserve">投标人名称：                                             </w:t>
      </w:r>
      <w:r>
        <w:rPr>
          <w:rFonts w:hAnsi="宋体"/>
          <w:color w:val="000000" w:themeColor="text1"/>
          <w:sz w:val="24"/>
          <w:szCs w:val="24"/>
        </w:rPr>
        <w:t>第</w:t>
      </w:r>
      <w:r>
        <w:rPr>
          <w:color w:val="000000" w:themeColor="text1"/>
          <w:sz w:val="24"/>
          <w:szCs w:val="24"/>
        </w:rPr>
        <w:t xml:space="preserve">  </w:t>
      </w:r>
      <w:r>
        <w:rPr>
          <w:rFonts w:hAnsi="宋体"/>
          <w:color w:val="000000" w:themeColor="text1"/>
          <w:sz w:val="24"/>
          <w:szCs w:val="24"/>
        </w:rPr>
        <w:t>页</w:t>
      </w:r>
      <w:r>
        <w:rPr>
          <w:color w:val="000000" w:themeColor="text1"/>
          <w:sz w:val="24"/>
          <w:szCs w:val="24"/>
        </w:rPr>
        <w:t xml:space="preserve"> </w:t>
      </w:r>
      <w:r>
        <w:rPr>
          <w:rFonts w:hAnsi="宋体"/>
          <w:color w:val="000000" w:themeColor="text1"/>
          <w:sz w:val="24"/>
          <w:szCs w:val="24"/>
        </w:rPr>
        <w:t>共</w:t>
      </w:r>
      <w:r>
        <w:rPr>
          <w:color w:val="000000" w:themeColor="text1"/>
          <w:sz w:val="24"/>
          <w:szCs w:val="24"/>
        </w:rPr>
        <w:t xml:space="preserve">  </w:t>
      </w:r>
      <w:r>
        <w:rPr>
          <w:rFonts w:hAnsi="宋体"/>
          <w:color w:val="000000" w:themeColor="text1"/>
          <w:sz w:val="24"/>
          <w:szCs w:val="24"/>
        </w:rPr>
        <w:t>页</w:t>
      </w:r>
    </w:p>
    <w:tbl>
      <w:tblPr>
        <w:tblStyle w:val="14"/>
        <w:tblW w:w="9426" w:type="dxa"/>
        <w:tblInd w:w="-2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8"/>
        <w:gridCol w:w="675"/>
        <w:gridCol w:w="660"/>
        <w:gridCol w:w="705"/>
        <w:gridCol w:w="675"/>
        <w:gridCol w:w="690"/>
        <w:gridCol w:w="660"/>
        <w:gridCol w:w="690"/>
        <w:gridCol w:w="645"/>
        <w:gridCol w:w="720"/>
        <w:gridCol w:w="710"/>
        <w:gridCol w:w="1828"/>
      </w:tblGrid>
      <w:tr w14:paraId="68C03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trPr>
        <w:tc>
          <w:tcPr>
            <w:tcW w:w="9426" w:type="dxa"/>
            <w:gridSpan w:val="12"/>
            <w:vAlign w:val="center"/>
          </w:tcPr>
          <w:p w14:paraId="316F750D">
            <w:pPr>
              <w:rPr>
                <w:color w:val="000000" w:themeColor="text1"/>
                <w:szCs w:val="21"/>
              </w:rPr>
            </w:pPr>
            <w:r>
              <w:rPr>
                <w:color w:val="000000" w:themeColor="text1"/>
                <w:szCs w:val="21"/>
              </w:rPr>
              <w:t>单项工程名称：</w:t>
            </w:r>
          </w:p>
        </w:tc>
      </w:tr>
      <w:tr w14:paraId="3F1AD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8" w:type="dxa"/>
            <w:vMerge w:val="restart"/>
            <w:vAlign w:val="center"/>
          </w:tcPr>
          <w:p w14:paraId="5BD3E3F6">
            <w:pPr>
              <w:jc w:val="center"/>
              <w:rPr>
                <w:color w:val="000000" w:themeColor="text1"/>
                <w:szCs w:val="21"/>
              </w:rPr>
            </w:pPr>
            <w:r>
              <w:rPr>
                <w:color w:val="000000" w:themeColor="text1"/>
                <w:szCs w:val="21"/>
              </w:rPr>
              <w:t>单位工程</w:t>
            </w:r>
          </w:p>
        </w:tc>
        <w:tc>
          <w:tcPr>
            <w:tcW w:w="1335" w:type="dxa"/>
            <w:gridSpan w:val="2"/>
            <w:vAlign w:val="center"/>
          </w:tcPr>
          <w:p w14:paraId="65F4C931">
            <w:pPr>
              <w:jc w:val="center"/>
              <w:rPr>
                <w:color w:val="000000" w:themeColor="text1"/>
                <w:szCs w:val="21"/>
              </w:rPr>
            </w:pPr>
            <w:r>
              <w:rPr>
                <w:color w:val="000000" w:themeColor="text1"/>
                <w:szCs w:val="21"/>
              </w:rPr>
              <w:t>项目编码</w:t>
            </w:r>
          </w:p>
        </w:tc>
        <w:tc>
          <w:tcPr>
            <w:tcW w:w="1380" w:type="dxa"/>
            <w:gridSpan w:val="2"/>
            <w:vAlign w:val="center"/>
          </w:tcPr>
          <w:p w14:paraId="67EF9F7A">
            <w:pPr>
              <w:jc w:val="center"/>
              <w:rPr>
                <w:color w:val="000000" w:themeColor="text1"/>
                <w:szCs w:val="21"/>
              </w:rPr>
            </w:pPr>
            <w:r>
              <w:rPr>
                <w:color w:val="000000" w:themeColor="text1"/>
                <w:szCs w:val="21"/>
              </w:rPr>
              <w:t>项目名称</w:t>
            </w:r>
          </w:p>
        </w:tc>
        <w:tc>
          <w:tcPr>
            <w:tcW w:w="1350" w:type="dxa"/>
            <w:gridSpan w:val="2"/>
            <w:vAlign w:val="center"/>
          </w:tcPr>
          <w:p w14:paraId="771F579E">
            <w:pPr>
              <w:jc w:val="center"/>
              <w:rPr>
                <w:color w:val="000000" w:themeColor="text1"/>
                <w:szCs w:val="21"/>
              </w:rPr>
            </w:pPr>
            <w:r>
              <w:rPr>
                <w:color w:val="000000" w:themeColor="text1"/>
                <w:szCs w:val="21"/>
              </w:rPr>
              <w:t>项目特征</w:t>
            </w:r>
          </w:p>
        </w:tc>
        <w:tc>
          <w:tcPr>
            <w:tcW w:w="1335" w:type="dxa"/>
            <w:gridSpan w:val="2"/>
            <w:vAlign w:val="center"/>
          </w:tcPr>
          <w:p w14:paraId="2867243F">
            <w:pPr>
              <w:jc w:val="center"/>
              <w:rPr>
                <w:color w:val="000000" w:themeColor="text1"/>
                <w:szCs w:val="21"/>
              </w:rPr>
            </w:pPr>
            <w:r>
              <w:rPr>
                <w:color w:val="000000" w:themeColor="text1"/>
                <w:szCs w:val="21"/>
              </w:rPr>
              <w:t>计量单位</w:t>
            </w:r>
          </w:p>
        </w:tc>
        <w:tc>
          <w:tcPr>
            <w:tcW w:w="1430" w:type="dxa"/>
            <w:gridSpan w:val="2"/>
            <w:vAlign w:val="center"/>
          </w:tcPr>
          <w:p w14:paraId="6C71FB63">
            <w:pPr>
              <w:jc w:val="center"/>
              <w:rPr>
                <w:color w:val="000000" w:themeColor="text1"/>
                <w:szCs w:val="21"/>
              </w:rPr>
            </w:pPr>
            <w:r>
              <w:rPr>
                <w:color w:val="000000" w:themeColor="text1"/>
                <w:szCs w:val="21"/>
              </w:rPr>
              <w:t>工程量</w:t>
            </w:r>
          </w:p>
        </w:tc>
        <w:tc>
          <w:tcPr>
            <w:tcW w:w="1828" w:type="dxa"/>
            <w:vMerge w:val="restart"/>
            <w:vAlign w:val="center"/>
          </w:tcPr>
          <w:p w14:paraId="67B2DBE3">
            <w:pPr>
              <w:jc w:val="center"/>
              <w:rPr>
                <w:color w:val="000000" w:themeColor="text1"/>
                <w:szCs w:val="21"/>
              </w:rPr>
            </w:pPr>
            <w:r>
              <w:rPr>
                <w:color w:val="000000" w:themeColor="text1"/>
                <w:szCs w:val="21"/>
              </w:rPr>
              <w:t>有关疑问事项</w:t>
            </w:r>
          </w:p>
          <w:p w14:paraId="51FB2241">
            <w:pPr>
              <w:jc w:val="center"/>
              <w:rPr>
                <w:color w:val="000000" w:themeColor="text1"/>
                <w:szCs w:val="21"/>
              </w:rPr>
            </w:pPr>
            <w:r>
              <w:rPr>
                <w:color w:val="000000" w:themeColor="text1"/>
                <w:szCs w:val="21"/>
              </w:rPr>
              <w:t>备注</w:t>
            </w:r>
          </w:p>
        </w:tc>
      </w:tr>
      <w:tr w14:paraId="1562C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768" w:type="dxa"/>
            <w:vMerge w:val="continue"/>
            <w:vAlign w:val="center"/>
          </w:tcPr>
          <w:p w14:paraId="5C2FE1F9">
            <w:pPr>
              <w:jc w:val="center"/>
              <w:rPr>
                <w:color w:val="000000" w:themeColor="text1"/>
                <w:szCs w:val="21"/>
              </w:rPr>
            </w:pPr>
          </w:p>
        </w:tc>
        <w:tc>
          <w:tcPr>
            <w:tcW w:w="675" w:type="dxa"/>
            <w:vAlign w:val="center"/>
          </w:tcPr>
          <w:p w14:paraId="0521E249">
            <w:pPr>
              <w:jc w:val="center"/>
              <w:rPr>
                <w:color w:val="000000" w:themeColor="text1"/>
                <w:szCs w:val="21"/>
              </w:rPr>
            </w:pPr>
            <w:r>
              <w:rPr>
                <w:color w:val="000000" w:themeColor="text1"/>
                <w:szCs w:val="21"/>
              </w:rPr>
              <w:t>招标清单</w:t>
            </w:r>
          </w:p>
        </w:tc>
        <w:tc>
          <w:tcPr>
            <w:tcW w:w="660" w:type="dxa"/>
            <w:vAlign w:val="center"/>
          </w:tcPr>
          <w:p w14:paraId="24BE1ADC">
            <w:pPr>
              <w:jc w:val="center"/>
              <w:rPr>
                <w:color w:val="000000" w:themeColor="text1"/>
                <w:szCs w:val="21"/>
              </w:rPr>
            </w:pPr>
            <w:r>
              <w:rPr>
                <w:color w:val="000000" w:themeColor="text1"/>
                <w:szCs w:val="21"/>
              </w:rPr>
              <w:t>投标清单</w:t>
            </w:r>
          </w:p>
        </w:tc>
        <w:tc>
          <w:tcPr>
            <w:tcW w:w="705" w:type="dxa"/>
            <w:vAlign w:val="center"/>
          </w:tcPr>
          <w:p w14:paraId="1C0F5B8E">
            <w:pPr>
              <w:jc w:val="center"/>
              <w:rPr>
                <w:color w:val="000000" w:themeColor="text1"/>
                <w:szCs w:val="21"/>
              </w:rPr>
            </w:pPr>
            <w:r>
              <w:rPr>
                <w:color w:val="000000" w:themeColor="text1"/>
                <w:szCs w:val="21"/>
              </w:rPr>
              <w:t>招标清单</w:t>
            </w:r>
          </w:p>
        </w:tc>
        <w:tc>
          <w:tcPr>
            <w:tcW w:w="675" w:type="dxa"/>
            <w:vAlign w:val="center"/>
          </w:tcPr>
          <w:p w14:paraId="13B5AB06">
            <w:pPr>
              <w:jc w:val="center"/>
              <w:rPr>
                <w:color w:val="000000" w:themeColor="text1"/>
                <w:szCs w:val="21"/>
              </w:rPr>
            </w:pPr>
            <w:r>
              <w:rPr>
                <w:color w:val="000000" w:themeColor="text1"/>
                <w:szCs w:val="21"/>
              </w:rPr>
              <w:t>投标清单</w:t>
            </w:r>
          </w:p>
        </w:tc>
        <w:tc>
          <w:tcPr>
            <w:tcW w:w="690" w:type="dxa"/>
            <w:vAlign w:val="center"/>
          </w:tcPr>
          <w:p w14:paraId="1E5FDE8C">
            <w:pPr>
              <w:jc w:val="center"/>
              <w:rPr>
                <w:color w:val="000000" w:themeColor="text1"/>
                <w:szCs w:val="21"/>
              </w:rPr>
            </w:pPr>
            <w:r>
              <w:rPr>
                <w:color w:val="000000" w:themeColor="text1"/>
                <w:szCs w:val="21"/>
              </w:rPr>
              <w:t>招标清单</w:t>
            </w:r>
          </w:p>
        </w:tc>
        <w:tc>
          <w:tcPr>
            <w:tcW w:w="660" w:type="dxa"/>
            <w:vAlign w:val="center"/>
          </w:tcPr>
          <w:p w14:paraId="0AFA11BF">
            <w:pPr>
              <w:jc w:val="center"/>
              <w:rPr>
                <w:color w:val="000000" w:themeColor="text1"/>
                <w:szCs w:val="21"/>
              </w:rPr>
            </w:pPr>
            <w:r>
              <w:rPr>
                <w:color w:val="000000" w:themeColor="text1"/>
                <w:szCs w:val="21"/>
              </w:rPr>
              <w:t>投标清单</w:t>
            </w:r>
          </w:p>
        </w:tc>
        <w:tc>
          <w:tcPr>
            <w:tcW w:w="690" w:type="dxa"/>
            <w:vAlign w:val="center"/>
          </w:tcPr>
          <w:p w14:paraId="101635A6">
            <w:pPr>
              <w:jc w:val="center"/>
              <w:rPr>
                <w:color w:val="000000" w:themeColor="text1"/>
                <w:szCs w:val="21"/>
              </w:rPr>
            </w:pPr>
            <w:r>
              <w:rPr>
                <w:color w:val="000000" w:themeColor="text1"/>
                <w:szCs w:val="21"/>
              </w:rPr>
              <w:t>招标清单</w:t>
            </w:r>
          </w:p>
        </w:tc>
        <w:tc>
          <w:tcPr>
            <w:tcW w:w="645" w:type="dxa"/>
            <w:vAlign w:val="center"/>
          </w:tcPr>
          <w:p w14:paraId="15680155">
            <w:pPr>
              <w:jc w:val="center"/>
              <w:rPr>
                <w:color w:val="000000" w:themeColor="text1"/>
                <w:szCs w:val="21"/>
              </w:rPr>
            </w:pPr>
            <w:r>
              <w:rPr>
                <w:color w:val="000000" w:themeColor="text1"/>
                <w:szCs w:val="21"/>
              </w:rPr>
              <w:t>投标清单</w:t>
            </w:r>
          </w:p>
        </w:tc>
        <w:tc>
          <w:tcPr>
            <w:tcW w:w="720" w:type="dxa"/>
            <w:vAlign w:val="center"/>
          </w:tcPr>
          <w:p w14:paraId="30DBC3DC">
            <w:pPr>
              <w:jc w:val="center"/>
              <w:rPr>
                <w:color w:val="000000" w:themeColor="text1"/>
                <w:szCs w:val="21"/>
              </w:rPr>
            </w:pPr>
            <w:r>
              <w:rPr>
                <w:color w:val="000000" w:themeColor="text1"/>
                <w:szCs w:val="21"/>
              </w:rPr>
              <w:t>招标清单</w:t>
            </w:r>
          </w:p>
        </w:tc>
        <w:tc>
          <w:tcPr>
            <w:tcW w:w="710" w:type="dxa"/>
            <w:vAlign w:val="center"/>
          </w:tcPr>
          <w:p w14:paraId="47BCFDF3">
            <w:pPr>
              <w:jc w:val="center"/>
              <w:rPr>
                <w:color w:val="000000" w:themeColor="text1"/>
                <w:szCs w:val="21"/>
              </w:rPr>
            </w:pPr>
            <w:r>
              <w:rPr>
                <w:color w:val="000000" w:themeColor="text1"/>
                <w:szCs w:val="21"/>
              </w:rPr>
              <w:t>投标</w:t>
            </w:r>
          </w:p>
          <w:p w14:paraId="4EE82901">
            <w:pPr>
              <w:jc w:val="center"/>
              <w:rPr>
                <w:color w:val="000000" w:themeColor="text1"/>
                <w:szCs w:val="21"/>
              </w:rPr>
            </w:pPr>
            <w:r>
              <w:rPr>
                <w:color w:val="000000" w:themeColor="text1"/>
                <w:szCs w:val="21"/>
              </w:rPr>
              <w:t>清单</w:t>
            </w:r>
          </w:p>
        </w:tc>
        <w:tc>
          <w:tcPr>
            <w:tcW w:w="1828" w:type="dxa"/>
            <w:vMerge w:val="continue"/>
            <w:vAlign w:val="center"/>
          </w:tcPr>
          <w:p w14:paraId="0AEEC49F">
            <w:pPr>
              <w:jc w:val="center"/>
              <w:rPr>
                <w:color w:val="000000" w:themeColor="text1"/>
                <w:szCs w:val="21"/>
              </w:rPr>
            </w:pPr>
          </w:p>
        </w:tc>
      </w:tr>
      <w:tr w14:paraId="72FF3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768" w:type="dxa"/>
            <w:vAlign w:val="center"/>
          </w:tcPr>
          <w:p w14:paraId="53746006">
            <w:pPr>
              <w:jc w:val="center"/>
              <w:rPr>
                <w:color w:val="000000" w:themeColor="text1"/>
                <w:szCs w:val="21"/>
              </w:rPr>
            </w:pPr>
            <w:r>
              <w:rPr>
                <w:color w:val="000000" w:themeColor="text1"/>
                <w:szCs w:val="21"/>
              </w:rPr>
              <w:t>单位工程1</w:t>
            </w:r>
          </w:p>
        </w:tc>
        <w:tc>
          <w:tcPr>
            <w:tcW w:w="675" w:type="dxa"/>
            <w:vAlign w:val="center"/>
          </w:tcPr>
          <w:p w14:paraId="5AA860BB">
            <w:pPr>
              <w:jc w:val="center"/>
              <w:rPr>
                <w:color w:val="000000" w:themeColor="text1"/>
                <w:szCs w:val="21"/>
              </w:rPr>
            </w:pPr>
          </w:p>
        </w:tc>
        <w:tc>
          <w:tcPr>
            <w:tcW w:w="660" w:type="dxa"/>
            <w:vAlign w:val="center"/>
          </w:tcPr>
          <w:p w14:paraId="7936DCE9">
            <w:pPr>
              <w:jc w:val="center"/>
              <w:rPr>
                <w:color w:val="000000" w:themeColor="text1"/>
                <w:szCs w:val="21"/>
              </w:rPr>
            </w:pPr>
          </w:p>
        </w:tc>
        <w:tc>
          <w:tcPr>
            <w:tcW w:w="705" w:type="dxa"/>
            <w:vAlign w:val="center"/>
          </w:tcPr>
          <w:p w14:paraId="7059DFAD">
            <w:pPr>
              <w:jc w:val="center"/>
              <w:rPr>
                <w:color w:val="000000" w:themeColor="text1"/>
                <w:szCs w:val="21"/>
              </w:rPr>
            </w:pPr>
          </w:p>
        </w:tc>
        <w:tc>
          <w:tcPr>
            <w:tcW w:w="675" w:type="dxa"/>
            <w:vAlign w:val="center"/>
          </w:tcPr>
          <w:p w14:paraId="2811F667">
            <w:pPr>
              <w:jc w:val="center"/>
              <w:rPr>
                <w:color w:val="000000" w:themeColor="text1"/>
                <w:szCs w:val="21"/>
              </w:rPr>
            </w:pPr>
          </w:p>
        </w:tc>
        <w:tc>
          <w:tcPr>
            <w:tcW w:w="690" w:type="dxa"/>
            <w:vAlign w:val="center"/>
          </w:tcPr>
          <w:p w14:paraId="5C35B342">
            <w:pPr>
              <w:jc w:val="center"/>
              <w:rPr>
                <w:color w:val="000000" w:themeColor="text1"/>
                <w:szCs w:val="21"/>
              </w:rPr>
            </w:pPr>
          </w:p>
        </w:tc>
        <w:tc>
          <w:tcPr>
            <w:tcW w:w="660" w:type="dxa"/>
            <w:vAlign w:val="center"/>
          </w:tcPr>
          <w:p w14:paraId="24238DB2">
            <w:pPr>
              <w:jc w:val="center"/>
              <w:rPr>
                <w:color w:val="000000" w:themeColor="text1"/>
                <w:szCs w:val="21"/>
              </w:rPr>
            </w:pPr>
          </w:p>
        </w:tc>
        <w:tc>
          <w:tcPr>
            <w:tcW w:w="690" w:type="dxa"/>
            <w:vAlign w:val="center"/>
          </w:tcPr>
          <w:p w14:paraId="5C6A88F2">
            <w:pPr>
              <w:jc w:val="center"/>
              <w:rPr>
                <w:color w:val="000000" w:themeColor="text1"/>
                <w:szCs w:val="21"/>
              </w:rPr>
            </w:pPr>
          </w:p>
        </w:tc>
        <w:tc>
          <w:tcPr>
            <w:tcW w:w="645" w:type="dxa"/>
            <w:vAlign w:val="center"/>
          </w:tcPr>
          <w:p w14:paraId="15FF3CB7">
            <w:pPr>
              <w:jc w:val="center"/>
              <w:rPr>
                <w:color w:val="000000" w:themeColor="text1"/>
                <w:szCs w:val="21"/>
              </w:rPr>
            </w:pPr>
          </w:p>
        </w:tc>
        <w:tc>
          <w:tcPr>
            <w:tcW w:w="720" w:type="dxa"/>
            <w:vAlign w:val="center"/>
          </w:tcPr>
          <w:p w14:paraId="227A9BCB">
            <w:pPr>
              <w:jc w:val="center"/>
              <w:rPr>
                <w:color w:val="000000" w:themeColor="text1"/>
                <w:szCs w:val="21"/>
              </w:rPr>
            </w:pPr>
          </w:p>
        </w:tc>
        <w:tc>
          <w:tcPr>
            <w:tcW w:w="710" w:type="dxa"/>
            <w:vAlign w:val="center"/>
          </w:tcPr>
          <w:p w14:paraId="59E59EB7">
            <w:pPr>
              <w:jc w:val="center"/>
              <w:rPr>
                <w:color w:val="000000" w:themeColor="text1"/>
                <w:szCs w:val="21"/>
              </w:rPr>
            </w:pPr>
          </w:p>
        </w:tc>
        <w:tc>
          <w:tcPr>
            <w:tcW w:w="1828" w:type="dxa"/>
            <w:vAlign w:val="center"/>
          </w:tcPr>
          <w:p w14:paraId="72744CC4">
            <w:pPr>
              <w:jc w:val="center"/>
              <w:rPr>
                <w:color w:val="000000" w:themeColor="text1"/>
                <w:szCs w:val="21"/>
              </w:rPr>
            </w:pPr>
          </w:p>
        </w:tc>
      </w:tr>
      <w:tr w14:paraId="3F9AC5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768" w:type="dxa"/>
            <w:vAlign w:val="center"/>
          </w:tcPr>
          <w:p w14:paraId="761A8BEE">
            <w:pPr>
              <w:jc w:val="center"/>
              <w:rPr>
                <w:color w:val="000000" w:themeColor="text1"/>
                <w:szCs w:val="21"/>
              </w:rPr>
            </w:pPr>
            <w:r>
              <w:rPr>
                <w:color w:val="000000" w:themeColor="text1"/>
                <w:szCs w:val="21"/>
              </w:rPr>
              <w:t>…</w:t>
            </w:r>
          </w:p>
        </w:tc>
        <w:tc>
          <w:tcPr>
            <w:tcW w:w="675" w:type="dxa"/>
            <w:vAlign w:val="center"/>
          </w:tcPr>
          <w:p w14:paraId="09199D6E">
            <w:pPr>
              <w:jc w:val="center"/>
              <w:rPr>
                <w:color w:val="000000" w:themeColor="text1"/>
                <w:szCs w:val="21"/>
              </w:rPr>
            </w:pPr>
          </w:p>
        </w:tc>
        <w:tc>
          <w:tcPr>
            <w:tcW w:w="660" w:type="dxa"/>
            <w:vAlign w:val="center"/>
          </w:tcPr>
          <w:p w14:paraId="2EBA1FB4">
            <w:pPr>
              <w:jc w:val="center"/>
              <w:rPr>
                <w:color w:val="000000" w:themeColor="text1"/>
                <w:szCs w:val="21"/>
              </w:rPr>
            </w:pPr>
          </w:p>
        </w:tc>
        <w:tc>
          <w:tcPr>
            <w:tcW w:w="705" w:type="dxa"/>
            <w:vAlign w:val="center"/>
          </w:tcPr>
          <w:p w14:paraId="41703F3B">
            <w:pPr>
              <w:jc w:val="center"/>
              <w:rPr>
                <w:color w:val="000000" w:themeColor="text1"/>
                <w:szCs w:val="21"/>
              </w:rPr>
            </w:pPr>
          </w:p>
        </w:tc>
        <w:tc>
          <w:tcPr>
            <w:tcW w:w="675" w:type="dxa"/>
            <w:vAlign w:val="center"/>
          </w:tcPr>
          <w:p w14:paraId="421820EB">
            <w:pPr>
              <w:jc w:val="center"/>
              <w:rPr>
                <w:color w:val="000000" w:themeColor="text1"/>
                <w:szCs w:val="21"/>
              </w:rPr>
            </w:pPr>
          </w:p>
        </w:tc>
        <w:tc>
          <w:tcPr>
            <w:tcW w:w="690" w:type="dxa"/>
            <w:vAlign w:val="center"/>
          </w:tcPr>
          <w:p w14:paraId="1A24FE98">
            <w:pPr>
              <w:jc w:val="center"/>
              <w:rPr>
                <w:color w:val="000000" w:themeColor="text1"/>
                <w:szCs w:val="21"/>
              </w:rPr>
            </w:pPr>
          </w:p>
        </w:tc>
        <w:tc>
          <w:tcPr>
            <w:tcW w:w="660" w:type="dxa"/>
            <w:vAlign w:val="center"/>
          </w:tcPr>
          <w:p w14:paraId="04B0662D">
            <w:pPr>
              <w:jc w:val="center"/>
              <w:rPr>
                <w:color w:val="000000" w:themeColor="text1"/>
                <w:szCs w:val="21"/>
              </w:rPr>
            </w:pPr>
          </w:p>
        </w:tc>
        <w:tc>
          <w:tcPr>
            <w:tcW w:w="690" w:type="dxa"/>
            <w:vAlign w:val="center"/>
          </w:tcPr>
          <w:p w14:paraId="3DDCD552">
            <w:pPr>
              <w:jc w:val="center"/>
              <w:rPr>
                <w:color w:val="000000" w:themeColor="text1"/>
                <w:szCs w:val="21"/>
              </w:rPr>
            </w:pPr>
          </w:p>
        </w:tc>
        <w:tc>
          <w:tcPr>
            <w:tcW w:w="645" w:type="dxa"/>
            <w:vAlign w:val="center"/>
          </w:tcPr>
          <w:p w14:paraId="23E1A3A3">
            <w:pPr>
              <w:jc w:val="center"/>
              <w:rPr>
                <w:color w:val="000000" w:themeColor="text1"/>
                <w:szCs w:val="21"/>
              </w:rPr>
            </w:pPr>
          </w:p>
        </w:tc>
        <w:tc>
          <w:tcPr>
            <w:tcW w:w="720" w:type="dxa"/>
            <w:vAlign w:val="center"/>
          </w:tcPr>
          <w:p w14:paraId="327B3F29">
            <w:pPr>
              <w:jc w:val="center"/>
              <w:rPr>
                <w:color w:val="000000" w:themeColor="text1"/>
                <w:szCs w:val="21"/>
              </w:rPr>
            </w:pPr>
          </w:p>
        </w:tc>
        <w:tc>
          <w:tcPr>
            <w:tcW w:w="710" w:type="dxa"/>
            <w:vAlign w:val="center"/>
          </w:tcPr>
          <w:p w14:paraId="4BB6E7A0">
            <w:pPr>
              <w:jc w:val="center"/>
              <w:rPr>
                <w:color w:val="000000" w:themeColor="text1"/>
                <w:szCs w:val="21"/>
              </w:rPr>
            </w:pPr>
          </w:p>
        </w:tc>
        <w:tc>
          <w:tcPr>
            <w:tcW w:w="1828" w:type="dxa"/>
            <w:vAlign w:val="center"/>
          </w:tcPr>
          <w:p w14:paraId="6B142D20">
            <w:pPr>
              <w:jc w:val="center"/>
              <w:rPr>
                <w:color w:val="000000" w:themeColor="text1"/>
                <w:szCs w:val="21"/>
              </w:rPr>
            </w:pPr>
          </w:p>
        </w:tc>
      </w:tr>
      <w:tr w14:paraId="003B8B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768" w:type="dxa"/>
            <w:vAlign w:val="center"/>
          </w:tcPr>
          <w:p w14:paraId="71BE0514">
            <w:pPr>
              <w:jc w:val="center"/>
              <w:rPr>
                <w:color w:val="000000" w:themeColor="text1"/>
                <w:szCs w:val="21"/>
              </w:rPr>
            </w:pPr>
            <w:r>
              <w:rPr>
                <w:color w:val="000000" w:themeColor="text1"/>
                <w:szCs w:val="21"/>
              </w:rPr>
              <w:t>单位工程2</w:t>
            </w:r>
          </w:p>
        </w:tc>
        <w:tc>
          <w:tcPr>
            <w:tcW w:w="675" w:type="dxa"/>
            <w:vAlign w:val="center"/>
          </w:tcPr>
          <w:p w14:paraId="20B7B630">
            <w:pPr>
              <w:jc w:val="center"/>
              <w:rPr>
                <w:color w:val="000000" w:themeColor="text1"/>
                <w:szCs w:val="21"/>
              </w:rPr>
            </w:pPr>
          </w:p>
        </w:tc>
        <w:tc>
          <w:tcPr>
            <w:tcW w:w="660" w:type="dxa"/>
            <w:vAlign w:val="center"/>
          </w:tcPr>
          <w:p w14:paraId="7B74C7EF">
            <w:pPr>
              <w:jc w:val="center"/>
              <w:rPr>
                <w:color w:val="000000" w:themeColor="text1"/>
                <w:szCs w:val="21"/>
              </w:rPr>
            </w:pPr>
          </w:p>
        </w:tc>
        <w:tc>
          <w:tcPr>
            <w:tcW w:w="705" w:type="dxa"/>
            <w:vAlign w:val="center"/>
          </w:tcPr>
          <w:p w14:paraId="01199D67">
            <w:pPr>
              <w:jc w:val="center"/>
              <w:rPr>
                <w:color w:val="000000" w:themeColor="text1"/>
                <w:szCs w:val="21"/>
              </w:rPr>
            </w:pPr>
          </w:p>
        </w:tc>
        <w:tc>
          <w:tcPr>
            <w:tcW w:w="675" w:type="dxa"/>
            <w:vAlign w:val="center"/>
          </w:tcPr>
          <w:p w14:paraId="24CC8D2F">
            <w:pPr>
              <w:jc w:val="center"/>
              <w:rPr>
                <w:color w:val="000000" w:themeColor="text1"/>
                <w:szCs w:val="21"/>
              </w:rPr>
            </w:pPr>
          </w:p>
        </w:tc>
        <w:tc>
          <w:tcPr>
            <w:tcW w:w="690" w:type="dxa"/>
            <w:vAlign w:val="center"/>
          </w:tcPr>
          <w:p w14:paraId="3730CC6F">
            <w:pPr>
              <w:jc w:val="center"/>
              <w:rPr>
                <w:color w:val="000000" w:themeColor="text1"/>
                <w:szCs w:val="21"/>
              </w:rPr>
            </w:pPr>
          </w:p>
        </w:tc>
        <w:tc>
          <w:tcPr>
            <w:tcW w:w="660" w:type="dxa"/>
            <w:vAlign w:val="center"/>
          </w:tcPr>
          <w:p w14:paraId="64B30997">
            <w:pPr>
              <w:jc w:val="center"/>
              <w:rPr>
                <w:color w:val="000000" w:themeColor="text1"/>
                <w:szCs w:val="21"/>
              </w:rPr>
            </w:pPr>
          </w:p>
        </w:tc>
        <w:tc>
          <w:tcPr>
            <w:tcW w:w="690" w:type="dxa"/>
            <w:vAlign w:val="center"/>
          </w:tcPr>
          <w:p w14:paraId="3E4489FE">
            <w:pPr>
              <w:jc w:val="center"/>
              <w:rPr>
                <w:color w:val="000000" w:themeColor="text1"/>
                <w:szCs w:val="21"/>
              </w:rPr>
            </w:pPr>
          </w:p>
        </w:tc>
        <w:tc>
          <w:tcPr>
            <w:tcW w:w="645" w:type="dxa"/>
            <w:vAlign w:val="center"/>
          </w:tcPr>
          <w:p w14:paraId="38615C70">
            <w:pPr>
              <w:jc w:val="center"/>
              <w:rPr>
                <w:color w:val="000000" w:themeColor="text1"/>
                <w:szCs w:val="21"/>
              </w:rPr>
            </w:pPr>
          </w:p>
        </w:tc>
        <w:tc>
          <w:tcPr>
            <w:tcW w:w="720" w:type="dxa"/>
            <w:vAlign w:val="center"/>
          </w:tcPr>
          <w:p w14:paraId="717A2E96">
            <w:pPr>
              <w:jc w:val="center"/>
              <w:rPr>
                <w:color w:val="000000" w:themeColor="text1"/>
                <w:szCs w:val="21"/>
              </w:rPr>
            </w:pPr>
          </w:p>
        </w:tc>
        <w:tc>
          <w:tcPr>
            <w:tcW w:w="710" w:type="dxa"/>
            <w:vAlign w:val="center"/>
          </w:tcPr>
          <w:p w14:paraId="63A8F03B">
            <w:pPr>
              <w:jc w:val="center"/>
              <w:rPr>
                <w:color w:val="000000" w:themeColor="text1"/>
                <w:szCs w:val="21"/>
              </w:rPr>
            </w:pPr>
          </w:p>
        </w:tc>
        <w:tc>
          <w:tcPr>
            <w:tcW w:w="1828" w:type="dxa"/>
            <w:vAlign w:val="center"/>
          </w:tcPr>
          <w:p w14:paraId="6E0682D1">
            <w:pPr>
              <w:jc w:val="center"/>
              <w:rPr>
                <w:color w:val="000000" w:themeColor="text1"/>
                <w:szCs w:val="21"/>
              </w:rPr>
            </w:pPr>
          </w:p>
        </w:tc>
      </w:tr>
      <w:tr w14:paraId="2DE87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768" w:type="dxa"/>
            <w:vAlign w:val="center"/>
          </w:tcPr>
          <w:p w14:paraId="070E8AB0">
            <w:pPr>
              <w:jc w:val="center"/>
              <w:rPr>
                <w:color w:val="000000" w:themeColor="text1"/>
                <w:szCs w:val="21"/>
              </w:rPr>
            </w:pPr>
            <w:r>
              <w:rPr>
                <w:color w:val="000000" w:themeColor="text1"/>
                <w:szCs w:val="21"/>
              </w:rPr>
              <w:t>…</w:t>
            </w:r>
          </w:p>
        </w:tc>
        <w:tc>
          <w:tcPr>
            <w:tcW w:w="675" w:type="dxa"/>
            <w:vAlign w:val="center"/>
          </w:tcPr>
          <w:p w14:paraId="0C172EC0">
            <w:pPr>
              <w:jc w:val="center"/>
              <w:rPr>
                <w:color w:val="000000" w:themeColor="text1"/>
                <w:szCs w:val="21"/>
              </w:rPr>
            </w:pPr>
          </w:p>
        </w:tc>
        <w:tc>
          <w:tcPr>
            <w:tcW w:w="660" w:type="dxa"/>
            <w:vAlign w:val="center"/>
          </w:tcPr>
          <w:p w14:paraId="09972C2A">
            <w:pPr>
              <w:jc w:val="center"/>
              <w:rPr>
                <w:color w:val="000000" w:themeColor="text1"/>
                <w:szCs w:val="21"/>
              </w:rPr>
            </w:pPr>
          </w:p>
        </w:tc>
        <w:tc>
          <w:tcPr>
            <w:tcW w:w="705" w:type="dxa"/>
            <w:vAlign w:val="center"/>
          </w:tcPr>
          <w:p w14:paraId="675EF825">
            <w:pPr>
              <w:jc w:val="center"/>
              <w:rPr>
                <w:color w:val="000000" w:themeColor="text1"/>
                <w:szCs w:val="21"/>
              </w:rPr>
            </w:pPr>
          </w:p>
        </w:tc>
        <w:tc>
          <w:tcPr>
            <w:tcW w:w="675" w:type="dxa"/>
            <w:vAlign w:val="center"/>
          </w:tcPr>
          <w:p w14:paraId="63E97628">
            <w:pPr>
              <w:jc w:val="center"/>
              <w:rPr>
                <w:color w:val="000000" w:themeColor="text1"/>
                <w:szCs w:val="21"/>
              </w:rPr>
            </w:pPr>
          </w:p>
        </w:tc>
        <w:tc>
          <w:tcPr>
            <w:tcW w:w="690" w:type="dxa"/>
            <w:vAlign w:val="center"/>
          </w:tcPr>
          <w:p w14:paraId="49E3DFC7">
            <w:pPr>
              <w:jc w:val="center"/>
              <w:rPr>
                <w:color w:val="000000" w:themeColor="text1"/>
                <w:szCs w:val="21"/>
              </w:rPr>
            </w:pPr>
          </w:p>
        </w:tc>
        <w:tc>
          <w:tcPr>
            <w:tcW w:w="660" w:type="dxa"/>
            <w:vAlign w:val="center"/>
          </w:tcPr>
          <w:p w14:paraId="0C9CDF55">
            <w:pPr>
              <w:jc w:val="center"/>
              <w:rPr>
                <w:color w:val="000000" w:themeColor="text1"/>
                <w:szCs w:val="21"/>
              </w:rPr>
            </w:pPr>
          </w:p>
        </w:tc>
        <w:tc>
          <w:tcPr>
            <w:tcW w:w="690" w:type="dxa"/>
            <w:vAlign w:val="center"/>
          </w:tcPr>
          <w:p w14:paraId="77173673">
            <w:pPr>
              <w:jc w:val="center"/>
              <w:rPr>
                <w:color w:val="000000" w:themeColor="text1"/>
                <w:szCs w:val="21"/>
              </w:rPr>
            </w:pPr>
          </w:p>
        </w:tc>
        <w:tc>
          <w:tcPr>
            <w:tcW w:w="645" w:type="dxa"/>
            <w:vAlign w:val="center"/>
          </w:tcPr>
          <w:p w14:paraId="5E79DE59">
            <w:pPr>
              <w:jc w:val="center"/>
              <w:rPr>
                <w:color w:val="000000" w:themeColor="text1"/>
                <w:szCs w:val="21"/>
              </w:rPr>
            </w:pPr>
          </w:p>
        </w:tc>
        <w:tc>
          <w:tcPr>
            <w:tcW w:w="720" w:type="dxa"/>
            <w:vAlign w:val="center"/>
          </w:tcPr>
          <w:p w14:paraId="0707A4DD">
            <w:pPr>
              <w:jc w:val="center"/>
              <w:rPr>
                <w:color w:val="000000" w:themeColor="text1"/>
                <w:szCs w:val="21"/>
              </w:rPr>
            </w:pPr>
          </w:p>
        </w:tc>
        <w:tc>
          <w:tcPr>
            <w:tcW w:w="710" w:type="dxa"/>
            <w:vAlign w:val="center"/>
          </w:tcPr>
          <w:p w14:paraId="19D481DA">
            <w:pPr>
              <w:jc w:val="center"/>
              <w:rPr>
                <w:color w:val="000000" w:themeColor="text1"/>
                <w:szCs w:val="21"/>
              </w:rPr>
            </w:pPr>
          </w:p>
        </w:tc>
        <w:tc>
          <w:tcPr>
            <w:tcW w:w="1828" w:type="dxa"/>
            <w:vAlign w:val="center"/>
          </w:tcPr>
          <w:p w14:paraId="6B26C202">
            <w:pPr>
              <w:jc w:val="center"/>
              <w:rPr>
                <w:color w:val="000000" w:themeColor="text1"/>
                <w:szCs w:val="21"/>
              </w:rPr>
            </w:pPr>
          </w:p>
        </w:tc>
      </w:tr>
      <w:tr w14:paraId="5C9A2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768" w:type="dxa"/>
            <w:vAlign w:val="center"/>
          </w:tcPr>
          <w:p w14:paraId="49FA098C">
            <w:pPr>
              <w:jc w:val="center"/>
              <w:rPr>
                <w:color w:val="000000" w:themeColor="text1"/>
                <w:szCs w:val="21"/>
              </w:rPr>
            </w:pPr>
            <w:r>
              <w:rPr>
                <w:color w:val="000000" w:themeColor="text1"/>
                <w:szCs w:val="21"/>
              </w:rPr>
              <w:t>单位工程3</w:t>
            </w:r>
          </w:p>
        </w:tc>
        <w:tc>
          <w:tcPr>
            <w:tcW w:w="675" w:type="dxa"/>
            <w:vAlign w:val="center"/>
          </w:tcPr>
          <w:p w14:paraId="1C60D93C">
            <w:pPr>
              <w:jc w:val="center"/>
              <w:rPr>
                <w:color w:val="000000" w:themeColor="text1"/>
                <w:szCs w:val="21"/>
              </w:rPr>
            </w:pPr>
          </w:p>
        </w:tc>
        <w:tc>
          <w:tcPr>
            <w:tcW w:w="660" w:type="dxa"/>
            <w:vAlign w:val="center"/>
          </w:tcPr>
          <w:p w14:paraId="7B294E00">
            <w:pPr>
              <w:jc w:val="center"/>
              <w:rPr>
                <w:color w:val="000000" w:themeColor="text1"/>
                <w:szCs w:val="21"/>
              </w:rPr>
            </w:pPr>
          </w:p>
        </w:tc>
        <w:tc>
          <w:tcPr>
            <w:tcW w:w="705" w:type="dxa"/>
            <w:vAlign w:val="center"/>
          </w:tcPr>
          <w:p w14:paraId="2535253C">
            <w:pPr>
              <w:jc w:val="center"/>
              <w:rPr>
                <w:color w:val="000000" w:themeColor="text1"/>
                <w:szCs w:val="21"/>
              </w:rPr>
            </w:pPr>
          </w:p>
        </w:tc>
        <w:tc>
          <w:tcPr>
            <w:tcW w:w="675" w:type="dxa"/>
            <w:vAlign w:val="center"/>
          </w:tcPr>
          <w:p w14:paraId="7ADF9835">
            <w:pPr>
              <w:jc w:val="center"/>
              <w:rPr>
                <w:color w:val="000000" w:themeColor="text1"/>
                <w:szCs w:val="21"/>
              </w:rPr>
            </w:pPr>
          </w:p>
        </w:tc>
        <w:tc>
          <w:tcPr>
            <w:tcW w:w="690" w:type="dxa"/>
            <w:vAlign w:val="center"/>
          </w:tcPr>
          <w:p w14:paraId="319F5F5B">
            <w:pPr>
              <w:jc w:val="center"/>
              <w:rPr>
                <w:color w:val="000000" w:themeColor="text1"/>
                <w:szCs w:val="21"/>
              </w:rPr>
            </w:pPr>
          </w:p>
        </w:tc>
        <w:tc>
          <w:tcPr>
            <w:tcW w:w="660" w:type="dxa"/>
            <w:vAlign w:val="center"/>
          </w:tcPr>
          <w:p w14:paraId="59DBF776">
            <w:pPr>
              <w:jc w:val="center"/>
              <w:rPr>
                <w:color w:val="000000" w:themeColor="text1"/>
                <w:szCs w:val="21"/>
              </w:rPr>
            </w:pPr>
          </w:p>
        </w:tc>
        <w:tc>
          <w:tcPr>
            <w:tcW w:w="690" w:type="dxa"/>
            <w:vAlign w:val="center"/>
          </w:tcPr>
          <w:p w14:paraId="759227C5">
            <w:pPr>
              <w:jc w:val="center"/>
              <w:rPr>
                <w:color w:val="000000" w:themeColor="text1"/>
                <w:szCs w:val="21"/>
              </w:rPr>
            </w:pPr>
          </w:p>
        </w:tc>
        <w:tc>
          <w:tcPr>
            <w:tcW w:w="645" w:type="dxa"/>
            <w:vAlign w:val="center"/>
          </w:tcPr>
          <w:p w14:paraId="60D13044">
            <w:pPr>
              <w:jc w:val="center"/>
              <w:rPr>
                <w:color w:val="000000" w:themeColor="text1"/>
                <w:szCs w:val="21"/>
              </w:rPr>
            </w:pPr>
          </w:p>
        </w:tc>
        <w:tc>
          <w:tcPr>
            <w:tcW w:w="720" w:type="dxa"/>
            <w:vAlign w:val="center"/>
          </w:tcPr>
          <w:p w14:paraId="10655BE7">
            <w:pPr>
              <w:jc w:val="center"/>
              <w:rPr>
                <w:color w:val="000000" w:themeColor="text1"/>
                <w:szCs w:val="21"/>
              </w:rPr>
            </w:pPr>
          </w:p>
        </w:tc>
        <w:tc>
          <w:tcPr>
            <w:tcW w:w="710" w:type="dxa"/>
            <w:vAlign w:val="center"/>
          </w:tcPr>
          <w:p w14:paraId="780A28A3">
            <w:pPr>
              <w:jc w:val="center"/>
              <w:rPr>
                <w:color w:val="000000" w:themeColor="text1"/>
                <w:szCs w:val="21"/>
              </w:rPr>
            </w:pPr>
          </w:p>
        </w:tc>
        <w:tc>
          <w:tcPr>
            <w:tcW w:w="1828" w:type="dxa"/>
            <w:vAlign w:val="center"/>
          </w:tcPr>
          <w:p w14:paraId="070D6757">
            <w:pPr>
              <w:jc w:val="center"/>
              <w:rPr>
                <w:color w:val="000000" w:themeColor="text1"/>
                <w:szCs w:val="21"/>
              </w:rPr>
            </w:pPr>
          </w:p>
        </w:tc>
      </w:tr>
      <w:tr w14:paraId="626845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768" w:type="dxa"/>
            <w:vAlign w:val="center"/>
          </w:tcPr>
          <w:p w14:paraId="5648BC90">
            <w:pPr>
              <w:jc w:val="center"/>
              <w:rPr>
                <w:color w:val="000000" w:themeColor="text1"/>
                <w:szCs w:val="21"/>
              </w:rPr>
            </w:pPr>
            <w:r>
              <w:rPr>
                <w:color w:val="000000" w:themeColor="text1"/>
                <w:szCs w:val="21"/>
              </w:rPr>
              <w:t>…</w:t>
            </w:r>
          </w:p>
        </w:tc>
        <w:tc>
          <w:tcPr>
            <w:tcW w:w="675" w:type="dxa"/>
            <w:vAlign w:val="center"/>
          </w:tcPr>
          <w:p w14:paraId="5DDF0865">
            <w:pPr>
              <w:jc w:val="center"/>
              <w:rPr>
                <w:color w:val="000000" w:themeColor="text1"/>
                <w:szCs w:val="21"/>
              </w:rPr>
            </w:pPr>
          </w:p>
        </w:tc>
        <w:tc>
          <w:tcPr>
            <w:tcW w:w="660" w:type="dxa"/>
            <w:vAlign w:val="center"/>
          </w:tcPr>
          <w:p w14:paraId="65478151">
            <w:pPr>
              <w:jc w:val="center"/>
              <w:rPr>
                <w:color w:val="000000" w:themeColor="text1"/>
                <w:szCs w:val="21"/>
              </w:rPr>
            </w:pPr>
          </w:p>
        </w:tc>
        <w:tc>
          <w:tcPr>
            <w:tcW w:w="705" w:type="dxa"/>
            <w:vAlign w:val="center"/>
          </w:tcPr>
          <w:p w14:paraId="17D17149">
            <w:pPr>
              <w:jc w:val="center"/>
              <w:rPr>
                <w:color w:val="000000" w:themeColor="text1"/>
                <w:szCs w:val="21"/>
              </w:rPr>
            </w:pPr>
          </w:p>
        </w:tc>
        <w:tc>
          <w:tcPr>
            <w:tcW w:w="675" w:type="dxa"/>
            <w:vAlign w:val="center"/>
          </w:tcPr>
          <w:p w14:paraId="55A730DD">
            <w:pPr>
              <w:jc w:val="center"/>
              <w:rPr>
                <w:color w:val="000000" w:themeColor="text1"/>
                <w:szCs w:val="21"/>
              </w:rPr>
            </w:pPr>
          </w:p>
        </w:tc>
        <w:tc>
          <w:tcPr>
            <w:tcW w:w="690" w:type="dxa"/>
            <w:vAlign w:val="center"/>
          </w:tcPr>
          <w:p w14:paraId="34A1D724">
            <w:pPr>
              <w:jc w:val="center"/>
              <w:rPr>
                <w:color w:val="000000" w:themeColor="text1"/>
                <w:szCs w:val="21"/>
              </w:rPr>
            </w:pPr>
          </w:p>
        </w:tc>
        <w:tc>
          <w:tcPr>
            <w:tcW w:w="660" w:type="dxa"/>
            <w:vAlign w:val="center"/>
          </w:tcPr>
          <w:p w14:paraId="521C2B6F">
            <w:pPr>
              <w:jc w:val="center"/>
              <w:rPr>
                <w:color w:val="000000" w:themeColor="text1"/>
                <w:szCs w:val="21"/>
              </w:rPr>
            </w:pPr>
          </w:p>
        </w:tc>
        <w:tc>
          <w:tcPr>
            <w:tcW w:w="690" w:type="dxa"/>
            <w:vAlign w:val="center"/>
          </w:tcPr>
          <w:p w14:paraId="55894D23">
            <w:pPr>
              <w:jc w:val="center"/>
              <w:rPr>
                <w:color w:val="000000" w:themeColor="text1"/>
                <w:szCs w:val="21"/>
              </w:rPr>
            </w:pPr>
          </w:p>
        </w:tc>
        <w:tc>
          <w:tcPr>
            <w:tcW w:w="645" w:type="dxa"/>
            <w:vAlign w:val="center"/>
          </w:tcPr>
          <w:p w14:paraId="0D6FFEC5">
            <w:pPr>
              <w:jc w:val="center"/>
              <w:rPr>
                <w:color w:val="000000" w:themeColor="text1"/>
                <w:szCs w:val="21"/>
              </w:rPr>
            </w:pPr>
          </w:p>
        </w:tc>
        <w:tc>
          <w:tcPr>
            <w:tcW w:w="720" w:type="dxa"/>
            <w:vAlign w:val="center"/>
          </w:tcPr>
          <w:p w14:paraId="2070E015">
            <w:pPr>
              <w:jc w:val="center"/>
              <w:rPr>
                <w:color w:val="000000" w:themeColor="text1"/>
                <w:szCs w:val="21"/>
              </w:rPr>
            </w:pPr>
          </w:p>
        </w:tc>
        <w:tc>
          <w:tcPr>
            <w:tcW w:w="710" w:type="dxa"/>
            <w:vAlign w:val="center"/>
          </w:tcPr>
          <w:p w14:paraId="15707635">
            <w:pPr>
              <w:jc w:val="center"/>
              <w:rPr>
                <w:color w:val="000000" w:themeColor="text1"/>
                <w:szCs w:val="21"/>
              </w:rPr>
            </w:pPr>
          </w:p>
        </w:tc>
        <w:tc>
          <w:tcPr>
            <w:tcW w:w="1828" w:type="dxa"/>
            <w:vAlign w:val="center"/>
          </w:tcPr>
          <w:p w14:paraId="410E0FED">
            <w:pPr>
              <w:jc w:val="center"/>
              <w:rPr>
                <w:color w:val="000000" w:themeColor="text1"/>
                <w:szCs w:val="21"/>
              </w:rPr>
            </w:pPr>
          </w:p>
        </w:tc>
      </w:tr>
      <w:tr w14:paraId="75358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768" w:type="dxa"/>
            <w:vAlign w:val="center"/>
          </w:tcPr>
          <w:p w14:paraId="0A78717D">
            <w:pPr>
              <w:jc w:val="center"/>
              <w:rPr>
                <w:color w:val="000000" w:themeColor="text1"/>
                <w:szCs w:val="21"/>
              </w:rPr>
            </w:pPr>
          </w:p>
        </w:tc>
        <w:tc>
          <w:tcPr>
            <w:tcW w:w="675" w:type="dxa"/>
            <w:vAlign w:val="center"/>
          </w:tcPr>
          <w:p w14:paraId="2B6182A1">
            <w:pPr>
              <w:jc w:val="center"/>
              <w:rPr>
                <w:color w:val="000000" w:themeColor="text1"/>
                <w:szCs w:val="21"/>
              </w:rPr>
            </w:pPr>
          </w:p>
        </w:tc>
        <w:tc>
          <w:tcPr>
            <w:tcW w:w="660" w:type="dxa"/>
            <w:vAlign w:val="center"/>
          </w:tcPr>
          <w:p w14:paraId="2C5A95EB">
            <w:pPr>
              <w:jc w:val="center"/>
              <w:rPr>
                <w:color w:val="000000" w:themeColor="text1"/>
                <w:szCs w:val="21"/>
              </w:rPr>
            </w:pPr>
          </w:p>
        </w:tc>
        <w:tc>
          <w:tcPr>
            <w:tcW w:w="705" w:type="dxa"/>
            <w:vAlign w:val="center"/>
          </w:tcPr>
          <w:p w14:paraId="24652D4A">
            <w:pPr>
              <w:jc w:val="center"/>
              <w:rPr>
                <w:color w:val="000000" w:themeColor="text1"/>
                <w:szCs w:val="21"/>
              </w:rPr>
            </w:pPr>
          </w:p>
        </w:tc>
        <w:tc>
          <w:tcPr>
            <w:tcW w:w="675" w:type="dxa"/>
            <w:vAlign w:val="center"/>
          </w:tcPr>
          <w:p w14:paraId="2F1F9982">
            <w:pPr>
              <w:jc w:val="center"/>
              <w:rPr>
                <w:color w:val="000000" w:themeColor="text1"/>
                <w:szCs w:val="21"/>
              </w:rPr>
            </w:pPr>
          </w:p>
        </w:tc>
        <w:tc>
          <w:tcPr>
            <w:tcW w:w="690" w:type="dxa"/>
            <w:vAlign w:val="center"/>
          </w:tcPr>
          <w:p w14:paraId="601C6B40">
            <w:pPr>
              <w:jc w:val="center"/>
              <w:rPr>
                <w:color w:val="000000" w:themeColor="text1"/>
                <w:szCs w:val="21"/>
              </w:rPr>
            </w:pPr>
          </w:p>
        </w:tc>
        <w:tc>
          <w:tcPr>
            <w:tcW w:w="660" w:type="dxa"/>
            <w:vAlign w:val="center"/>
          </w:tcPr>
          <w:p w14:paraId="1F832499">
            <w:pPr>
              <w:jc w:val="center"/>
              <w:rPr>
                <w:color w:val="000000" w:themeColor="text1"/>
                <w:szCs w:val="21"/>
              </w:rPr>
            </w:pPr>
          </w:p>
        </w:tc>
        <w:tc>
          <w:tcPr>
            <w:tcW w:w="690" w:type="dxa"/>
            <w:vAlign w:val="center"/>
          </w:tcPr>
          <w:p w14:paraId="54474F1D">
            <w:pPr>
              <w:jc w:val="center"/>
              <w:rPr>
                <w:color w:val="000000" w:themeColor="text1"/>
                <w:szCs w:val="21"/>
              </w:rPr>
            </w:pPr>
          </w:p>
        </w:tc>
        <w:tc>
          <w:tcPr>
            <w:tcW w:w="645" w:type="dxa"/>
            <w:vAlign w:val="center"/>
          </w:tcPr>
          <w:p w14:paraId="1354E054">
            <w:pPr>
              <w:jc w:val="center"/>
              <w:rPr>
                <w:color w:val="000000" w:themeColor="text1"/>
                <w:szCs w:val="21"/>
              </w:rPr>
            </w:pPr>
          </w:p>
        </w:tc>
        <w:tc>
          <w:tcPr>
            <w:tcW w:w="720" w:type="dxa"/>
            <w:vAlign w:val="center"/>
          </w:tcPr>
          <w:p w14:paraId="2468FEA8">
            <w:pPr>
              <w:jc w:val="center"/>
              <w:rPr>
                <w:color w:val="000000" w:themeColor="text1"/>
                <w:szCs w:val="21"/>
              </w:rPr>
            </w:pPr>
          </w:p>
        </w:tc>
        <w:tc>
          <w:tcPr>
            <w:tcW w:w="710" w:type="dxa"/>
            <w:vAlign w:val="center"/>
          </w:tcPr>
          <w:p w14:paraId="31E3DDEF">
            <w:pPr>
              <w:jc w:val="center"/>
              <w:rPr>
                <w:color w:val="000000" w:themeColor="text1"/>
                <w:szCs w:val="21"/>
              </w:rPr>
            </w:pPr>
          </w:p>
        </w:tc>
        <w:tc>
          <w:tcPr>
            <w:tcW w:w="1828" w:type="dxa"/>
            <w:vAlign w:val="center"/>
          </w:tcPr>
          <w:p w14:paraId="6822877E">
            <w:pPr>
              <w:jc w:val="center"/>
              <w:rPr>
                <w:color w:val="000000" w:themeColor="text1"/>
                <w:szCs w:val="21"/>
              </w:rPr>
            </w:pPr>
          </w:p>
        </w:tc>
      </w:tr>
      <w:tr w14:paraId="69D4D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768" w:type="dxa"/>
            <w:vAlign w:val="center"/>
          </w:tcPr>
          <w:p w14:paraId="13755E5B">
            <w:pPr>
              <w:jc w:val="center"/>
              <w:rPr>
                <w:color w:val="000000" w:themeColor="text1"/>
                <w:szCs w:val="21"/>
              </w:rPr>
            </w:pPr>
          </w:p>
        </w:tc>
        <w:tc>
          <w:tcPr>
            <w:tcW w:w="675" w:type="dxa"/>
            <w:vAlign w:val="center"/>
          </w:tcPr>
          <w:p w14:paraId="1F08F93D">
            <w:pPr>
              <w:jc w:val="center"/>
              <w:rPr>
                <w:color w:val="000000" w:themeColor="text1"/>
                <w:szCs w:val="21"/>
              </w:rPr>
            </w:pPr>
          </w:p>
        </w:tc>
        <w:tc>
          <w:tcPr>
            <w:tcW w:w="660" w:type="dxa"/>
            <w:vAlign w:val="center"/>
          </w:tcPr>
          <w:p w14:paraId="74D188F2">
            <w:pPr>
              <w:jc w:val="center"/>
              <w:rPr>
                <w:color w:val="000000" w:themeColor="text1"/>
                <w:szCs w:val="21"/>
              </w:rPr>
            </w:pPr>
          </w:p>
        </w:tc>
        <w:tc>
          <w:tcPr>
            <w:tcW w:w="705" w:type="dxa"/>
            <w:vAlign w:val="center"/>
          </w:tcPr>
          <w:p w14:paraId="73A0A211">
            <w:pPr>
              <w:jc w:val="center"/>
              <w:rPr>
                <w:color w:val="000000" w:themeColor="text1"/>
                <w:szCs w:val="21"/>
              </w:rPr>
            </w:pPr>
          </w:p>
        </w:tc>
        <w:tc>
          <w:tcPr>
            <w:tcW w:w="675" w:type="dxa"/>
            <w:vAlign w:val="center"/>
          </w:tcPr>
          <w:p w14:paraId="5AB3E07C">
            <w:pPr>
              <w:jc w:val="center"/>
              <w:rPr>
                <w:color w:val="000000" w:themeColor="text1"/>
                <w:szCs w:val="21"/>
              </w:rPr>
            </w:pPr>
          </w:p>
        </w:tc>
        <w:tc>
          <w:tcPr>
            <w:tcW w:w="690" w:type="dxa"/>
            <w:vAlign w:val="center"/>
          </w:tcPr>
          <w:p w14:paraId="425A079E">
            <w:pPr>
              <w:jc w:val="center"/>
              <w:rPr>
                <w:color w:val="000000" w:themeColor="text1"/>
                <w:szCs w:val="21"/>
              </w:rPr>
            </w:pPr>
          </w:p>
        </w:tc>
        <w:tc>
          <w:tcPr>
            <w:tcW w:w="660" w:type="dxa"/>
            <w:vAlign w:val="center"/>
          </w:tcPr>
          <w:p w14:paraId="6ED8FFC2">
            <w:pPr>
              <w:jc w:val="center"/>
              <w:rPr>
                <w:color w:val="000000" w:themeColor="text1"/>
                <w:szCs w:val="21"/>
              </w:rPr>
            </w:pPr>
          </w:p>
        </w:tc>
        <w:tc>
          <w:tcPr>
            <w:tcW w:w="690" w:type="dxa"/>
            <w:vAlign w:val="center"/>
          </w:tcPr>
          <w:p w14:paraId="682D2C88">
            <w:pPr>
              <w:jc w:val="center"/>
              <w:rPr>
                <w:color w:val="000000" w:themeColor="text1"/>
                <w:szCs w:val="21"/>
              </w:rPr>
            </w:pPr>
          </w:p>
        </w:tc>
        <w:tc>
          <w:tcPr>
            <w:tcW w:w="645" w:type="dxa"/>
            <w:vAlign w:val="center"/>
          </w:tcPr>
          <w:p w14:paraId="6E169CA0">
            <w:pPr>
              <w:jc w:val="center"/>
              <w:rPr>
                <w:color w:val="000000" w:themeColor="text1"/>
                <w:szCs w:val="21"/>
              </w:rPr>
            </w:pPr>
          </w:p>
        </w:tc>
        <w:tc>
          <w:tcPr>
            <w:tcW w:w="720" w:type="dxa"/>
            <w:vAlign w:val="center"/>
          </w:tcPr>
          <w:p w14:paraId="736152A1">
            <w:pPr>
              <w:jc w:val="center"/>
              <w:rPr>
                <w:color w:val="000000" w:themeColor="text1"/>
                <w:szCs w:val="21"/>
              </w:rPr>
            </w:pPr>
          </w:p>
        </w:tc>
        <w:tc>
          <w:tcPr>
            <w:tcW w:w="710" w:type="dxa"/>
            <w:vAlign w:val="center"/>
          </w:tcPr>
          <w:p w14:paraId="21859E11">
            <w:pPr>
              <w:jc w:val="center"/>
              <w:rPr>
                <w:color w:val="000000" w:themeColor="text1"/>
                <w:szCs w:val="21"/>
              </w:rPr>
            </w:pPr>
          </w:p>
        </w:tc>
        <w:tc>
          <w:tcPr>
            <w:tcW w:w="1828" w:type="dxa"/>
            <w:vAlign w:val="center"/>
          </w:tcPr>
          <w:p w14:paraId="3091E625">
            <w:pPr>
              <w:jc w:val="center"/>
              <w:rPr>
                <w:color w:val="000000" w:themeColor="text1"/>
                <w:szCs w:val="21"/>
              </w:rPr>
            </w:pPr>
          </w:p>
        </w:tc>
      </w:tr>
      <w:tr w14:paraId="05435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768" w:type="dxa"/>
            <w:vAlign w:val="center"/>
          </w:tcPr>
          <w:p w14:paraId="6E0132E7">
            <w:pPr>
              <w:jc w:val="center"/>
              <w:rPr>
                <w:color w:val="000000" w:themeColor="text1"/>
                <w:szCs w:val="21"/>
              </w:rPr>
            </w:pPr>
          </w:p>
        </w:tc>
        <w:tc>
          <w:tcPr>
            <w:tcW w:w="675" w:type="dxa"/>
            <w:vAlign w:val="center"/>
          </w:tcPr>
          <w:p w14:paraId="00552036">
            <w:pPr>
              <w:jc w:val="center"/>
              <w:rPr>
                <w:color w:val="000000" w:themeColor="text1"/>
                <w:szCs w:val="21"/>
              </w:rPr>
            </w:pPr>
          </w:p>
        </w:tc>
        <w:tc>
          <w:tcPr>
            <w:tcW w:w="660" w:type="dxa"/>
            <w:vAlign w:val="center"/>
          </w:tcPr>
          <w:p w14:paraId="4E120FC9">
            <w:pPr>
              <w:jc w:val="center"/>
              <w:rPr>
                <w:color w:val="000000" w:themeColor="text1"/>
                <w:szCs w:val="21"/>
              </w:rPr>
            </w:pPr>
          </w:p>
        </w:tc>
        <w:tc>
          <w:tcPr>
            <w:tcW w:w="705" w:type="dxa"/>
            <w:vAlign w:val="center"/>
          </w:tcPr>
          <w:p w14:paraId="1128021D">
            <w:pPr>
              <w:jc w:val="center"/>
              <w:rPr>
                <w:color w:val="000000" w:themeColor="text1"/>
                <w:szCs w:val="21"/>
              </w:rPr>
            </w:pPr>
          </w:p>
        </w:tc>
        <w:tc>
          <w:tcPr>
            <w:tcW w:w="675" w:type="dxa"/>
            <w:vAlign w:val="center"/>
          </w:tcPr>
          <w:p w14:paraId="3E5991AC">
            <w:pPr>
              <w:jc w:val="center"/>
              <w:rPr>
                <w:color w:val="000000" w:themeColor="text1"/>
                <w:szCs w:val="21"/>
              </w:rPr>
            </w:pPr>
          </w:p>
        </w:tc>
        <w:tc>
          <w:tcPr>
            <w:tcW w:w="690" w:type="dxa"/>
            <w:vAlign w:val="center"/>
          </w:tcPr>
          <w:p w14:paraId="7A83525A">
            <w:pPr>
              <w:jc w:val="center"/>
              <w:rPr>
                <w:color w:val="000000" w:themeColor="text1"/>
                <w:szCs w:val="21"/>
              </w:rPr>
            </w:pPr>
          </w:p>
        </w:tc>
        <w:tc>
          <w:tcPr>
            <w:tcW w:w="660" w:type="dxa"/>
            <w:vAlign w:val="center"/>
          </w:tcPr>
          <w:p w14:paraId="02C089BC">
            <w:pPr>
              <w:jc w:val="center"/>
              <w:rPr>
                <w:color w:val="000000" w:themeColor="text1"/>
                <w:szCs w:val="21"/>
              </w:rPr>
            </w:pPr>
          </w:p>
        </w:tc>
        <w:tc>
          <w:tcPr>
            <w:tcW w:w="690" w:type="dxa"/>
            <w:vAlign w:val="center"/>
          </w:tcPr>
          <w:p w14:paraId="5F725D6A">
            <w:pPr>
              <w:jc w:val="center"/>
              <w:rPr>
                <w:color w:val="000000" w:themeColor="text1"/>
                <w:szCs w:val="21"/>
              </w:rPr>
            </w:pPr>
          </w:p>
        </w:tc>
        <w:tc>
          <w:tcPr>
            <w:tcW w:w="645" w:type="dxa"/>
            <w:vAlign w:val="center"/>
          </w:tcPr>
          <w:p w14:paraId="016B0652">
            <w:pPr>
              <w:jc w:val="center"/>
              <w:rPr>
                <w:color w:val="000000" w:themeColor="text1"/>
                <w:szCs w:val="21"/>
              </w:rPr>
            </w:pPr>
          </w:p>
        </w:tc>
        <w:tc>
          <w:tcPr>
            <w:tcW w:w="720" w:type="dxa"/>
            <w:vAlign w:val="center"/>
          </w:tcPr>
          <w:p w14:paraId="022F5303">
            <w:pPr>
              <w:jc w:val="center"/>
              <w:rPr>
                <w:color w:val="000000" w:themeColor="text1"/>
                <w:szCs w:val="21"/>
              </w:rPr>
            </w:pPr>
          </w:p>
        </w:tc>
        <w:tc>
          <w:tcPr>
            <w:tcW w:w="710" w:type="dxa"/>
            <w:vAlign w:val="center"/>
          </w:tcPr>
          <w:p w14:paraId="54EFFFDD">
            <w:pPr>
              <w:jc w:val="center"/>
              <w:rPr>
                <w:color w:val="000000" w:themeColor="text1"/>
                <w:szCs w:val="21"/>
              </w:rPr>
            </w:pPr>
          </w:p>
        </w:tc>
        <w:tc>
          <w:tcPr>
            <w:tcW w:w="1828" w:type="dxa"/>
            <w:vAlign w:val="center"/>
          </w:tcPr>
          <w:p w14:paraId="65BF869F">
            <w:pPr>
              <w:jc w:val="center"/>
              <w:rPr>
                <w:color w:val="000000" w:themeColor="text1"/>
                <w:szCs w:val="21"/>
              </w:rPr>
            </w:pPr>
          </w:p>
        </w:tc>
      </w:tr>
      <w:tr w14:paraId="01E8E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768" w:type="dxa"/>
            <w:vAlign w:val="center"/>
          </w:tcPr>
          <w:p w14:paraId="6D1BC37A">
            <w:pPr>
              <w:jc w:val="center"/>
              <w:rPr>
                <w:color w:val="000000" w:themeColor="text1"/>
                <w:szCs w:val="21"/>
              </w:rPr>
            </w:pPr>
          </w:p>
        </w:tc>
        <w:tc>
          <w:tcPr>
            <w:tcW w:w="675" w:type="dxa"/>
            <w:vAlign w:val="center"/>
          </w:tcPr>
          <w:p w14:paraId="704770A8">
            <w:pPr>
              <w:jc w:val="center"/>
              <w:rPr>
                <w:color w:val="000000" w:themeColor="text1"/>
                <w:szCs w:val="21"/>
              </w:rPr>
            </w:pPr>
          </w:p>
        </w:tc>
        <w:tc>
          <w:tcPr>
            <w:tcW w:w="660" w:type="dxa"/>
            <w:vAlign w:val="center"/>
          </w:tcPr>
          <w:p w14:paraId="1C1848AB">
            <w:pPr>
              <w:jc w:val="center"/>
              <w:rPr>
                <w:color w:val="000000" w:themeColor="text1"/>
                <w:szCs w:val="21"/>
              </w:rPr>
            </w:pPr>
          </w:p>
        </w:tc>
        <w:tc>
          <w:tcPr>
            <w:tcW w:w="705" w:type="dxa"/>
            <w:vAlign w:val="center"/>
          </w:tcPr>
          <w:p w14:paraId="7E6AE0E6">
            <w:pPr>
              <w:jc w:val="center"/>
              <w:rPr>
                <w:color w:val="000000" w:themeColor="text1"/>
                <w:szCs w:val="21"/>
              </w:rPr>
            </w:pPr>
          </w:p>
        </w:tc>
        <w:tc>
          <w:tcPr>
            <w:tcW w:w="675" w:type="dxa"/>
            <w:vAlign w:val="center"/>
          </w:tcPr>
          <w:p w14:paraId="2803E25C">
            <w:pPr>
              <w:jc w:val="center"/>
              <w:rPr>
                <w:color w:val="000000" w:themeColor="text1"/>
                <w:szCs w:val="21"/>
              </w:rPr>
            </w:pPr>
          </w:p>
        </w:tc>
        <w:tc>
          <w:tcPr>
            <w:tcW w:w="690" w:type="dxa"/>
            <w:vAlign w:val="center"/>
          </w:tcPr>
          <w:p w14:paraId="3991E17A">
            <w:pPr>
              <w:jc w:val="center"/>
              <w:rPr>
                <w:color w:val="000000" w:themeColor="text1"/>
                <w:szCs w:val="21"/>
              </w:rPr>
            </w:pPr>
          </w:p>
        </w:tc>
        <w:tc>
          <w:tcPr>
            <w:tcW w:w="660" w:type="dxa"/>
            <w:vAlign w:val="center"/>
          </w:tcPr>
          <w:p w14:paraId="4CB3FDF0">
            <w:pPr>
              <w:jc w:val="center"/>
              <w:rPr>
                <w:color w:val="000000" w:themeColor="text1"/>
                <w:szCs w:val="21"/>
              </w:rPr>
            </w:pPr>
          </w:p>
        </w:tc>
        <w:tc>
          <w:tcPr>
            <w:tcW w:w="690" w:type="dxa"/>
            <w:vAlign w:val="center"/>
          </w:tcPr>
          <w:p w14:paraId="3DC01D38">
            <w:pPr>
              <w:jc w:val="center"/>
              <w:rPr>
                <w:color w:val="000000" w:themeColor="text1"/>
                <w:szCs w:val="21"/>
              </w:rPr>
            </w:pPr>
          </w:p>
        </w:tc>
        <w:tc>
          <w:tcPr>
            <w:tcW w:w="645" w:type="dxa"/>
            <w:vAlign w:val="center"/>
          </w:tcPr>
          <w:p w14:paraId="2D89D9DF">
            <w:pPr>
              <w:jc w:val="center"/>
              <w:rPr>
                <w:color w:val="000000" w:themeColor="text1"/>
                <w:szCs w:val="21"/>
              </w:rPr>
            </w:pPr>
          </w:p>
        </w:tc>
        <w:tc>
          <w:tcPr>
            <w:tcW w:w="720" w:type="dxa"/>
            <w:vAlign w:val="center"/>
          </w:tcPr>
          <w:p w14:paraId="5F656B7C">
            <w:pPr>
              <w:jc w:val="center"/>
              <w:rPr>
                <w:color w:val="000000" w:themeColor="text1"/>
                <w:szCs w:val="21"/>
              </w:rPr>
            </w:pPr>
          </w:p>
        </w:tc>
        <w:tc>
          <w:tcPr>
            <w:tcW w:w="710" w:type="dxa"/>
            <w:vAlign w:val="center"/>
          </w:tcPr>
          <w:p w14:paraId="363ECBBD">
            <w:pPr>
              <w:jc w:val="center"/>
              <w:rPr>
                <w:color w:val="000000" w:themeColor="text1"/>
                <w:szCs w:val="21"/>
              </w:rPr>
            </w:pPr>
          </w:p>
        </w:tc>
        <w:tc>
          <w:tcPr>
            <w:tcW w:w="1828" w:type="dxa"/>
            <w:vAlign w:val="center"/>
          </w:tcPr>
          <w:p w14:paraId="20A27CD0">
            <w:pPr>
              <w:jc w:val="center"/>
              <w:rPr>
                <w:color w:val="000000" w:themeColor="text1"/>
                <w:szCs w:val="21"/>
              </w:rPr>
            </w:pPr>
          </w:p>
        </w:tc>
      </w:tr>
    </w:tbl>
    <w:p w14:paraId="4D17F440">
      <w:pPr>
        <w:spacing w:line="360" w:lineRule="auto"/>
        <w:jc w:val="left"/>
        <w:rPr>
          <w:color w:val="000000" w:themeColor="text1"/>
          <w:sz w:val="24"/>
        </w:rPr>
      </w:pPr>
    </w:p>
    <w:p w14:paraId="1548F523">
      <w:pPr>
        <w:spacing w:line="360" w:lineRule="auto"/>
        <w:jc w:val="left"/>
        <w:rPr>
          <w:color w:val="000000" w:themeColor="text1"/>
          <w:sz w:val="24"/>
        </w:rPr>
      </w:pPr>
      <w:r>
        <w:rPr>
          <w:color w:val="000000" w:themeColor="text1"/>
          <w:sz w:val="24"/>
        </w:rPr>
        <w:t>评标委员会成员签名：                            日期：    年   月   日</w:t>
      </w:r>
    </w:p>
    <w:p w14:paraId="705E196C">
      <w:pPr>
        <w:spacing w:line="560" w:lineRule="exact"/>
        <w:jc w:val="center"/>
        <w:rPr>
          <w:rFonts w:eastAsia="方正小标宋简体"/>
          <w:color w:val="000000" w:themeColor="text1"/>
          <w:sz w:val="32"/>
          <w:szCs w:val="32"/>
        </w:rPr>
      </w:pPr>
      <w:r>
        <w:rPr>
          <w:color w:val="000000" w:themeColor="text1"/>
          <w:sz w:val="24"/>
        </w:rPr>
        <w:br w:type="page"/>
      </w:r>
      <w:r>
        <w:rPr>
          <w:rFonts w:hint="eastAsia" w:ascii="黑体" w:hAnsi="黑体" w:eastAsia="黑体" w:cs="黑体"/>
          <w:color w:val="000000" w:themeColor="text1"/>
          <w:sz w:val="32"/>
          <w:szCs w:val="32"/>
        </w:rPr>
        <w:t>2.2分部分项工程项目清单综合单价遗漏分析记录表</w:t>
      </w:r>
    </w:p>
    <w:p w14:paraId="2BE0E693">
      <w:pPr>
        <w:pStyle w:val="5"/>
        <w:spacing w:line="700" w:lineRule="exact"/>
        <w:ind w:firstLine="0" w:firstLineChars="0"/>
        <w:rPr>
          <w:color w:val="000000" w:themeColor="text1"/>
          <w:sz w:val="24"/>
        </w:rPr>
      </w:pPr>
      <w:r>
        <w:rPr>
          <w:color w:val="000000" w:themeColor="text1"/>
          <w:sz w:val="24"/>
        </w:rPr>
        <w:t xml:space="preserve">投标人名称：                                             </w:t>
      </w:r>
      <w:r>
        <w:rPr>
          <w:rFonts w:hAnsi="宋体"/>
          <w:color w:val="000000" w:themeColor="text1"/>
          <w:sz w:val="24"/>
          <w:szCs w:val="24"/>
        </w:rPr>
        <w:t>第</w:t>
      </w:r>
      <w:r>
        <w:rPr>
          <w:color w:val="000000" w:themeColor="text1"/>
          <w:sz w:val="24"/>
          <w:szCs w:val="24"/>
        </w:rPr>
        <w:t xml:space="preserve">  </w:t>
      </w:r>
      <w:r>
        <w:rPr>
          <w:rFonts w:hAnsi="宋体"/>
          <w:color w:val="000000" w:themeColor="text1"/>
          <w:sz w:val="24"/>
          <w:szCs w:val="24"/>
        </w:rPr>
        <w:t>页</w:t>
      </w:r>
      <w:r>
        <w:rPr>
          <w:color w:val="000000" w:themeColor="text1"/>
          <w:sz w:val="24"/>
          <w:szCs w:val="24"/>
        </w:rPr>
        <w:t xml:space="preserve"> </w:t>
      </w:r>
      <w:r>
        <w:rPr>
          <w:rFonts w:hAnsi="宋体"/>
          <w:color w:val="000000" w:themeColor="text1"/>
          <w:sz w:val="24"/>
          <w:szCs w:val="24"/>
        </w:rPr>
        <w:t>共</w:t>
      </w:r>
      <w:r>
        <w:rPr>
          <w:color w:val="000000" w:themeColor="text1"/>
          <w:sz w:val="24"/>
          <w:szCs w:val="24"/>
        </w:rPr>
        <w:t xml:space="preserve">  </w:t>
      </w:r>
      <w:r>
        <w:rPr>
          <w:rFonts w:hAnsi="宋体"/>
          <w:color w:val="000000" w:themeColor="text1"/>
          <w:sz w:val="24"/>
          <w:szCs w:val="24"/>
        </w:rPr>
        <w:t>页</w:t>
      </w:r>
    </w:p>
    <w:tbl>
      <w:tblPr>
        <w:tblStyle w:val="14"/>
        <w:tblW w:w="0" w:type="auto"/>
        <w:tblInd w:w="-2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24"/>
        <w:gridCol w:w="1985"/>
        <w:gridCol w:w="992"/>
        <w:gridCol w:w="1701"/>
        <w:gridCol w:w="1559"/>
        <w:gridCol w:w="1560"/>
      </w:tblGrid>
      <w:tr w14:paraId="4D95E9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9" w:hRule="atLeast"/>
        </w:trPr>
        <w:tc>
          <w:tcPr>
            <w:tcW w:w="1524" w:type="dxa"/>
            <w:vMerge w:val="restart"/>
            <w:vAlign w:val="center"/>
          </w:tcPr>
          <w:p w14:paraId="38645C26">
            <w:pPr>
              <w:jc w:val="center"/>
              <w:rPr>
                <w:color w:val="000000" w:themeColor="text1"/>
                <w:szCs w:val="21"/>
              </w:rPr>
            </w:pPr>
            <w:r>
              <w:rPr>
                <w:color w:val="000000" w:themeColor="text1"/>
                <w:szCs w:val="21"/>
              </w:rPr>
              <w:t>项目编码</w:t>
            </w:r>
          </w:p>
        </w:tc>
        <w:tc>
          <w:tcPr>
            <w:tcW w:w="1985" w:type="dxa"/>
            <w:vMerge w:val="restart"/>
            <w:vAlign w:val="center"/>
          </w:tcPr>
          <w:p w14:paraId="3653518C">
            <w:pPr>
              <w:jc w:val="center"/>
              <w:rPr>
                <w:color w:val="000000" w:themeColor="text1"/>
                <w:szCs w:val="21"/>
              </w:rPr>
            </w:pPr>
            <w:r>
              <w:rPr>
                <w:color w:val="000000" w:themeColor="text1"/>
                <w:szCs w:val="21"/>
              </w:rPr>
              <w:t>项目名称</w:t>
            </w:r>
          </w:p>
        </w:tc>
        <w:tc>
          <w:tcPr>
            <w:tcW w:w="992" w:type="dxa"/>
            <w:vAlign w:val="center"/>
          </w:tcPr>
          <w:p w14:paraId="71D5D468">
            <w:pPr>
              <w:jc w:val="center"/>
              <w:rPr>
                <w:color w:val="000000" w:themeColor="text1"/>
                <w:szCs w:val="21"/>
              </w:rPr>
            </w:pPr>
            <w:r>
              <w:rPr>
                <w:color w:val="000000" w:themeColor="text1"/>
                <w:szCs w:val="21"/>
              </w:rPr>
              <w:t>工程量</w:t>
            </w:r>
          </w:p>
        </w:tc>
        <w:tc>
          <w:tcPr>
            <w:tcW w:w="1701" w:type="dxa"/>
            <w:vAlign w:val="center"/>
          </w:tcPr>
          <w:p w14:paraId="77AA79D9">
            <w:pPr>
              <w:jc w:val="center"/>
              <w:rPr>
                <w:color w:val="000000" w:themeColor="text1"/>
                <w:szCs w:val="21"/>
              </w:rPr>
            </w:pPr>
            <w:r>
              <w:rPr>
                <w:color w:val="000000" w:themeColor="text1"/>
                <w:szCs w:val="21"/>
              </w:rPr>
              <w:t>最高投标限价的相应项目单价（元）</w:t>
            </w:r>
          </w:p>
        </w:tc>
        <w:tc>
          <w:tcPr>
            <w:tcW w:w="1559" w:type="dxa"/>
            <w:vAlign w:val="center"/>
          </w:tcPr>
          <w:p w14:paraId="0F7CDE37">
            <w:pPr>
              <w:jc w:val="center"/>
              <w:rPr>
                <w:color w:val="000000" w:themeColor="text1"/>
                <w:szCs w:val="21"/>
              </w:rPr>
            </w:pPr>
            <w:r>
              <w:rPr>
                <w:color w:val="000000" w:themeColor="text1"/>
                <w:szCs w:val="21"/>
              </w:rPr>
              <w:t>单价遗漏项目的金额（元）</w:t>
            </w:r>
          </w:p>
        </w:tc>
        <w:tc>
          <w:tcPr>
            <w:tcW w:w="1560" w:type="dxa"/>
            <w:vMerge w:val="restart"/>
            <w:vAlign w:val="center"/>
          </w:tcPr>
          <w:p w14:paraId="2AB5F10B">
            <w:pPr>
              <w:jc w:val="center"/>
              <w:rPr>
                <w:b/>
                <w:color w:val="000000" w:themeColor="text1"/>
                <w:szCs w:val="21"/>
              </w:rPr>
            </w:pPr>
            <w:r>
              <w:rPr>
                <w:color w:val="000000" w:themeColor="text1"/>
                <w:szCs w:val="21"/>
              </w:rPr>
              <w:t>有关疑问事项备注</w:t>
            </w:r>
          </w:p>
        </w:tc>
      </w:tr>
      <w:tr w14:paraId="216ADD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1524" w:type="dxa"/>
            <w:vMerge w:val="continue"/>
            <w:vAlign w:val="center"/>
          </w:tcPr>
          <w:p w14:paraId="06FCEC76">
            <w:pPr>
              <w:jc w:val="center"/>
              <w:rPr>
                <w:color w:val="000000" w:themeColor="text1"/>
                <w:szCs w:val="21"/>
              </w:rPr>
            </w:pPr>
          </w:p>
        </w:tc>
        <w:tc>
          <w:tcPr>
            <w:tcW w:w="1985" w:type="dxa"/>
            <w:vMerge w:val="continue"/>
            <w:vAlign w:val="center"/>
          </w:tcPr>
          <w:p w14:paraId="0288E660">
            <w:pPr>
              <w:jc w:val="center"/>
              <w:rPr>
                <w:color w:val="000000" w:themeColor="text1"/>
                <w:szCs w:val="21"/>
              </w:rPr>
            </w:pPr>
          </w:p>
        </w:tc>
        <w:tc>
          <w:tcPr>
            <w:tcW w:w="992" w:type="dxa"/>
            <w:vAlign w:val="center"/>
          </w:tcPr>
          <w:p w14:paraId="68026B89">
            <w:pPr>
              <w:jc w:val="center"/>
              <w:rPr>
                <w:color w:val="000000" w:themeColor="text1"/>
                <w:szCs w:val="21"/>
              </w:rPr>
            </w:pPr>
            <w:r>
              <w:rPr>
                <w:color w:val="000000" w:themeColor="text1"/>
                <w:szCs w:val="21"/>
              </w:rPr>
              <w:t>1</w:t>
            </w:r>
          </w:p>
        </w:tc>
        <w:tc>
          <w:tcPr>
            <w:tcW w:w="1701" w:type="dxa"/>
            <w:vAlign w:val="center"/>
          </w:tcPr>
          <w:p w14:paraId="5EF1CB2E">
            <w:pPr>
              <w:jc w:val="center"/>
              <w:rPr>
                <w:color w:val="000000" w:themeColor="text1"/>
                <w:szCs w:val="21"/>
              </w:rPr>
            </w:pPr>
            <w:r>
              <w:rPr>
                <w:color w:val="000000" w:themeColor="text1"/>
                <w:szCs w:val="21"/>
              </w:rPr>
              <w:t>2</w:t>
            </w:r>
          </w:p>
        </w:tc>
        <w:tc>
          <w:tcPr>
            <w:tcW w:w="1559" w:type="dxa"/>
            <w:vAlign w:val="center"/>
          </w:tcPr>
          <w:p w14:paraId="2C31837D">
            <w:pPr>
              <w:jc w:val="center"/>
              <w:rPr>
                <w:color w:val="000000" w:themeColor="text1"/>
                <w:szCs w:val="21"/>
              </w:rPr>
            </w:pPr>
            <w:r>
              <w:rPr>
                <w:color w:val="000000" w:themeColor="text1"/>
                <w:szCs w:val="21"/>
              </w:rPr>
              <w:t>3=1×2</w:t>
            </w:r>
          </w:p>
        </w:tc>
        <w:tc>
          <w:tcPr>
            <w:tcW w:w="1560" w:type="dxa"/>
            <w:vMerge w:val="continue"/>
            <w:vAlign w:val="center"/>
          </w:tcPr>
          <w:p w14:paraId="27B14F81">
            <w:pPr>
              <w:jc w:val="center"/>
              <w:rPr>
                <w:color w:val="000000" w:themeColor="text1"/>
                <w:szCs w:val="21"/>
              </w:rPr>
            </w:pPr>
          </w:p>
        </w:tc>
      </w:tr>
      <w:tr w14:paraId="14C6B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6" w:hRule="atLeast"/>
        </w:trPr>
        <w:tc>
          <w:tcPr>
            <w:tcW w:w="9321" w:type="dxa"/>
            <w:gridSpan w:val="6"/>
            <w:vAlign w:val="center"/>
          </w:tcPr>
          <w:p w14:paraId="2F768CE6">
            <w:pPr>
              <w:jc w:val="left"/>
              <w:rPr>
                <w:color w:val="000000" w:themeColor="text1"/>
                <w:szCs w:val="21"/>
              </w:rPr>
            </w:pPr>
            <w:r>
              <w:rPr>
                <w:color w:val="000000" w:themeColor="text1"/>
                <w:szCs w:val="21"/>
              </w:rPr>
              <w:t>单项工程1</w:t>
            </w:r>
          </w:p>
        </w:tc>
      </w:tr>
      <w:tr w14:paraId="4D005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1524" w:type="dxa"/>
            <w:vAlign w:val="center"/>
          </w:tcPr>
          <w:p w14:paraId="06F49847">
            <w:pPr>
              <w:spacing w:line="480" w:lineRule="auto"/>
              <w:jc w:val="center"/>
              <w:rPr>
                <w:color w:val="000000" w:themeColor="text1"/>
                <w:sz w:val="24"/>
              </w:rPr>
            </w:pPr>
            <w:r>
              <w:rPr>
                <w:color w:val="000000" w:themeColor="text1"/>
                <w:szCs w:val="21"/>
              </w:rPr>
              <w:t>单位工程1</w:t>
            </w:r>
          </w:p>
        </w:tc>
        <w:tc>
          <w:tcPr>
            <w:tcW w:w="1985" w:type="dxa"/>
          </w:tcPr>
          <w:p w14:paraId="2582BB11">
            <w:pPr>
              <w:spacing w:line="480" w:lineRule="auto"/>
              <w:jc w:val="center"/>
              <w:rPr>
                <w:color w:val="000000" w:themeColor="text1"/>
                <w:sz w:val="24"/>
              </w:rPr>
            </w:pPr>
          </w:p>
        </w:tc>
        <w:tc>
          <w:tcPr>
            <w:tcW w:w="992" w:type="dxa"/>
          </w:tcPr>
          <w:p w14:paraId="3C22B6F8">
            <w:pPr>
              <w:spacing w:line="480" w:lineRule="auto"/>
              <w:jc w:val="center"/>
              <w:rPr>
                <w:color w:val="000000" w:themeColor="text1"/>
                <w:sz w:val="24"/>
              </w:rPr>
            </w:pPr>
          </w:p>
        </w:tc>
        <w:tc>
          <w:tcPr>
            <w:tcW w:w="1701" w:type="dxa"/>
          </w:tcPr>
          <w:p w14:paraId="480F659F">
            <w:pPr>
              <w:jc w:val="center"/>
              <w:rPr>
                <w:color w:val="000000" w:themeColor="text1"/>
                <w:sz w:val="24"/>
              </w:rPr>
            </w:pPr>
          </w:p>
        </w:tc>
        <w:tc>
          <w:tcPr>
            <w:tcW w:w="1559" w:type="dxa"/>
            <w:vAlign w:val="center"/>
          </w:tcPr>
          <w:p w14:paraId="5239C4EA">
            <w:pPr>
              <w:jc w:val="center"/>
              <w:rPr>
                <w:color w:val="000000" w:themeColor="text1"/>
                <w:sz w:val="24"/>
              </w:rPr>
            </w:pPr>
          </w:p>
        </w:tc>
        <w:tc>
          <w:tcPr>
            <w:tcW w:w="1560" w:type="dxa"/>
          </w:tcPr>
          <w:p w14:paraId="1CE2EC30">
            <w:pPr>
              <w:spacing w:line="480" w:lineRule="auto"/>
              <w:jc w:val="center"/>
              <w:rPr>
                <w:color w:val="000000" w:themeColor="text1"/>
                <w:sz w:val="24"/>
              </w:rPr>
            </w:pPr>
          </w:p>
        </w:tc>
      </w:tr>
      <w:tr w14:paraId="4DE0E6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1524" w:type="dxa"/>
            <w:vAlign w:val="center"/>
          </w:tcPr>
          <w:p w14:paraId="3B09E939">
            <w:pPr>
              <w:spacing w:line="480" w:lineRule="auto"/>
              <w:jc w:val="center"/>
              <w:rPr>
                <w:color w:val="000000" w:themeColor="text1"/>
                <w:sz w:val="24"/>
              </w:rPr>
            </w:pPr>
            <w:r>
              <w:rPr>
                <w:color w:val="000000" w:themeColor="text1"/>
                <w:szCs w:val="21"/>
              </w:rPr>
              <w:t>…</w:t>
            </w:r>
          </w:p>
        </w:tc>
        <w:tc>
          <w:tcPr>
            <w:tcW w:w="1985" w:type="dxa"/>
          </w:tcPr>
          <w:p w14:paraId="2F94B643">
            <w:pPr>
              <w:spacing w:line="480" w:lineRule="auto"/>
              <w:jc w:val="center"/>
              <w:rPr>
                <w:color w:val="000000" w:themeColor="text1"/>
                <w:sz w:val="24"/>
              </w:rPr>
            </w:pPr>
          </w:p>
        </w:tc>
        <w:tc>
          <w:tcPr>
            <w:tcW w:w="992" w:type="dxa"/>
          </w:tcPr>
          <w:p w14:paraId="00A3437C">
            <w:pPr>
              <w:spacing w:line="480" w:lineRule="auto"/>
              <w:jc w:val="center"/>
              <w:rPr>
                <w:color w:val="000000" w:themeColor="text1"/>
                <w:sz w:val="24"/>
              </w:rPr>
            </w:pPr>
          </w:p>
        </w:tc>
        <w:tc>
          <w:tcPr>
            <w:tcW w:w="1701" w:type="dxa"/>
          </w:tcPr>
          <w:p w14:paraId="3C71CB95">
            <w:pPr>
              <w:spacing w:line="480" w:lineRule="auto"/>
              <w:jc w:val="center"/>
              <w:rPr>
                <w:color w:val="000000" w:themeColor="text1"/>
                <w:sz w:val="24"/>
              </w:rPr>
            </w:pPr>
          </w:p>
        </w:tc>
        <w:tc>
          <w:tcPr>
            <w:tcW w:w="1559" w:type="dxa"/>
          </w:tcPr>
          <w:p w14:paraId="16539339">
            <w:pPr>
              <w:spacing w:line="480" w:lineRule="auto"/>
              <w:jc w:val="center"/>
              <w:rPr>
                <w:color w:val="000000" w:themeColor="text1"/>
                <w:sz w:val="24"/>
              </w:rPr>
            </w:pPr>
          </w:p>
        </w:tc>
        <w:tc>
          <w:tcPr>
            <w:tcW w:w="1560" w:type="dxa"/>
          </w:tcPr>
          <w:p w14:paraId="60983D33">
            <w:pPr>
              <w:spacing w:line="480" w:lineRule="auto"/>
              <w:jc w:val="center"/>
              <w:rPr>
                <w:color w:val="000000" w:themeColor="text1"/>
                <w:sz w:val="24"/>
              </w:rPr>
            </w:pPr>
          </w:p>
        </w:tc>
      </w:tr>
      <w:tr w14:paraId="6EE7B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1524" w:type="dxa"/>
            <w:vAlign w:val="center"/>
          </w:tcPr>
          <w:p w14:paraId="210CDBDA">
            <w:pPr>
              <w:spacing w:line="480" w:lineRule="auto"/>
              <w:jc w:val="center"/>
              <w:rPr>
                <w:color w:val="000000" w:themeColor="text1"/>
                <w:sz w:val="24"/>
              </w:rPr>
            </w:pPr>
            <w:r>
              <w:rPr>
                <w:color w:val="000000" w:themeColor="text1"/>
                <w:szCs w:val="21"/>
              </w:rPr>
              <w:t>单位工程2</w:t>
            </w:r>
          </w:p>
        </w:tc>
        <w:tc>
          <w:tcPr>
            <w:tcW w:w="1985" w:type="dxa"/>
          </w:tcPr>
          <w:p w14:paraId="663C5907">
            <w:pPr>
              <w:spacing w:line="480" w:lineRule="auto"/>
              <w:jc w:val="center"/>
              <w:rPr>
                <w:color w:val="000000" w:themeColor="text1"/>
                <w:sz w:val="24"/>
              </w:rPr>
            </w:pPr>
          </w:p>
        </w:tc>
        <w:tc>
          <w:tcPr>
            <w:tcW w:w="992" w:type="dxa"/>
          </w:tcPr>
          <w:p w14:paraId="249A1624">
            <w:pPr>
              <w:spacing w:line="480" w:lineRule="auto"/>
              <w:jc w:val="center"/>
              <w:rPr>
                <w:color w:val="000000" w:themeColor="text1"/>
                <w:sz w:val="24"/>
              </w:rPr>
            </w:pPr>
          </w:p>
        </w:tc>
        <w:tc>
          <w:tcPr>
            <w:tcW w:w="1701" w:type="dxa"/>
          </w:tcPr>
          <w:p w14:paraId="1B405BA2">
            <w:pPr>
              <w:spacing w:line="480" w:lineRule="auto"/>
              <w:jc w:val="center"/>
              <w:rPr>
                <w:color w:val="000000" w:themeColor="text1"/>
                <w:sz w:val="24"/>
              </w:rPr>
            </w:pPr>
          </w:p>
        </w:tc>
        <w:tc>
          <w:tcPr>
            <w:tcW w:w="1559" w:type="dxa"/>
          </w:tcPr>
          <w:p w14:paraId="0EB0711D">
            <w:pPr>
              <w:spacing w:line="480" w:lineRule="auto"/>
              <w:jc w:val="center"/>
              <w:rPr>
                <w:color w:val="000000" w:themeColor="text1"/>
                <w:sz w:val="24"/>
              </w:rPr>
            </w:pPr>
          </w:p>
        </w:tc>
        <w:tc>
          <w:tcPr>
            <w:tcW w:w="1560" w:type="dxa"/>
          </w:tcPr>
          <w:p w14:paraId="4EEC2D06">
            <w:pPr>
              <w:spacing w:line="480" w:lineRule="auto"/>
              <w:jc w:val="center"/>
              <w:rPr>
                <w:color w:val="000000" w:themeColor="text1"/>
                <w:sz w:val="24"/>
              </w:rPr>
            </w:pPr>
          </w:p>
        </w:tc>
      </w:tr>
      <w:tr w14:paraId="18F2D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1524" w:type="dxa"/>
            <w:vAlign w:val="center"/>
          </w:tcPr>
          <w:p w14:paraId="0D09C50E">
            <w:pPr>
              <w:spacing w:line="480" w:lineRule="auto"/>
              <w:jc w:val="center"/>
              <w:rPr>
                <w:color w:val="000000" w:themeColor="text1"/>
                <w:sz w:val="24"/>
              </w:rPr>
            </w:pPr>
            <w:r>
              <w:rPr>
                <w:color w:val="000000" w:themeColor="text1"/>
                <w:szCs w:val="21"/>
              </w:rPr>
              <w:t>…</w:t>
            </w:r>
          </w:p>
        </w:tc>
        <w:tc>
          <w:tcPr>
            <w:tcW w:w="1985" w:type="dxa"/>
          </w:tcPr>
          <w:p w14:paraId="5849DEEC">
            <w:pPr>
              <w:spacing w:line="480" w:lineRule="auto"/>
              <w:jc w:val="center"/>
              <w:rPr>
                <w:color w:val="000000" w:themeColor="text1"/>
                <w:sz w:val="24"/>
              </w:rPr>
            </w:pPr>
          </w:p>
        </w:tc>
        <w:tc>
          <w:tcPr>
            <w:tcW w:w="992" w:type="dxa"/>
          </w:tcPr>
          <w:p w14:paraId="708283D1">
            <w:pPr>
              <w:spacing w:line="480" w:lineRule="auto"/>
              <w:jc w:val="center"/>
              <w:rPr>
                <w:color w:val="000000" w:themeColor="text1"/>
                <w:sz w:val="24"/>
              </w:rPr>
            </w:pPr>
          </w:p>
        </w:tc>
        <w:tc>
          <w:tcPr>
            <w:tcW w:w="1701" w:type="dxa"/>
          </w:tcPr>
          <w:p w14:paraId="776340E2">
            <w:pPr>
              <w:spacing w:line="480" w:lineRule="auto"/>
              <w:jc w:val="center"/>
              <w:rPr>
                <w:color w:val="000000" w:themeColor="text1"/>
                <w:sz w:val="24"/>
              </w:rPr>
            </w:pPr>
          </w:p>
        </w:tc>
        <w:tc>
          <w:tcPr>
            <w:tcW w:w="1559" w:type="dxa"/>
          </w:tcPr>
          <w:p w14:paraId="4764288F">
            <w:pPr>
              <w:spacing w:line="480" w:lineRule="auto"/>
              <w:jc w:val="center"/>
              <w:rPr>
                <w:color w:val="000000" w:themeColor="text1"/>
                <w:sz w:val="24"/>
              </w:rPr>
            </w:pPr>
          </w:p>
        </w:tc>
        <w:tc>
          <w:tcPr>
            <w:tcW w:w="1560" w:type="dxa"/>
          </w:tcPr>
          <w:p w14:paraId="160D85BB">
            <w:pPr>
              <w:spacing w:line="480" w:lineRule="auto"/>
              <w:jc w:val="center"/>
              <w:rPr>
                <w:color w:val="000000" w:themeColor="text1"/>
                <w:sz w:val="24"/>
              </w:rPr>
            </w:pPr>
          </w:p>
        </w:tc>
      </w:tr>
      <w:tr w14:paraId="6053A5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6" w:hRule="atLeast"/>
        </w:trPr>
        <w:tc>
          <w:tcPr>
            <w:tcW w:w="9321" w:type="dxa"/>
            <w:gridSpan w:val="6"/>
            <w:vAlign w:val="center"/>
          </w:tcPr>
          <w:p w14:paraId="3F3D684C">
            <w:pPr>
              <w:jc w:val="left"/>
              <w:rPr>
                <w:color w:val="000000" w:themeColor="text1"/>
                <w:szCs w:val="21"/>
              </w:rPr>
            </w:pPr>
            <w:r>
              <w:rPr>
                <w:color w:val="000000" w:themeColor="text1"/>
                <w:szCs w:val="21"/>
              </w:rPr>
              <w:t>单项工程2</w:t>
            </w:r>
          </w:p>
        </w:tc>
      </w:tr>
      <w:tr w14:paraId="7B676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1524" w:type="dxa"/>
            <w:vAlign w:val="center"/>
          </w:tcPr>
          <w:p w14:paraId="3C9413FE">
            <w:pPr>
              <w:spacing w:line="480" w:lineRule="auto"/>
              <w:jc w:val="center"/>
              <w:rPr>
                <w:color w:val="000000" w:themeColor="text1"/>
                <w:sz w:val="24"/>
              </w:rPr>
            </w:pPr>
            <w:r>
              <w:rPr>
                <w:color w:val="000000" w:themeColor="text1"/>
                <w:szCs w:val="21"/>
              </w:rPr>
              <w:t>单位工程3</w:t>
            </w:r>
          </w:p>
        </w:tc>
        <w:tc>
          <w:tcPr>
            <w:tcW w:w="1985" w:type="dxa"/>
          </w:tcPr>
          <w:p w14:paraId="39F931E2">
            <w:pPr>
              <w:spacing w:line="480" w:lineRule="auto"/>
              <w:jc w:val="center"/>
              <w:rPr>
                <w:color w:val="000000" w:themeColor="text1"/>
                <w:sz w:val="24"/>
              </w:rPr>
            </w:pPr>
          </w:p>
        </w:tc>
        <w:tc>
          <w:tcPr>
            <w:tcW w:w="992" w:type="dxa"/>
          </w:tcPr>
          <w:p w14:paraId="55AEF6B9">
            <w:pPr>
              <w:spacing w:line="480" w:lineRule="auto"/>
              <w:jc w:val="center"/>
              <w:rPr>
                <w:color w:val="000000" w:themeColor="text1"/>
                <w:sz w:val="24"/>
              </w:rPr>
            </w:pPr>
          </w:p>
        </w:tc>
        <w:tc>
          <w:tcPr>
            <w:tcW w:w="1701" w:type="dxa"/>
          </w:tcPr>
          <w:p w14:paraId="7EF44E9E">
            <w:pPr>
              <w:jc w:val="center"/>
              <w:rPr>
                <w:color w:val="000000" w:themeColor="text1"/>
                <w:sz w:val="24"/>
              </w:rPr>
            </w:pPr>
          </w:p>
        </w:tc>
        <w:tc>
          <w:tcPr>
            <w:tcW w:w="1559" w:type="dxa"/>
            <w:vAlign w:val="center"/>
          </w:tcPr>
          <w:p w14:paraId="717DF17C">
            <w:pPr>
              <w:jc w:val="center"/>
              <w:rPr>
                <w:color w:val="000000" w:themeColor="text1"/>
                <w:sz w:val="24"/>
              </w:rPr>
            </w:pPr>
          </w:p>
        </w:tc>
        <w:tc>
          <w:tcPr>
            <w:tcW w:w="1560" w:type="dxa"/>
          </w:tcPr>
          <w:p w14:paraId="1787CF9D">
            <w:pPr>
              <w:spacing w:line="480" w:lineRule="auto"/>
              <w:jc w:val="center"/>
              <w:rPr>
                <w:color w:val="000000" w:themeColor="text1"/>
                <w:sz w:val="24"/>
              </w:rPr>
            </w:pPr>
          </w:p>
        </w:tc>
      </w:tr>
      <w:tr w14:paraId="017F67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1524" w:type="dxa"/>
            <w:vAlign w:val="center"/>
          </w:tcPr>
          <w:p w14:paraId="55525D65">
            <w:pPr>
              <w:spacing w:line="480" w:lineRule="auto"/>
              <w:jc w:val="center"/>
              <w:rPr>
                <w:color w:val="000000" w:themeColor="text1"/>
                <w:sz w:val="24"/>
              </w:rPr>
            </w:pPr>
            <w:r>
              <w:rPr>
                <w:color w:val="000000" w:themeColor="text1"/>
                <w:szCs w:val="21"/>
              </w:rPr>
              <w:t>…</w:t>
            </w:r>
          </w:p>
        </w:tc>
        <w:tc>
          <w:tcPr>
            <w:tcW w:w="1985" w:type="dxa"/>
          </w:tcPr>
          <w:p w14:paraId="040038A7">
            <w:pPr>
              <w:spacing w:line="480" w:lineRule="auto"/>
              <w:jc w:val="center"/>
              <w:rPr>
                <w:color w:val="000000" w:themeColor="text1"/>
                <w:sz w:val="24"/>
              </w:rPr>
            </w:pPr>
          </w:p>
        </w:tc>
        <w:tc>
          <w:tcPr>
            <w:tcW w:w="992" w:type="dxa"/>
          </w:tcPr>
          <w:p w14:paraId="4DFEE81E">
            <w:pPr>
              <w:spacing w:line="480" w:lineRule="auto"/>
              <w:jc w:val="center"/>
              <w:rPr>
                <w:color w:val="000000" w:themeColor="text1"/>
                <w:sz w:val="24"/>
              </w:rPr>
            </w:pPr>
          </w:p>
        </w:tc>
        <w:tc>
          <w:tcPr>
            <w:tcW w:w="1701" w:type="dxa"/>
          </w:tcPr>
          <w:p w14:paraId="7D0AD952">
            <w:pPr>
              <w:spacing w:line="480" w:lineRule="auto"/>
              <w:jc w:val="center"/>
              <w:rPr>
                <w:color w:val="000000" w:themeColor="text1"/>
                <w:sz w:val="24"/>
              </w:rPr>
            </w:pPr>
          </w:p>
        </w:tc>
        <w:tc>
          <w:tcPr>
            <w:tcW w:w="1559" w:type="dxa"/>
          </w:tcPr>
          <w:p w14:paraId="412E1F28">
            <w:pPr>
              <w:spacing w:line="480" w:lineRule="auto"/>
              <w:jc w:val="center"/>
              <w:rPr>
                <w:color w:val="000000" w:themeColor="text1"/>
                <w:sz w:val="24"/>
              </w:rPr>
            </w:pPr>
          </w:p>
        </w:tc>
        <w:tc>
          <w:tcPr>
            <w:tcW w:w="1560" w:type="dxa"/>
          </w:tcPr>
          <w:p w14:paraId="0E9D6977">
            <w:pPr>
              <w:spacing w:line="480" w:lineRule="auto"/>
              <w:jc w:val="center"/>
              <w:rPr>
                <w:color w:val="000000" w:themeColor="text1"/>
                <w:sz w:val="24"/>
              </w:rPr>
            </w:pPr>
          </w:p>
        </w:tc>
      </w:tr>
      <w:tr w14:paraId="5F48FC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1524" w:type="dxa"/>
            <w:vAlign w:val="center"/>
          </w:tcPr>
          <w:p w14:paraId="07BA0E22">
            <w:pPr>
              <w:spacing w:line="480" w:lineRule="auto"/>
              <w:jc w:val="center"/>
              <w:rPr>
                <w:color w:val="000000" w:themeColor="text1"/>
                <w:sz w:val="24"/>
              </w:rPr>
            </w:pPr>
            <w:r>
              <w:rPr>
                <w:color w:val="000000" w:themeColor="text1"/>
                <w:szCs w:val="21"/>
              </w:rPr>
              <w:t>单位工程4</w:t>
            </w:r>
          </w:p>
        </w:tc>
        <w:tc>
          <w:tcPr>
            <w:tcW w:w="1985" w:type="dxa"/>
          </w:tcPr>
          <w:p w14:paraId="037061CA">
            <w:pPr>
              <w:spacing w:line="480" w:lineRule="auto"/>
              <w:jc w:val="center"/>
              <w:rPr>
                <w:color w:val="000000" w:themeColor="text1"/>
                <w:sz w:val="24"/>
              </w:rPr>
            </w:pPr>
          </w:p>
        </w:tc>
        <w:tc>
          <w:tcPr>
            <w:tcW w:w="992" w:type="dxa"/>
          </w:tcPr>
          <w:p w14:paraId="62BABA67">
            <w:pPr>
              <w:spacing w:line="480" w:lineRule="auto"/>
              <w:jc w:val="center"/>
              <w:rPr>
                <w:color w:val="000000" w:themeColor="text1"/>
                <w:sz w:val="24"/>
              </w:rPr>
            </w:pPr>
          </w:p>
        </w:tc>
        <w:tc>
          <w:tcPr>
            <w:tcW w:w="1701" w:type="dxa"/>
          </w:tcPr>
          <w:p w14:paraId="6DF07D11">
            <w:pPr>
              <w:spacing w:line="480" w:lineRule="auto"/>
              <w:jc w:val="center"/>
              <w:rPr>
                <w:color w:val="000000" w:themeColor="text1"/>
                <w:sz w:val="24"/>
              </w:rPr>
            </w:pPr>
          </w:p>
        </w:tc>
        <w:tc>
          <w:tcPr>
            <w:tcW w:w="1559" w:type="dxa"/>
          </w:tcPr>
          <w:p w14:paraId="5632E982">
            <w:pPr>
              <w:spacing w:line="480" w:lineRule="auto"/>
              <w:jc w:val="center"/>
              <w:rPr>
                <w:color w:val="000000" w:themeColor="text1"/>
                <w:sz w:val="24"/>
              </w:rPr>
            </w:pPr>
          </w:p>
        </w:tc>
        <w:tc>
          <w:tcPr>
            <w:tcW w:w="1560" w:type="dxa"/>
          </w:tcPr>
          <w:p w14:paraId="64EA9207">
            <w:pPr>
              <w:spacing w:line="480" w:lineRule="auto"/>
              <w:jc w:val="center"/>
              <w:rPr>
                <w:color w:val="000000" w:themeColor="text1"/>
                <w:sz w:val="24"/>
              </w:rPr>
            </w:pPr>
          </w:p>
        </w:tc>
      </w:tr>
      <w:tr w14:paraId="1FB9C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1524" w:type="dxa"/>
          </w:tcPr>
          <w:p w14:paraId="798658FF">
            <w:pPr>
              <w:spacing w:line="480" w:lineRule="auto"/>
              <w:jc w:val="center"/>
              <w:rPr>
                <w:color w:val="000000" w:themeColor="text1"/>
                <w:sz w:val="24"/>
              </w:rPr>
            </w:pPr>
            <w:r>
              <w:rPr>
                <w:color w:val="000000" w:themeColor="text1"/>
                <w:szCs w:val="21"/>
              </w:rPr>
              <w:t>…</w:t>
            </w:r>
          </w:p>
        </w:tc>
        <w:tc>
          <w:tcPr>
            <w:tcW w:w="1985" w:type="dxa"/>
          </w:tcPr>
          <w:p w14:paraId="75768805">
            <w:pPr>
              <w:spacing w:line="480" w:lineRule="auto"/>
              <w:jc w:val="center"/>
              <w:rPr>
                <w:color w:val="000000" w:themeColor="text1"/>
                <w:sz w:val="24"/>
              </w:rPr>
            </w:pPr>
          </w:p>
        </w:tc>
        <w:tc>
          <w:tcPr>
            <w:tcW w:w="992" w:type="dxa"/>
          </w:tcPr>
          <w:p w14:paraId="3DEE0FCE">
            <w:pPr>
              <w:spacing w:line="480" w:lineRule="auto"/>
              <w:jc w:val="center"/>
              <w:rPr>
                <w:color w:val="000000" w:themeColor="text1"/>
                <w:sz w:val="24"/>
              </w:rPr>
            </w:pPr>
          </w:p>
        </w:tc>
        <w:tc>
          <w:tcPr>
            <w:tcW w:w="1701" w:type="dxa"/>
          </w:tcPr>
          <w:p w14:paraId="3ACCD14E">
            <w:pPr>
              <w:spacing w:line="480" w:lineRule="auto"/>
              <w:jc w:val="center"/>
              <w:rPr>
                <w:color w:val="000000" w:themeColor="text1"/>
                <w:sz w:val="24"/>
              </w:rPr>
            </w:pPr>
          </w:p>
        </w:tc>
        <w:tc>
          <w:tcPr>
            <w:tcW w:w="1559" w:type="dxa"/>
          </w:tcPr>
          <w:p w14:paraId="3DBB98EC">
            <w:pPr>
              <w:spacing w:line="480" w:lineRule="auto"/>
              <w:jc w:val="center"/>
              <w:rPr>
                <w:color w:val="000000" w:themeColor="text1"/>
                <w:sz w:val="24"/>
              </w:rPr>
            </w:pPr>
          </w:p>
        </w:tc>
        <w:tc>
          <w:tcPr>
            <w:tcW w:w="1560" w:type="dxa"/>
          </w:tcPr>
          <w:p w14:paraId="3EECC0F5">
            <w:pPr>
              <w:spacing w:line="480" w:lineRule="auto"/>
              <w:jc w:val="center"/>
              <w:rPr>
                <w:color w:val="000000" w:themeColor="text1"/>
                <w:sz w:val="24"/>
              </w:rPr>
            </w:pPr>
          </w:p>
        </w:tc>
      </w:tr>
      <w:tr w14:paraId="174995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1524" w:type="dxa"/>
          </w:tcPr>
          <w:p w14:paraId="4DD17408">
            <w:pPr>
              <w:spacing w:line="480" w:lineRule="auto"/>
              <w:jc w:val="center"/>
              <w:rPr>
                <w:color w:val="000000" w:themeColor="text1"/>
                <w:sz w:val="24"/>
              </w:rPr>
            </w:pPr>
          </w:p>
        </w:tc>
        <w:tc>
          <w:tcPr>
            <w:tcW w:w="1985" w:type="dxa"/>
          </w:tcPr>
          <w:p w14:paraId="702DE6EA">
            <w:pPr>
              <w:spacing w:line="480" w:lineRule="auto"/>
              <w:jc w:val="center"/>
              <w:rPr>
                <w:color w:val="000000" w:themeColor="text1"/>
                <w:sz w:val="24"/>
              </w:rPr>
            </w:pPr>
          </w:p>
        </w:tc>
        <w:tc>
          <w:tcPr>
            <w:tcW w:w="992" w:type="dxa"/>
          </w:tcPr>
          <w:p w14:paraId="6CFFBD58">
            <w:pPr>
              <w:spacing w:line="480" w:lineRule="auto"/>
              <w:jc w:val="center"/>
              <w:rPr>
                <w:color w:val="000000" w:themeColor="text1"/>
                <w:sz w:val="24"/>
              </w:rPr>
            </w:pPr>
          </w:p>
        </w:tc>
        <w:tc>
          <w:tcPr>
            <w:tcW w:w="1701" w:type="dxa"/>
          </w:tcPr>
          <w:p w14:paraId="35499656">
            <w:pPr>
              <w:spacing w:line="480" w:lineRule="auto"/>
              <w:jc w:val="center"/>
              <w:rPr>
                <w:color w:val="000000" w:themeColor="text1"/>
                <w:sz w:val="24"/>
              </w:rPr>
            </w:pPr>
          </w:p>
        </w:tc>
        <w:tc>
          <w:tcPr>
            <w:tcW w:w="1559" w:type="dxa"/>
          </w:tcPr>
          <w:p w14:paraId="2F9023A6">
            <w:pPr>
              <w:spacing w:line="480" w:lineRule="auto"/>
              <w:jc w:val="center"/>
              <w:rPr>
                <w:color w:val="000000" w:themeColor="text1"/>
                <w:sz w:val="24"/>
              </w:rPr>
            </w:pPr>
          </w:p>
        </w:tc>
        <w:tc>
          <w:tcPr>
            <w:tcW w:w="1560" w:type="dxa"/>
          </w:tcPr>
          <w:p w14:paraId="62581D4F">
            <w:pPr>
              <w:spacing w:line="480" w:lineRule="auto"/>
              <w:jc w:val="center"/>
              <w:rPr>
                <w:color w:val="000000" w:themeColor="text1"/>
                <w:sz w:val="24"/>
              </w:rPr>
            </w:pPr>
          </w:p>
        </w:tc>
      </w:tr>
      <w:tr w14:paraId="195BA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1524" w:type="dxa"/>
          </w:tcPr>
          <w:p w14:paraId="47A788F7">
            <w:pPr>
              <w:spacing w:line="480" w:lineRule="auto"/>
              <w:jc w:val="center"/>
              <w:rPr>
                <w:color w:val="000000" w:themeColor="text1"/>
                <w:sz w:val="24"/>
              </w:rPr>
            </w:pPr>
          </w:p>
        </w:tc>
        <w:tc>
          <w:tcPr>
            <w:tcW w:w="1985" w:type="dxa"/>
          </w:tcPr>
          <w:p w14:paraId="784726D6">
            <w:pPr>
              <w:spacing w:line="480" w:lineRule="auto"/>
              <w:jc w:val="center"/>
              <w:rPr>
                <w:color w:val="000000" w:themeColor="text1"/>
                <w:sz w:val="24"/>
              </w:rPr>
            </w:pPr>
          </w:p>
        </w:tc>
        <w:tc>
          <w:tcPr>
            <w:tcW w:w="992" w:type="dxa"/>
          </w:tcPr>
          <w:p w14:paraId="1DC0C7C9">
            <w:pPr>
              <w:spacing w:line="480" w:lineRule="auto"/>
              <w:jc w:val="center"/>
              <w:rPr>
                <w:color w:val="000000" w:themeColor="text1"/>
                <w:sz w:val="24"/>
              </w:rPr>
            </w:pPr>
          </w:p>
        </w:tc>
        <w:tc>
          <w:tcPr>
            <w:tcW w:w="1701" w:type="dxa"/>
          </w:tcPr>
          <w:p w14:paraId="1BFF5B38">
            <w:pPr>
              <w:spacing w:line="480" w:lineRule="auto"/>
              <w:jc w:val="center"/>
              <w:rPr>
                <w:color w:val="000000" w:themeColor="text1"/>
                <w:sz w:val="24"/>
              </w:rPr>
            </w:pPr>
          </w:p>
        </w:tc>
        <w:tc>
          <w:tcPr>
            <w:tcW w:w="1559" w:type="dxa"/>
          </w:tcPr>
          <w:p w14:paraId="0232AA7D">
            <w:pPr>
              <w:spacing w:line="480" w:lineRule="auto"/>
              <w:jc w:val="center"/>
              <w:rPr>
                <w:color w:val="000000" w:themeColor="text1"/>
                <w:sz w:val="24"/>
              </w:rPr>
            </w:pPr>
          </w:p>
        </w:tc>
        <w:tc>
          <w:tcPr>
            <w:tcW w:w="1560" w:type="dxa"/>
          </w:tcPr>
          <w:p w14:paraId="39CD3A6C">
            <w:pPr>
              <w:spacing w:line="480" w:lineRule="auto"/>
              <w:jc w:val="center"/>
              <w:rPr>
                <w:color w:val="000000" w:themeColor="text1"/>
                <w:sz w:val="24"/>
              </w:rPr>
            </w:pPr>
          </w:p>
        </w:tc>
      </w:tr>
      <w:tr w14:paraId="3B0EE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202" w:type="dxa"/>
            <w:gridSpan w:val="4"/>
          </w:tcPr>
          <w:p w14:paraId="67D2F08D">
            <w:pPr>
              <w:spacing w:line="480" w:lineRule="auto"/>
              <w:jc w:val="center"/>
              <w:rPr>
                <w:color w:val="000000" w:themeColor="text1"/>
                <w:sz w:val="24"/>
              </w:rPr>
            </w:pPr>
            <w:r>
              <w:rPr>
                <w:color w:val="000000" w:themeColor="text1"/>
                <w:sz w:val="24"/>
              </w:rPr>
              <w:t>单价遗漏项目的金额合计（元）</w:t>
            </w:r>
          </w:p>
        </w:tc>
        <w:tc>
          <w:tcPr>
            <w:tcW w:w="3119" w:type="dxa"/>
            <w:gridSpan w:val="2"/>
          </w:tcPr>
          <w:p w14:paraId="7D1DACAF">
            <w:pPr>
              <w:spacing w:line="480" w:lineRule="auto"/>
              <w:jc w:val="center"/>
              <w:rPr>
                <w:color w:val="000000" w:themeColor="text1"/>
                <w:sz w:val="24"/>
              </w:rPr>
            </w:pPr>
          </w:p>
        </w:tc>
      </w:tr>
    </w:tbl>
    <w:p w14:paraId="7EC5B74D">
      <w:pPr>
        <w:rPr>
          <w:color w:val="000000" w:themeColor="text1"/>
          <w:szCs w:val="21"/>
        </w:rPr>
      </w:pPr>
    </w:p>
    <w:p w14:paraId="2E1BDB27">
      <w:pPr>
        <w:rPr>
          <w:color w:val="000000" w:themeColor="text1"/>
          <w:szCs w:val="21"/>
        </w:rPr>
      </w:pPr>
    </w:p>
    <w:p w14:paraId="246F60AC">
      <w:pPr>
        <w:spacing w:line="360" w:lineRule="auto"/>
        <w:jc w:val="left"/>
        <w:rPr>
          <w:color w:val="000000" w:themeColor="text1"/>
          <w:sz w:val="24"/>
        </w:rPr>
      </w:pPr>
      <w:r>
        <w:rPr>
          <w:color w:val="000000" w:themeColor="text1"/>
          <w:sz w:val="24"/>
        </w:rPr>
        <w:t>评标委员会成员签名：                             日期：    年  月  日</w:t>
      </w:r>
    </w:p>
    <w:p w14:paraId="6373BF56">
      <w:pPr>
        <w:spacing w:line="560" w:lineRule="exact"/>
        <w:jc w:val="center"/>
        <w:rPr>
          <w:rFonts w:eastAsia="方正小标宋简体"/>
          <w:color w:val="000000" w:themeColor="text1"/>
          <w:sz w:val="32"/>
          <w:szCs w:val="32"/>
        </w:rPr>
      </w:pPr>
      <w:r>
        <w:rPr>
          <w:color w:val="000000" w:themeColor="text1"/>
          <w:sz w:val="24"/>
        </w:rPr>
        <w:br w:type="page"/>
      </w:r>
      <w:r>
        <w:rPr>
          <w:rFonts w:hint="eastAsia" w:ascii="黑体" w:hAnsi="黑体" w:eastAsia="黑体" w:cs="黑体"/>
          <w:color w:val="000000" w:themeColor="text1"/>
          <w:sz w:val="32"/>
          <w:szCs w:val="32"/>
        </w:rPr>
        <w:t>2.3分部分项工程项目清单综合单价超过偏差幅度分析记录表</w:t>
      </w:r>
    </w:p>
    <w:p w14:paraId="1DBE6DCA">
      <w:pPr>
        <w:pStyle w:val="5"/>
        <w:spacing w:line="700" w:lineRule="exact"/>
        <w:ind w:firstLine="0" w:firstLineChars="0"/>
        <w:rPr>
          <w:color w:val="000000" w:themeColor="text1"/>
          <w:sz w:val="24"/>
        </w:rPr>
      </w:pPr>
      <w:r>
        <w:rPr>
          <w:color w:val="000000" w:themeColor="text1"/>
          <w:sz w:val="24"/>
        </w:rPr>
        <w:t xml:space="preserve">投标人名称：                                             </w:t>
      </w:r>
      <w:r>
        <w:rPr>
          <w:rFonts w:hAnsi="宋体"/>
          <w:color w:val="000000" w:themeColor="text1"/>
          <w:sz w:val="24"/>
          <w:szCs w:val="24"/>
        </w:rPr>
        <w:t>第</w:t>
      </w:r>
      <w:r>
        <w:rPr>
          <w:color w:val="000000" w:themeColor="text1"/>
          <w:sz w:val="24"/>
          <w:szCs w:val="24"/>
        </w:rPr>
        <w:t xml:space="preserve">  </w:t>
      </w:r>
      <w:r>
        <w:rPr>
          <w:rFonts w:hAnsi="宋体"/>
          <w:color w:val="000000" w:themeColor="text1"/>
          <w:sz w:val="24"/>
          <w:szCs w:val="24"/>
        </w:rPr>
        <w:t>页</w:t>
      </w:r>
      <w:r>
        <w:rPr>
          <w:color w:val="000000" w:themeColor="text1"/>
          <w:sz w:val="24"/>
          <w:szCs w:val="24"/>
        </w:rPr>
        <w:t xml:space="preserve"> </w:t>
      </w:r>
      <w:r>
        <w:rPr>
          <w:rFonts w:hAnsi="宋体"/>
          <w:color w:val="000000" w:themeColor="text1"/>
          <w:sz w:val="24"/>
          <w:szCs w:val="24"/>
        </w:rPr>
        <w:t>共</w:t>
      </w:r>
      <w:r>
        <w:rPr>
          <w:color w:val="000000" w:themeColor="text1"/>
          <w:sz w:val="24"/>
          <w:szCs w:val="24"/>
        </w:rPr>
        <w:t xml:space="preserve">  </w:t>
      </w:r>
      <w:r>
        <w:rPr>
          <w:rFonts w:hAnsi="宋体"/>
          <w:color w:val="000000" w:themeColor="text1"/>
          <w:sz w:val="24"/>
          <w:szCs w:val="24"/>
        </w:rPr>
        <w:t>页</w:t>
      </w:r>
    </w:p>
    <w:tbl>
      <w:tblPr>
        <w:tblStyle w:val="14"/>
        <w:tblW w:w="0" w:type="auto"/>
        <w:tblInd w:w="-2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04"/>
        <w:gridCol w:w="1429"/>
        <w:gridCol w:w="851"/>
        <w:gridCol w:w="1134"/>
        <w:gridCol w:w="1134"/>
        <w:gridCol w:w="1559"/>
        <w:gridCol w:w="1701"/>
        <w:gridCol w:w="709"/>
      </w:tblGrid>
      <w:tr w14:paraId="63E22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04" w:type="dxa"/>
            <w:vMerge w:val="restart"/>
            <w:vAlign w:val="center"/>
          </w:tcPr>
          <w:p w14:paraId="79222681">
            <w:pPr>
              <w:jc w:val="center"/>
              <w:rPr>
                <w:color w:val="000000" w:themeColor="text1"/>
                <w:szCs w:val="21"/>
              </w:rPr>
            </w:pPr>
            <w:r>
              <w:rPr>
                <w:color w:val="000000" w:themeColor="text1"/>
                <w:szCs w:val="21"/>
              </w:rPr>
              <w:t>项目</w:t>
            </w:r>
          </w:p>
          <w:p w14:paraId="0225AEA8">
            <w:pPr>
              <w:jc w:val="center"/>
              <w:rPr>
                <w:color w:val="000000" w:themeColor="text1"/>
                <w:szCs w:val="21"/>
              </w:rPr>
            </w:pPr>
            <w:r>
              <w:rPr>
                <w:color w:val="000000" w:themeColor="text1"/>
                <w:szCs w:val="21"/>
              </w:rPr>
              <w:t>编码</w:t>
            </w:r>
          </w:p>
        </w:tc>
        <w:tc>
          <w:tcPr>
            <w:tcW w:w="1429" w:type="dxa"/>
            <w:vMerge w:val="restart"/>
            <w:vAlign w:val="center"/>
          </w:tcPr>
          <w:p w14:paraId="11685AEC">
            <w:pPr>
              <w:jc w:val="center"/>
              <w:rPr>
                <w:color w:val="000000" w:themeColor="text1"/>
                <w:szCs w:val="21"/>
              </w:rPr>
            </w:pPr>
            <w:r>
              <w:rPr>
                <w:color w:val="000000" w:themeColor="text1"/>
                <w:szCs w:val="21"/>
              </w:rPr>
              <w:t>项目名称</w:t>
            </w:r>
          </w:p>
        </w:tc>
        <w:tc>
          <w:tcPr>
            <w:tcW w:w="851" w:type="dxa"/>
            <w:vAlign w:val="center"/>
          </w:tcPr>
          <w:p w14:paraId="7F002E19">
            <w:pPr>
              <w:jc w:val="center"/>
              <w:rPr>
                <w:color w:val="000000" w:themeColor="text1"/>
                <w:szCs w:val="21"/>
              </w:rPr>
            </w:pPr>
            <w:r>
              <w:rPr>
                <w:color w:val="000000" w:themeColor="text1"/>
                <w:szCs w:val="21"/>
              </w:rPr>
              <w:t>投标</w:t>
            </w:r>
          </w:p>
          <w:p w14:paraId="430E1084">
            <w:pPr>
              <w:jc w:val="center"/>
              <w:rPr>
                <w:color w:val="000000" w:themeColor="text1"/>
                <w:szCs w:val="21"/>
              </w:rPr>
            </w:pPr>
            <w:r>
              <w:rPr>
                <w:color w:val="000000" w:themeColor="text1"/>
                <w:szCs w:val="21"/>
              </w:rPr>
              <w:t>工程量</w:t>
            </w:r>
          </w:p>
        </w:tc>
        <w:tc>
          <w:tcPr>
            <w:tcW w:w="1134" w:type="dxa"/>
            <w:vAlign w:val="center"/>
          </w:tcPr>
          <w:p w14:paraId="0BC325FF">
            <w:pPr>
              <w:jc w:val="center"/>
              <w:rPr>
                <w:color w:val="000000" w:themeColor="text1"/>
                <w:szCs w:val="21"/>
              </w:rPr>
            </w:pPr>
            <w:r>
              <w:rPr>
                <w:color w:val="000000" w:themeColor="text1"/>
                <w:szCs w:val="21"/>
              </w:rPr>
              <w:t>最高投标限价的相应单价（元）</w:t>
            </w:r>
          </w:p>
        </w:tc>
        <w:tc>
          <w:tcPr>
            <w:tcW w:w="1134" w:type="dxa"/>
            <w:vAlign w:val="center"/>
          </w:tcPr>
          <w:p w14:paraId="56FFDED8">
            <w:pPr>
              <w:jc w:val="center"/>
              <w:rPr>
                <w:color w:val="000000" w:themeColor="text1"/>
                <w:szCs w:val="21"/>
              </w:rPr>
            </w:pPr>
            <w:r>
              <w:rPr>
                <w:color w:val="000000" w:themeColor="text1"/>
                <w:szCs w:val="21"/>
              </w:rPr>
              <w:t>投标报价的相应单价（元）</w:t>
            </w:r>
          </w:p>
        </w:tc>
        <w:tc>
          <w:tcPr>
            <w:tcW w:w="1559" w:type="dxa"/>
            <w:vAlign w:val="center"/>
          </w:tcPr>
          <w:p w14:paraId="4296B1A4">
            <w:pPr>
              <w:jc w:val="center"/>
              <w:rPr>
                <w:color w:val="000000" w:themeColor="text1"/>
                <w:szCs w:val="21"/>
              </w:rPr>
            </w:pPr>
            <w:r>
              <w:rPr>
                <w:color w:val="000000" w:themeColor="text1"/>
                <w:szCs w:val="21"/>
              </w:rPr>
              <w:t>偏差幅度（%）</w:t>
            </w:r>
          </w:p>
        </w:tc>
        <w:tc>
          <w:tcPr>
            <w:tcW w:w="1701" w:type="dxa"/>
            <w:vAlign w:val="center"/>
          </w:tcPr>
          <w:p w14:paraId="622990BB">
            <w:pPr>
              <w:jc w:val="center"/>
              <w:rPr>
                <w:color w:val="000000" w:themeColor="text1"/>
                <w:szCs w:val="21"/>
              </w:rPr>
            </w:pPr>
            <w:r>
              <w:rPr>
                <w:color w:val="000000" w:themeColor="text1"/>
                <w:szCs w:val="21"/>
              </w:rPr>
              <w:t>偏差幅度≥±χ%的项目金额（元）</w:t>
            </w:r>
          </w:p>
        </w:tc>
        <w:tc>
          <w:tcPr>
            <w:tcW w:w="709" w:type="dxa"/>
            <w:vMerge w:val="restart"/>
            <w:vAlign w:val="center"/>
          </w:tcPr>
          <w:p w14:paraId="0C691106">
            <w:pPr>
              <w:jc w:val="center"/>
              <w:rPr>
                <w:b/>
                <w:color w:val="000000" w:themeColor="text1"/>
                <w:szCs w:val="21"/>
              </w:rPr>
            </w:pPr>
            <w:r>
              <w:rPr>
                <w:color w:val="000000" w:themeColor="text1"/>
                <w:szCs w:val="21"/>
              </w:rPr>
              <w:t>有关疑问事项备注</w:t>
            </w:r>
          </w:p>
        </w:tc>
      </w:tr>
      <w:tr w14:paraId="61214F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804" w:type="dxa"/>
            <w:vMerge w:val="continue"/>
          </w:tcPr>
          <w:p w14:paraId="3488A6A6">
            <w:pPr>
              <w:spacing w:line="480" w:lineRule="auto"/>
              <w:jc w:val="center"/>
              <w:rPr>
                <w:color w:val="000000" w:themeColor="text1"/>
                <w:sz w:val="24"/>
              </w:rPr>
            </w:pPr>
          </w:p>
        </w:tc>
        <w:tc>
          <w:tcPr>
            <w:tcW w:w="1429" w:type="dxa"/>
            <w:vMerge w:val="continue"/>
          </w:tcPr>
          <w:p w14:paraId="0FFA4C64">
            <w:pPr>
              <w:spacing w:line="480" w:lineRule="auto"/>
              <w:jc w:val="center"/>
              <w:rPr>
                <w:color w:val="000000" w:themeColor="text1"/>
                <w:sz w:val="24"/>
              </w:rPr>
            </w:pPr>
          </w:p>
        </w:tc>
        <w:tc>
          <w:tcPr>
            <w:tcW w:w="851" w:type="dxa"/>
          </w:tcPr>
          <w:p w14:paraId="2221E59D">
            <w:pPr>
              <w:spacing w:line="480" w:lineRule="auto"/>
              <w:jc w:val="center"/>
              <w:rPr>
                <w:color w:val="000000" w:themeColor="text1"/>
                <w:szCs w:val="21"/>
              </w:rPr>
            </w:pPr>
            <w:r>
              <w:rPr>
                <w:color w:val="000000" w:themeColor="text1"/>
                <w:szCs w:val="21"/>
              </w:rPr>
              <w:t>1</w:t>
            </w:r>
          </w:p>
        </w:tc>
        <w:tc>
          <w:tcPr>
            <w:tcW w:w="1134" w:type="dxa"/>
          </w:tcPr>
          <w:p w14:paraId="06783C98">
            <w:pPr>
              <w:spacing w:line="480" w:lineRule="auto"/>
              <w:jc w:val="center"/>
              <w:rPr>
                <w:color w:val="000000" w:themeColor="text1"/>
                <w:szCs w:val="21"/>
              </w:rPr>
            </w:pPr>
            <w:r>
              <w:rPr>
                <w:color w:val="000000" w:themeColor="text1"/>
                <w:szCs w:val="21"/>
              </w:rPr>
              <w:t>2</w:t>
            </w:r>
          </w:p>
        </w:tc>
        <w:tc>
          <w:tcPr>
            <w:tcW w:w="1134" w:type="dxa"/>
          </w:tcPr>
          <w:p w14:paraId="0354D2B2">
            <w:pPr>
              <w:spacing w:line="480" w:lineRule="auto"/>
              <w:jc w:val="center"/>
              <w:rPr>
                <w:color w:val="000000" w:themeColor="text1"/>
                <w:szCs w:val="21"/>
              </w:rPr>
            </w:pPr>
            <w:r>
              <w:rPr>
                <w:color w:val="000000" w:themeColor="text1"/>
                <w:szCs w:val="21"/>
              </w:rPr>
              <w:t>3</w:t>
            </w:r>
          </w:p>
        </w:tc>
        <w:tc>
          <w:tcPr>
            <w:tcW w:w="1559" w:type="dxa"/>
            <w:vAlign w:val="center"/>
          </w:tcPr>
          <w:p w14:paraId="4770C5EC">
            <w:pPr>
              <w:ind w:left="210" w:hanging="210" w:hangingChars="100"/>
              <w:rPr>
                <w:color w:val="000000" w:themeColor="text1"/>
                <w:szCs w:val="21"/>
              </w:rPr>
            </w:pPr>
            <w:r>
              <w:rPr>
                <w:color w:val="000000" w:themeColor="text1"/>
                <w:szCs w:val="21"/>
              </w:rPr>
              <w:t>4=</w:t>
            </w:r>
            <w:r>
              <w:rPr>
                <w:rFonts w:hAnsi="宋体"/>
                <w:color w:val="000000" w:themeColor="text1"/>
                <w:szCs w:val="21"/>
              </w:rPr>
              <w:t>（</w:t>
            </w:r>
            <w:r>
              <w:rPr>
                <w:color w:val="000000" w:themeColor="text1"/>
                <w:szCs w:val="21"/>
              </w:rPr>
              <w:t>3-2)/2×100</w:t>
            </w:r>
          </w:p>
        </w:tc>
        <w:tc>
          <w:tcPr>
            <w:tcW w:w="1701" w:type="dxa"/>
          </w:tcPr>
          <w:p w14:paraId="419A80D1">
            <w:pPr>
              <w:spacing w:line="480" w:lineRule="auto"/>
              <w:jc w:val="center"/>
              <w:rPr>
                <w:color w:val="000000" w:themeColor="text1"/>
                <w:szCs w:val="21"/>
              </w:rPr>
            </w:pPr>
            <w:r>
              <w:rPr>
                <w:color w:val="000000" w:themeColor="text1"/>
                <w:szCs w:val="21"/>
              </w:rPr>
              <w:t>5</w:t>
            </w:r>
            <w:r>
              <w:rPr>
                <w:bCs/>
                <w:color w:val="000000" w:themeColor="text1"/>
                <w:szCs w:val="21"/>
              </w:rPr>
              <w:t>=2×1</w:t>
            </w:r>
          </w:p>
        </w:tc>
        <w:tc>
          <w:tcPr>
            <w:tcW w:w="709" w:type="dxa"/>
            <w:vMerge w:val="continue"/>
          </w:tcPr>
          <w:p w14:paraId="00E2EEE9">
            <w:pPr>
              <w:spacing w:line="480" w:lineRule="auto"/>
              <w:jc w:val="center"/>
              <w:rPr>
                <w:color w:val="000000" w:themeColor="text1"/>
                <w:sz w:val="24"/>
              </w:rPr>
            </w:pPr>
          </w:p>
        </w:tc>
      </w:tr>
      <w:tr w14:paraId="31BA6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9321" w:type="dxa"/>
            <w:gridSpan w:val="8"/>
            <w:vAlign w:val="center"/>
          </w:tcPr>
          <w:p w14:paraId="42643D4A">
            <w:pPr>
              <w:spacing w:line="480" w:lineRule="auto"/>
              <w:jc w:val="left"/>
              <w:rPr>
                <w:color w:val="000000" w:themeColor="text1"/>
                <w:sz w:val="24"/>
              </w:rPr>
            </w:pPr>
            <w:r>
              <w:rPr>
                <w:color w:val="000000" w:themeColor="text1"/>
                <w:szCs w:val="21"/>
              </w:rPr>
              <w:t>单项工程1</w:t>
            </w:r>
          </w:p>
        </w:tc>
      </w:tr>
      <w:tr w14:paraId="342810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804" w:type="dxa"/>
            <w:vAlign w:val="center"/>
          </w:tcPr>
          <w:p w14:paraId="2FF2BACA">
            <w:pPr>
              <w:jc w:val="center"/>
              <w:rPr>
                <w:color w:val="000000" w:themeColor="text1"/>
                <w:sz w:val="24"/>
              </w:rPr>
            </w:pPr>
            <w:r>
              <w:rPr>
                <w:color w:val="000000" w:themeColor="text1"/>
                <w:szCs w:val="21"/>
              </w:rPr>
              <w:t>单位工程1</w:t>
            </w:r>
          </w:p>
        </w:tc>
        <w:tc>
          <w:tcPr>
            <w:tcW w:w="1429" w:type="dxa"/>
          </w:tcPr>
          <w:p w14:paraId="1FAAF439">
            <w:pPr>
              <w:spacing w:line="480" w:lineRule="auto"/>
              <w:jc w:val="center"/>
              <w:rPr>
                <w:color w:val="000000" w:themeColor="text1"/>
                <w:sz w:val="24"/>
              </w:rPr>
            </w:pPr>
          </w:p>
        </w:tc>
        <w:tc>
          <w:tcPr>
            <w:tcW w:w="851" w:type="dxa"/>
          </w:tcPr>
          <w:p w14:paraId="31E1CBEC">
            <w:pPr>
              <w:spacing w:line="480" w:lineRule="auto"/>
              <w:jc w:val="center"/>
              <w:rPr>
                <w:color w:val="000000" w:themeColor="text1"/>
                <w:sz w:val="24"/>
              </w:rPr>
            </w:pPr>
          </w:p>
        </w:tc>
        <w:tc>
          <w:tcPr>
            <w:tcW w:w="1134" w:type="dxa"/>
          </w:tcPr>
          <w:p w14:paraId="0EBFF010">
            <w:pPr>
              <w:spacing w:line="480" w:lineRule="auto"/>
              <w:jc w:val="center"/>
              <w:rPr>
                <w:color w:val="000000" w:themeColor="text1"/>
                <w:sz w:val="24"/>
              </w:rPr>
            </w:pPr>
          </w:p>
        </w:tc>
        <w:tc>
          <w:tcPr>
            <w:tcW w:w="1134" w:type="dxa"/>
          </w:tcPr>
          <w:p w14:paraId="43C66012">
            <w:pPr>
              <w:spacing w:line="480" w:lineRule="auto"/>
              <w:jc w:val="center"/>
              <w:rPr>
                <w:color w:val="000000" w:themeColor="text1"/>
                <w:sz w:val="24"/>
              </w:rPr>
            </w:pPr>
          </w:p>
        </w:tc>
        <w:tc>
          <w:tcPr>
            <w:tcW w:w="1559" w:type="dxa"/>
          </w:tcPr>
          <w:p w14:paraId="0D88F608">
            <w:pPr>
              <w:jc w:val="center"/>
              <w:rPr>
                <w:color w:val="000000" w:themeColor="text1"/>
                <w:sz w:val="24"/>
              </w:rPr>
            </w:pPr>
          </w:p>
        </w:tc>
        <w:tc>
          <w:tcPr>
            <w:tcW w:w="1701" w:type="dxa"/>
            <w:vAlign w:val="center"/>
          </w:tcPr>
          <w:p w14:paraId="1B3E2DD4">
            <w:pPr>
              <w:jc w:val="center"/>
              <w:rPr>
                <w:color w:val="000000" w:themeColor="text1"/>
                <w:sz w:val="24"/>
              </w:rPr>
            </w:pPr>
          </w:p>
        </w:tc>
        <w:tc>
          <w:tcPr>
            <w:tcW w:w="709" w:type="dxa"/>
          </w:tcPr>
          <w:p w14:paraId="1FFB4087">
            <w:pPr>
              <w:spacing w:line="480" w:lineRule="auto"/>
              <w:jc w:val="center"/>
              <w:rPr>
                <w:color w:val="000000" w:themeColor="text1"/>
                <w:sz w:val="24"/>
              </w:rPr>
            </w:pPr>
          </w:p>
        </w:tc>
      </w:tr>
      <w:tr w14:paraId="3FE63A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804" w:type="dxa"/>
            <w:vAlign w:val="center"/>
          </w:tcPr>
          <w:p w14:paraId="30340E9A">
            <w:pPr>
              <w:jc w:val="center"/>
              <w:rPr>
                <w:color w:val="000000" w:themeColor="text1"/>
                <w:sz w:val="24"/>
              </w:rPr>
            </w:pPr>
            <w:r>
              <w:rPr>
                <w:color w:val="000000" w:themeColor="text1"/>
                <w:szCs w:val="21"/>
              </w:rPr>
              <w:t>…</w:t>
            </w:r>
          </w:p>
        </w:tc>
        <w:tc>
          <w:tcPr>
            <w:tcW w:w="1429" w:type="dxa"/>
          </w:tcPr>
          <w:p w14:paraId="6224126A">
            <w:pPr>
              <w:spacing w:line="480" w:lineRule="auto"/>
              <w:jc w:val="center"/>
              <w:rPr>
                <w:color w:val="000000" w:themeColor="text1"/>
                <w:sz w:val="24"/>
              </w:rPr>
            </w:pPr>
          </w:p>
        </w:tc>
        <w:tc>
          <w:tcPr>
            <w:tcW w:w="851" w:type="dxa"/>
          </w:tcPr>
          <w:p w14:paraId="543C75B8">
            <w:pPr>
              <w:spacing w:line="480" w:lineRule="auto"/>
              <w:jc w:val="center"/>
              <w:rPr>
                <w:color w:val="000000" w:themeColor="text1"/>
                <w:sz w:val="24"/>
              </w:rPr>
            </w:pPr>
          </w:p>
        </w:tc>
        <w:tc>
          <w:tcPr>
            <w:tcW w:w="1134" w:type="dxa"/>
          </w:tcPr>
          <w:p w14:paraId="7BCFA7B0">
            <w:pPr>
              <w:spacing w:line="480" w:lineRule="auto"/>
              <w:jc w:val="center"/>
              <w:rPr>
                <w:color w:val="000000" w:themeColor="text1"/>
                <w:sz w:val="24"/>
              </w:rPr>
            </w:pPr>
          </w:p>
        </w:tc>
        <w:tc>
          <w:tcPr>
            <w:tcW w:w="1134" w:type="dxa"/>
          </w:tcPr>
          <w:p w14:paraId="604C5635">
            <w:pPr>
              <w:spacing w:line="480" w:lineRule="auto"/>
              <w:jc w:val="center"/>
              <w:rPr>
                <w:color w:val="000000" w:themeColor="text1"/>
                <w:sz w:val="24"/>
              </w:rPr>
            </w:pPr>
          </w:p>
        </w:tc>
        <w:tc>
          <w:tcPr>
            <w:tcW w:w="1559" w:type="dxa"/>
          </w:tcPr>
          <w:p w14:paraId="3EF30CCB">
            <w:pPr>
              <w:spacing w:line="480" w:lineRule="auto"/>
              <w:jc w:val="center"/>
              <w:rPr>
                <w:color w:val="000000" w:themeColor="text1"/>
                <w:sz w:val="24"/>
              </w:rPr>
            </w:pPr>
          </w:p>
        </w:tc>
        <w:tc>
          <w:tcPr>
            <w:tcW w:w="1701" w:type="dxa"/>
          </w:tcPr>
          <w:p w14:paraId="7DE9759B">
            <w:pPr>
              <w:spacing w:line="480" w:lineRule="auto"/>
              <w:jc w:val="center"/>
              <w:rPr>
                <w:color w:val="000000" w:themeColor="text1"/>
                <w:sz w:val="24"/>
              </w:rPr>
            </w:pPr>
          </w:p>
        </w:tc>
        <w:tc>
          <w:tcPr>
            <w:tcW w:w="709" w:type="dxa"/>
          </w:tcPr>
          <w:p w14:paraId="07D1AEB1">
            <w:pPr>
              <w:spacing w:line="480" w:lineRule="auto"/>
              <w:jc w:val="center"/>
              <w:rPr>
                <w:color w:val="000000" w:themeColor="text1"/>
                <w:sz w:val="24"/>
              </w:rPr>
            </w:pPr>
          </w:p>
        </w:tc>
      </w:tr>
      <w:tr w14:paraId="66286E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804" w:type="dxa"/>
            <w:vAlign w:val="center"/>
          </w:tcPr>
          <w:p w14:paraId="1E609573">
            <w:pPr>
              <w:jc w:val="center"/>
              <w:rPr>
                <w:color w:val="000000" w:themeColor="text1"/>
                <w:sz w:val="24"/>
              </w:rPr>
            </w:pPr>
            <w:r>
              <w:rPr>
                <w:color w:val="000000" w:themeColor="text1"/>
                <w:szCs w:val="21"/>
              </w:rPr>
              <w:t>单位工程2</w:t>
            </w:r>
          </w:p>
        </w:tc>
        <w:tc>
          <w:tcPr>
            <w:tcW w:w="1429" w:type="dxa"/>
          </w:tcPr>
          <w:p w14:paraId="38884528">
            <w:pPr>
              <w:spacing w:line="480" w:lineRule="auto"/>
              <w:jc w:val="center"/>
              <w:rPr>
                <w:color w:val="000000" w:themeColor="text1"/>
                <w:sz w:val="24"/>
              </w:rPr>
            </w:pPr>
          </w:p>
        </w:tc>
        <w:tc>
          <w:tcPr>
            <w:tcW w:w="851" w:type="dxa"/>
          </w:tcPr>
          <w:p w14:paraId="366BB04B">
            <w:pPr>
              <w:spacing w:line="480" w:lineRule="auto"/>
              <w:jc w:val="center"/>
              <w:rPr>
                <w:color w:val="000000" w:themeColor="text1"/>
                <w:sz w:val="24"/>
              </w:rPr>
            </w:pPr>
          </w:p>
        </w:tc>
        <w:tc>
          <w:tcPr>
            <w:tcW w:w="1134" w:type="dxa"/>
          </w:tcPr>
          <w:p w14:paraId="55BBFB33">
            <w:pPr>
              <w:spacing w:line="480" w:lineRule="auto"/>
              <w:jc w:val="center"/>
              <w:rPr>
                <w:color w:val="000000" w:themeColor="text1"/>
                <w:sz w:val="24"/>
              </w:rPr>
            </w:pPr>
          </w:p>
        </w:tc>
        <w:tc>
          <w:tcPr>
            <w:tcW w:w="1134" w:type="dxa"/>
          </w:tcPr>
          <w:p w14:paraId="0FCCD9FE">
            <w:pPr>
              <w:spacing w:line="480" w:lineRule="auto"/>
              <w:jc w:val="center"/>
              <w:rPr>
                <w:color w:val="000000" w:themeColor="text1"/>
                <w:sz w:val="24"/>
              </w:rPr>
            </w:pPr>
          </w:p>
        </w:tc>
        <w:tc>
          <w:tcPr>
            <w:tcW w:w="1559" w:type="dxa"/>
          </w:tcPr>
          <w:p w14:paraId="219B1BB2">
            <w:pPr>
              <w:spacing w:line="480" w:lineRule="auto"/>
              <w:jc w:val="center"/>
              <w:rPr>
                <w:color w:val="000000" w:themeColor="text1"/>
                <w:sz w:val="24"/>
              </w:rPr>
            </w:pPr>
          </w:p>
        </w:tc>
        <w:tc>
          <w:tcPr>
            <w:tcW w:w="1701" w:type="dxa"/>
          </w:tcPr>
          <w:p w14:paraId="612169D2">
            <w:pPr>
              <w:spacing w:line="480" w:lineRule="auto"/>
              <w:jc w:val="center"/>
              <w:rPr>
                <w:color w:val="000000" w:themeColor="text1"/>
                <w:sz w:val="24"/>
              </w:rPr>
            </w:pPr>
          </w:p>
        </w:tc>
        <w:tc>
          <w:tcPr>
            <w:tcW w:w="709" w:type="dxa"/>
          </w:tcPr>
          <w:p w14:paraId="3DE3B099">
            <w:pPr>
              <w:spacing w:line="480" w:lineRule="auto"/>
              <w:jc w:val="center"/>
              <w:rPr>
                <w:color w:val="000000" w:themeColor="text1"/>
                <w:sz w:val="24"/>
              </w:rPr>
            </w:pPr>
          </w:p>
        </w:tc>
      </w:tr>
      <w:tr w14:paraId="5833F6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804" w:type="dxa"/>
            <w:vAlign w:val="center"/>
          </w:tcPr>
          <w:p w14:paraId="76EA3ED3">
            <w:pPr>
              <w:jc w:val="center"/>
              <w:rPr>
                <w:color w:val="000000" w:themeColor="text1"/>
                <w:sz w:val="24"/>
              </w:rPr>
            </w:pPr>
            <w:r>
              <w:rPr>
                <w:color w:val="000000" w:themeColor="text1"/>
                <w:szCs w:val="21"/>
              </w:rPr>
              <w:t>…</w:t>
            </w:r>
          </w:p>
        </w:tc>
        <w:tc>
          <w:tcPr>
            <w:tcW w:w="1429" w:type="dxa"/>
          </w:tcPr>
          <w:p w14:paraId="148E8D5A">
            <w:pPr>
              <w:spacing w:line="480" w:lineRule="auto"/>
              <w:jc w:val="center"/>
              <w:rPr>
                <w:color w:val="000000" w:themeColor="text1"/>
                <w:sz w:val="24"/>
              </w:rPr>
            </w:pPr>
          </w:p>
        </w:tc>
        <w:tc>
          <w:tcPr>
            <w:tcW w:w="851" w:type="dxa"/>
          </w:tcPr>
          <w:p w14:paraId="6CA833C8">
            <w:pPr>
              <w:spacing w:line="480" w:lineRule="auto"/>
              <w:jc w:val="center"/>
              <w:rPr>
                <w:color w:val="000000" w:themeColor="text1"/>
                <w:sz w:val="24"/>
              </w:rPr>
            </w:pPr>
          </w:p>
        </w:tc>
        <w:tc>
          <w:tcPr>
            <w:tcW w:w="1134" w:type="dxa"/>
          </w:tcPr>
          <w:p w14:paraId="0EF96EBC">
            <w:pPr>
              <w:spacing w:line="480" w:lineRule="auto"/>
              <w:jc w:val="center"/>
              <w:rPr>
                <w:color w:val="000000" w:themeColor="text1"/>
                <w:sz w:val="24"/>
              </w:rPr>
            </w:pPr>
          </w:p>
        </w:tc>
        <w:tc>
          <w:tcPr>
            <w:tcW w:w="1134" w:type="dxa"/>
          </w:tcPr>
          <w:p w14:paraId="49797C5F">
            <w:pPr>
              <w:spacing w:line="480" w:lineRule="auto"/>
              <w:jc w:val="center"/>
              <w:rPr>
                <w:color w:val="000000" w:themeColor="text1"/>
                <w:sz w:val="24"/>
              </w:rPr>
            </w:pPr>
          </w:p>
        </w:tc>
        <w:tc>
          <w:tcPr>
            <w:tcW w:w="1559" w:type="dxa"/>
          </w:tcPr>
          <w:p w14:paraId="40DE0F12">
            <w:pPr>
              <w:spacing w:line="480" w:lineRule="auto"/>
              <w:jc w:val="center"/>
              <w:rPr>
                <w:color w:val="000000" w:themeColor="text1"/>
                <w:sz w:val="24"/>
              </w:rPr>
            </w:pPr>
          </w:p>
        </w:tc>
        <w:tc>
          <w:tcPr>
            <w:tcW w:w="1701" w:type="dxa"/>
          </w:tcPr>
          <w:p w14:paraId="15B09872">
            <w:pPr>
              <w:spacing w:line="480" w:lineRule="auto"/>
              <w:jc w:val="center"/>
              <w:rPr>
                <w:color w:val="000000" w:themeColor="text1"/>
                <w:sz w:val="24"/>
              </w:rPr>
            </w:pPr>
          </w:p>
        </w:tc>
        <w:tc>
          <w:tcPr>
            <w:tcW w:w="709" w:type="dxa"/>
          </w:tcPr>
          <w:p w14:paraId="410283E5">
            <w:pPr>
              <w:spacing w:line="480" w:lineRule="auto"/>
              <w:jc w:val="center"/>
              <w:rPr>
                <w:color w:val="000000" w:themeColor="text1"/>
                <w:sz w:val="24"/>
              </w:rPr>
            </w:pPr>
          </w:p>
        </w:tc>
      </w:tr>
      <w:tr w14:paraId="1333E7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9321" w:type="dxa"/>
            <w:gridSpan w:val="8"/>
            <w:vAlign w:val="center"/>
          </w:tcPr>
          <w:p w14:paraId="12BA39EA">
            <w:pPr>
              <w:spacing w:line="480" w:lineRule="auto"/>
              <w:jc w:val="left"/>
              <w:rPr>
                <w:color w:val="000000" w:themeColor="text1"/>
                <w:sz w:val="24"/>
              </w:rPr>
            </w:pPr>
            <w:r>
              <w:rPr>
                <w:color w:val="000000" w:themeColor="text1"/>
                <w:szCs w:val="21"/>
              </w:rPr>
              <w:t>单项工程2</w:t>
            </w:r>
          </w:p>
        </w:tc>
      </w:tr>
      <w:tr w14:paraId="430B3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804" w:type="dxa"/>
            <w:vAlign w:val="center"/>
          </w:tcPr>
          <w:p w14:paraId="36C584C6">
            <w:pPr>
              <w:jc w:val="center"/>
              <w:rPr>
                <w:color w:val="000000" w:themeColor="text1"/>
                <w:sz w:val="24"/>
              </w:rPr>
            </w:pPr>
            <w:r>
              <w:rPr>
                <w:color w:val="000000" w:themeColor="text1"/>
                <w:szCs w:val="21"/>
              </w:rPr>
              <w:t>单位工程3</w:t>
            </w:r>
          </w:p>
        </w:tc>
        <w:tc>
          <w:tcPr>
            <w:tcW w:w="1429" w:type="dxa"/>
          </w:tcPr>
          <w:p w14:paraId="56279CE3">
            <w:pPr>
              <w:spacing w:line="480" w:lineRule="auto"/>
              <w:jc w:val="center"/>
              <w:rPr>
                <w:color w:val="000000" w:themeColor="text1"/>
                <w:sz w:val="24"/>
              </w:rPr>
            </w:pPr>
          </w:p>
        </w:tc>
        <w:tc>
          <w:tcPr>
            <w:tcW w:w="851" w:type="dxa"/>
          </w:tcPr>
          <w:p w14:paraId="4C36BCCB">
            <w:pPr>
              <w:spacing w:line="480" w:lineRule="auto"/>
              <w:jc w:val="center"/>
              <w:rPr>
                <w:color w:val="000000" w:themeColor="text1"/>
                <w:sz w:val="24"/>
              </w:rPr>
            </w:pPr>
          </w:p>
        </w:tc>
        <w:tc>
          <w:tcPr>
            <w:tcW w:w="1134" w:type="dxa"/>
          </w:tcPr>
          <w:p w14:paraId="4E541654">
            <w:pPr>
              <w:spacing w:line="480" w:lineRule="auto"/>
              <w:jc w:val="center"/>
              <w:rPr>
                <w:color w:val="000000" w:themeColor="text1"/>
                <w:sz w:val="24"/>
              </w:rPr>
            </w:pPr>
          </w:p>
        </w:tc>
        <w:tc>
          <w:tcPr>
            <w:tcW w:w="1134" w:type="dxa"/>
          </w:tcPr>
          <w:p w14:paraId="048DB5EA">
            <w:pPr>
              <w:spacing w:line="480" w:lineRule="auto"/>
              <w:jc w:val="center"/>
              <w:rPr>
                <w:color w:val="000000" w:themeColor="text1"/>
                <w:sz w:val="24"/>
              </w:rPr>
            </w:pPr>
          </w:p>
        </w:tc>
        <w:tc>
          <w:tcPr>
            <w:tcW w:w="1559" w:type="dxa"/>
          </w:tcPr>
          <w:p w14:paraId="1B3EE31D">
            <w:pPr>
              <w:spacing w:line="480" w:lineRule="auto"/>
              <w:jc w:val="center"/>
              <w:rPr>
                <w:color w:val="000000" w:themeColor="text1"/>
                <w:sz w:val="24"/>
              </w:rPr>
            </w:pPr>
          </w:p>
        </w:tc>
        <w:tc>
          <w:tcPr>
            <w:tcW w:w="1701" w:type="dxa"/>
          </w:tcPr>
          <w:p w14:paraId="7DFB4504">
            <w:pPr>
              <w:spacing w:line="480" w:lineRule="auto"/>
              <w:jc w:val="center"/>
              <w:rPr>
                <w:color w:val="000000" w:themeColor="text1"/>
                <w:sz w:val="24"/>
              </w:rPr>
            </w:pPr>
          </w:p>
        </w:tc>
        <w:tc>
          <w:tcPr>
            <w:tcW w:w="709" w:type="dxa"/>
          </w:tcPr>
          <w:p w14:paraId="2D14B039">
            <w:pPr>
              <w:spacing w:line="480" w:lineRule="auto"/>
              <w:jc w:val="center"/>
              <w:rPr>
                <w:color w:val="000000" w:themeColor="text1"/>
                <w:sz w:val="24"/>
              </w:rPr>
            </w:pPr>
          </w:p>
        </w:tc>
      </w:tr>
      <w:tr w14:paraId="2FF61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804" w:type="dxa"/>
          </w:tcPr>
          <w:p w14:paraId="0004008A">
            <w:pPr>
              <w:spacing w:line="480" w:lineRule="auto"/>
              <w:jc w:val="center"/>
              <w:rPr>
                <w:color w:val="000000" w:themeColor="text1"/>
                <w:sz w:val="24"/>
              </w:rPr>
            </w:pPr>
            <w:r>
              <w:rPr>
                <w:color w:val="000000" w:themeColor="text1"/>
                <w:szCs w:val="21"/>
              </w:rPr>
              <w:t>…</w:t>
            </w:r>
          </w:p>
        </w:tc>
        <w:tc>
          <w:tcPr>
            <w:tcW w:w="1429" w:type="dxa"/>
          </w:tcPr>
          <w:p w14:paraId="02F31E13">
            <w:pPr>
              <w:spacing w:line="480" w:lineRule="auto"/>
              <w:jc w:val="center"/>
              <w:rPr>
                <w:color w:val="000000" w:themeColor="text1"/>
                <w:sz w:val="24"/>
              </w:rPr>
            </w:pPr>
          </w:p>
        </w:tc>
        <w:tc>
          <w:tcPr>
            <w:tcW w:w="851" w:type="dxa"/>
          </w:tcPr>
          <w:p w14:paraId="583AF7B8">
            <w:pPr>
              <w:spacing w:line="480" w:lineRule="auto"/>
              <w:jc w:val="center"/>
              <w:rPr>
                <w:color w:val="000000" w:themeColor="text1"/>
                <w:sz w:val="24"/>
              </w:rPr>
            </w:pPr>
          </w:p>
        </w:tc>
        <w:tc>
          <w:tcPr>
            <w:tcW w:w="1134" w:type="dxa"/>
          </w:tcPr>
          <w:p w14:paraId="258DAC68">
            <w:pPr>
              <w:spacing w:line="480" w:lineRule="auto"/>
              <w:jc w:val="center"/>
              <w:rPr>
                <w:color w:val="000000" w:themeColor="text1"/>
                <w:sz w:val="24"/>
              </w:rPr>
            </w:pPr>
          </w:p>
        </w:tc>
        <w:tc>
          <w:tcPr>
            <w:tcW w:w="1134" w:type="dxa"/>
          </w:tcPr>
          <w:p w14:paraId="6835BFA9">
            <w:pPr>
              <w:spacing w:line="480" w:lineRule="auto"/>
              <w:jc w:val="center"/>
              <w:rPr>
                <w:color w:val="000000" w:themeColor="text1"/>
                <w:sz w:val="24"/>
              </w:rPr>
            </w:pPr>
          </w:p>
        </w:tc>
        <w:tc>
          <w:tcPr>
            <w:tcW w:w="1559" w:type="dxa"/>
          </w:tcPr>
          <w:p w14:paraId="7286BC46">
            <w:pPr>
              <w:spacing w:line="480" w:lineRule="auto"/>
              <w:jc w:val="center"/>
              <w:rPr>
                <w:color w:val="000000" w:themeColor="text1"/>
                <w:sz w:val="24"/>
              </w:rPr>
            </w:pPr>
          </w:p>
        </w:tc>
        <w:tc>
          <w:tcPr>
            <w:tcW w:w="1701" w:type="dxa"/>
          </w:tcPr>
          <w:p w14:paraId="1782C74C">
            <w:pPr>
              <w:spacing w:line="480" w:lineRule="auto"/>
              <w:jc w:val="center"/>
              <w:rPr>
                <w:color w:val="000000" w:themeColor="text1"/>
                <w:sz w:val="24"/>
              </w:rPr>
            </w:pPr>
          </w:p>
        </w:tc>
        <w:tc>
          <w:tcPr>
            <w:tcW w:w="709" w:type="dxa"/>
          </w:tcPr>
          <w:p w14:paraId="3260C546">
            <w:pPr>
              <w:spacing w:line="480" w:lineRule="auto"/>
              <w:jc w:val="center"/>
              <w:rPr>
                <w:color w:val="000000" w:themeColor="text1"/>
                <w:sz w:val="24"/>
              </w:rPr>
            </w:pPr>
          </w:p>
        </w:tc>
      </w:tr>
      <w:tr w14:paraId="43A16D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804" w:type="dxa"/>
            <w:vAlign w:val="center"/>
          </w:tcPr>
          <w:p w14:paraId="7057BC4C">
            <w:pPr>
              <w:jc w:val="center"/>
              <w:rPr>
                <w:color w:val="000000" w:themeColor="text1"/>
                <w:sz w:val="24"/>
              </w:rPr>
            </w:pPr>
            <w:r>
              <w:rPr>
                <w:color w:val="000000" w:themeColor="text1"/>
                <w:szCs w:val="21"/>
              </w:rPr>
              <w:t>单位工程4</w:t>
            </w:r>
          </w:p>
        </w:tc>
        <w:tc>
          <w:tcPr>
            <w:tcW w:w="1429" w:type="dxa"/>
          </w:tcPr>
          <w:p w14:paraId="0ADF6B98">
            <w:pPr>
              <w:spacing w:line="480" w:lineRule="auto"/>
              <w:jc w:val="center"/>
              <w:rPr>
                <w:color w:val="000000" w:themeColor="text1"/>
                <w:sz w:val="24"/>
              </w:rPr>
            </w:pPr>
          </w:p>
        </w:tc>
        <w:tc>
          <w:tcPr>
            <w:tcW w:w="851" w:type="dxa"/>
          </w:tcPr>
          <w:p w14:paraId="4227CB67">
            <w:pPr>
              <w:spacing w:line="480" w:lineRule="auto"/>
              <w:jc w:val="center"/>
              <w:rPr>
                <w:color w:val="000000" w:themeColor="text1"/>
                <w:sz w:val="24"/>
              </w:rPr>
            </w:pPr>
          </w:p>
        </w:tc>
        <w:tc>
          <w:tcPr>
            <w:tcW w:w="1134" w:type="dxa"/>
          </w:tcPr>
          <w:p w14:paraId="11B267B9">
            <w:pPr>
              <w:spacing w:line="480" w:lineRule="auto"/>
              <w:jc w:val="center"/>
              <w:rPr>
                <w:color w:val="000000" w:themeColor="text1"/>
                <w:sz w:val="24"/>
              </w:rPr>
            </w:pPr>
          </w:p>
        </w:tc>
        <w:tc>
          <w:tcPr>
            <w:tcW w:w="1134" w:type="dxa"/>
          </w:tcPr>
          <w:p w14:paraId="0A06481E">
            <w:pPr>
              <w:spacing w:line="480" w:lineRule="auto"/>
              <w:jc w:val="center"/>
              <w:rPr>
                <w:color w:val="000000" w:themeColor="text1"/>
                <w:sz w:val="24"/>
              </w:rPr>
            </w:pPr>
          </w:p>
        </w:tc>
        <w:tc>
          <w:tcPr>
            <w:tcW w:w="1559" w:type="dxa"/>
          </w:tcPr>
          <w:p w14:paraId="3FD062FF">
            <w:pPr>
              <w:spacing w:line="480" w:lineRule="auto"/>
              <w:jc w:val="center"/>
              <w:rPr>
                <w:color w:val="000000" w:themeColor="text1"/>
                <w:sz w:val="24"/>
              </w:rPr>
            </w:pPr>
          </w:p>
        </w:tc>
        <w:tc>
          <w:tcPr>
            <w:tcW w:w="1701" w:type="dxa"/>
          </w:tcPr>
          <w:p w14:paraId="73E4B67B">
            <w:pPr>
              <w:spacing w:line="480" w:lineRule="auto"/>
              <w:jc w:val="center"/>
              <w:rPr>
                <w:color w:val="000000" w:themeColor="text1"/>
                <w:sz w:val="24"/>
              </w:rPr>
            </w:pPr>
          </w:p>
        </w:tc>
        <w:tc>
          <w:tcPr>
            <w:tcW w:w="709" w:type="dxa"/>
          </w:tcPr>
          <w:p w14:paraId="48FD19B8">
            <w:pPr>
              <w:spacing w:line="480" w:lineRule="auto"/>
              <w:jc w:val="center"/>
              <w:rPr>
                <w:color w:val="000000" w:themeColor="text1"/>
                <w:sz w:val="24"/>
              </w:rPr>
            </w:pPr>
          </w:p>
        </w:tc>
      </w:tr>
      <w:tr w14:paraId="04A6AC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804" w:type="dxa"/>
          </w:tcPr>
          <w:p w14:paraId="178B0E87">
            <w:pPr>
              <w:spacing w:line="480" w:lineRule="auto"/>
              <w:jc w:val="center"/>
              <w:rPr>
                <w:color w:val="000000" w:themeColor="text1"/>
                <w:sz w:val="24"/>
              </w:rPr>
            </w:pPr>
            <w:r>
              <w:rPr>
                <w:color w:val="000000" w:themeColor="text1"/>
                <w:szCs w:val="21"/>
              </w:rPr>
              <w:t>…</w:t>
            </w:r>
          </w:p>
        </w:tc>
        <w:tc>
          <w:tcPr>
            <w:tcW w:w="1429" w:type="dxa"/>
          </w:tcPr>
          <w:p w14:paraId="56137894">
            <w:pPr>
              <w:spacing w:line="480" w:lineRule="auto"/>
              <w:jc w:val="center"/>
              <w:rPr>
                <w:color w:val="000000" w:themeColor="text1"/>
                <w:sz w:val="24"/>
              </w:rPr>
            </w:pPr>
          </w:p>
        </w:tc>
        <w:tc>
          <w:tcPr>
            <w:tcW w:w="851" w:type="dxa"/>
          </w:tcPr>
          <w:p w14:paraId="36805378">
            <w:pPr>
              <w:spacing w:line="480" w:lineRule="auto"/>
              <w:jc w:val="center"/>
              <w:rPr>
                <w:color w:val="000000" w:themeColor="text1"/>
                <w:sz w:val="24"/>
              </w:rPr>
            </w:pPr>
          </w:p>
        </w:tc>
        <w:tc>
          <w:tcPr>
            <w:tcW w:w="1134" w:type="dxa"/>
          </w:tcPr>
          <w:p w14:paraId="63177E79">
            <w:pPr>
              <w:spacing w:line="480" w:lineRule="auto"/>
              <w:jc w:val="center"/>
              <w:rPr>
                <w:color w:val="000000" w:themeColor="text1"/>
                <w:sz w:val="24"/>
              </w:rPr>
            </w:pPr>
          </w:p>
        </w:tc>
        <w:tc>
          <w:tcPr>
            <w:tcW w:w="1134" w:type="dxa"/>
          </w:tcPr>
          <w:p w14:paraId="4CC9201E">
            <w:pPr>
              <w:spacing w:line="480" w:lineRule="auto"/>
              <w:jc w:val="center"/>
              <w:rPr>
                <w:color w:val="000000" w:themeColor="text1"/>
                <w:sz w:val="24"/>
              </w:rPr>
            </w:pPr>
          </w:p>
        </w:tc>
        <w:tc>
          <w:tcPr>
            <w:tcW w:w="1559" w:type="dxa"/>
          </w:tcPr>
          <w:p w14:paraId="5B74E2FB">
            <w:pPr>
              <w:spacing w:line="480" w:lineRule="auto"/>
              <w:jc w:val="center"/>
              <w:rPr>
                <w:color w:val="000000" w:themeColor="text1"/>
                <w:sz w:val="24"/>
              </w:rPr>
            </w:pPr>
          </w:p>
        </w:tc>
        <w:tc>
          <w:tcPr>
            <w:tcW w:w="1701" w:type="dxa"/>
          </w:tcPr>
          <w:p w14:paraId="2F9EF6ED">
            <w:pPr>
              <w:spacing w:line="480" w:lineRule="auto"/>
              <w:jc w:val="center"/>
              <w:rPr>
                <w:color w:val="000000" w:themeColor="text1"/>
                <w:sz w:val="24"/>
              </w:rPr>
            </w:pPr>
          </w:p>
        </w:tc>
        <w:tc>
          <w:tcPr>
            <w:tcW w:w="709" w:type="dxa"/>
          </w:tcPr>
          <w:p w14:paraId="6326595E">
            <w:pPr>
              <w:spacing w:line="480" w:lineRule="auto"/>
              <w:jc w:val="center"/>
              <w:rPr>
                <w:color w:val="000000" w:themeColor="text1"/>
                <w:sz w:val="24"/>
              </w:rPr>
            </w:pPr>
          </w:p>
        </w:tc>
      </w:tr>
      <w:tr w14:paraId="2B6AC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804" w:type="dxa"/>
          </w:tcPr>
          <w:p w14:paraId="5AB20868">
            <w:pPr>
              <w:spacing w:line="480" w:lineRule="auto"/>
              <w:jc w:val="center"/>
              <w:rPr>
                <w:color w:val="000000" w:themeColor="text1"/>
                <w:sz w:val="24"/>
              </w:rPr>
            </w:pPr>
          </w:p>
        </w:tc>
        <w:tc>
          <w:tcPr>
            <w:tcW w:w="1429" w:type="dxa"/>
          </w:tcPr>
          <w:p w14:paraId="34B7BB78">
            <w:pPr>
              <w:spacing w:line="480" w:lineRule="auto"/>
              <w:jc w:val="center"/>
              <w:rPr>
                <w:color w:val="000000" w:themeColor="text1"/>
                <w:sz w:val="24"/>
              </w:rPr>
            </w:pPr>
          </w:p>
        </w:tc>
        <w:tc>
          <w:tcPr>
            <w:tcW w:w="851" w:type="dxa"/>
          </w:tcPr>
          <w:p w14:paraId="5B2D7ACB">
            <w:pPr>
              <w:spacing w:line="480" w:lineRule="auto"/>
              <w:jc w:val="center"/>
              <w:rPr>
                <w:color w:val="000000" w:themeColor="text1"/>
                <w:sz w:val="24"/>
              </w:rPr>
            </w:pPr>
          </w:p>
        </w:tc>
        <w:tc>
          <w:tcPr>
            <w:tcW w:w="1134" w:type="dxa"/>
          </w:tcPr>
          <w:p w14:paraId="63C4D061">
            <w:pPr>
              <w:spacing w:line="480" w:lineRule="auto"/>
              <w:jc w:val="center"/>
              <w:rPr>
                <w:color w:val="000000" w:themeColor="text1"/>
                <w:sz w:val="24"/>
              </w:rPr>
            </w:pPr>
          </w:p>
        </w:tc>
        <w:tc>
          <w:tcPr>
            <w:tcW w:w="1134" w:type="dxa"/>
          </w:tcPr>
          <w:p w14:paraId="5B0CC1ED">
            <w:pPr>
              <w:spacing w:line="480" w:lineRule="auto"/>
              <w:jc w:val="center"/>
              <w:rPr>
                <w:color w:val="000000" w:themeColor="text1"/>
                <w:sz w:val="24"/>
              </w:rPr>
            </w:pPr>
          </w:p>
        </w:tc>
        <w:tc>
          <w:tcPr>
            <w:tcW w:w="1559" w:type="dxa"/>
          </w:tcPr>
          <w:p w14:paraId="0649D5F8">
            <w:pPr>
              <w:spacing w:line="480" w:lineRule="auto"/>
              <w:jc w:val="center"/>
              <w:rPr>
                <w:color w:val="000000" w:themeColor="text1"/>
                <w:sz w:val="24"/>
              </w:rPr>
            </w:pPr>
          </w:p>
        </w:tc>
        <w:tc>
          <w:tcPr>
            <w:tcW w:w="1701" w:type="dxa"/>
          </w:tcPr>
          <w:p w14:paraId="07B8EE69">
            <w:pPr>
              <w:spacing w:line="480" w:lineRule="auto"/>
              <w:jc w:val="center"/>
              <w:rPr>
                <w:color w:val="000000" w:themeColor="text1"/>
                <w:sz w:val="24"/>
              </w:rPr>
            </w:pPr>
          </w:p>
        </w:tc>
        <w:tc>
          <w:tcPr>
            <w:tcW w:w="709" w:type="dxa"/>
          </w:tcPr>
          <w:p w14:paraId="25C5114B">
            <w:pPr>
              <w:spacing w:line="480" w:lineRule="auto"/>
              <w:jc w:val="center"/>
              <w:rPr>
                <w:color w:val="000000" w:themeColor="text1"/>
                <w:sz w:val="24"/>
              </w:rPr>
            </w:pPr>
          </w:p>
        </w:tc>
      </w:tr>
      <w:tr w14:paraId="1AE7F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11" w:type="dxa"/>
            <w:gridSpan w:val="6"/>
          </w:tcPr>
          <w:p w14:paraId="7201FE72">
            <w:pPr>
              <w:spacing w:line="480" w:lineRule="auto"/>
              <w:jc w:val="center"/>
              <w:rPr>
                <w:color w:val="000000" w:themeColor="text1"/>
                <w:sz w:val="24"/>
              </w:rPr>
            </w:pPr>
            <w:r>
              <w:rPr>
                <w:color w:val="000000" w:themeColor="text1"/>
                <w:sz w:val="24"/>
              </w:rPr>
              <w:t>合计</w:t>
            </w:r>
          </w:p>
        </w:tc>
        <w:tc>
          <w:tcPr>
            <w:tcW w:w="2410" w:type="dxa"/>
            <w:gridSpan w:val="2"/>
          </w:tcPr>
          <w:p w14:paraId="632DD9F5">
            <w:pPr>
              <w:spacing w:line="480" w:lineRule="auto"/>
              <w:jc w:val="center"/>
              <w:rPr>
                <w:color w:val="000000" w:themeColor="text1"/>
                <w:sz w:val="24"/>
              </w:rPr>
            </w:pPr>
          </w:p>
        </w:tc>
      </w:tr>
    </w:tbl>
    <w:p w14:paraId="5E0BE0FE">
      <w:pPr>
        <w:rPr>
          <w:color w:val="000000" w:themeColor="text1"/>
          <w:szCs w:val="21"/>
        </w:rPr>
      </w:pPr>
      <w:r>
        <w:rPr>
          <w:color w:val="000000" w:themeColor="text1"/>
          <w:szCs w:val="21"/>
        </w:rPr>
        <w:t>注：χ为按招标文件明确的偏差幅度。</w:t>
      </w:r>
    </w:p>
    <w:p w14:paraId="4C22C6FA">
      <w:pPr>
        <w:rPr>
          <w:color w:val="000000" w:themeColor="text1"/>
          <w:szCs w:val="21"/>
        </w:rPr>
      </w:pPr>
    </w:p>
    <w:p w14:paraId="66A8277B">
      <w:pPr>
        <w:spacing w:line="360" w:lineRule="auto"/>
        <w:jc w:val="left"/>
        <w:rPr>
          <w:color w:val="000000" w:themeColor="text1"/>
          <w:sz w:val="24"/>
        </w:rPr>
      </w:pPr>
      <w:r>
        <w:rPr>
          <w:color w:val="000000" w:themeColor="text1"/>
          <w:sz w:val="24"/>
        </w:rPr>
        <w:t>评标委员会成员签名：</w:t>
      </w:r>
      <w:r>
        <w:rPr>
          <w:b/>
          <w:color w:val="000000" w:themeColor="text1"/>
          <w:sz w:val="24"/>
        </w:rPr>
        <w:t xml:space="preserve"> </w:t>
      </w:r>
      <w:r>
        <w:rPr>
          <w:color w:val="000000" w:themeColor="text1"/>
          <w:sz w:val="24"/>
        </w:rPr>
        <w:t xml:space="preserve">                            日期：    年  月  日</w:t>
      </w:r>
    </w:p>
    <w:p w14:paraId="34F3B4E1">
      <w:pPr>
        <w:spacing w:line="560" w:lineRule="exact"/>
        <w:jc w:val="center"/>
        <w:rPr>
          <w:b/>
          <w:color w:val="000000" w:themeColor="text1"/>
          <w:sz w:val="30"/>
          <w:szCs w:val="30"/>
        </w:rPr>
      </w:pPr>
      <w:r>
        <w:rPr>
          <w:color w:val="000000" w:themeColor="text1"/>
          <w:sz w:val="24"/>
        </w:rPr>
        <w:br w:type="page"/>
      </w:r>
      <w:r>
        <w:rPr>
          <w:rFonts w:hint="eastAsia" w:ascii="黑体" w:hAnsi="黑体" w:eastAsia="黑体" w:cs="黑体"/>
          <w:color w:val="000000" w:themeColor="text1"/>
          <w:sz w:val="32"/>
          <w:szCs w:val="32"/>
        </w:rPr>
        <w:t>2.4措施项目清单价格超过偏差幅度分析记录表</w:t>
      </w:r>
    </w:p>
    <w:p w14:paraId="31311B2A">
      <w:pPr>
        <w:pStyle w:val="5"/>
        <w:spacing w:line="700" w:lineRule="exact"/>
        <w:ind w:firstLine="0" w:firstLineChars="0"/>
        <w:rPr>
          <w:color w:val="000000" w:themeColor="text1"/>
          <w:sz w:val="24"/>
        </w:rPr>
      </w:pPr>
      <w:r>
        <w:rPr>
          <w:color w:val="000000" w:themeColor="text1"/>
          <w:sz w:val="24"/>
        </w:rPr>
        <w:t xml:space="preserve">投标人名称：           </w:t>
      </w:r>
      <w:r>
        <w:rPr>
          <w:rFonts w:hint="eastAsia"/>
          <w:color w:val="000000" w:themeColor="text1"/>
          <w:sz w:val="24"/>
        </w:rPr>
        <w:t xml:space="preserve"> </w:t>
      </w:r>
      <w:r>
        <w:rPr>
          <w:color w:val="000000" w:themeColor="text1"/>
          <w:sz w:val="24"/>
        </w:rPr>
        <w:t xml:space="preserve">   </w:t>
      </w:r>
      <w:r>
        <w:rPr>
          <w:rFonts w:hint="eastAsia"/>
          <w:color w:val="000000" w:themeColor="text1"/>
          <w:sz w:val="24"/>
        </w:rPr>
        <w:t xml:space="preserve"> </w:t>
      </w:r>
      <w:r>
        <w:rPr>
          <w:color w:val="000000" w:themeColor="text1"/>
          <w:sz w:val="24"/>
        </w:rPr>
        <w:t xml:space="preserve">                               </w:t>
      </w:r>
      <w:r>
        <w:rPr>
          <w:rFonts w:hAnsi="宋体"/>
          <w:color w:val="000000" w:themeColor="text1"/>
          <w:sz w:val="24"/>
          <w:szCs w:val="24"/>
        </w:rPr>
        <w:t>第</w:t>
      </w:r>
      <w:r>
        <w:rPr>
          <w:color w:val="000000" w:themeColor="text1"/>
          <w:sz w:val="24"/>
          <w:szCs w:val="24"/>
        </w:rPr>
        <w:t xml:space="preserve">  </w:t>
      </w:r>
      <w:r>
        <w:rPr>
          <w:rFonts w:hAnsi="宋体"/>
          <w:color w:val="000000" w:themeColor="text1"/>
          <w:sz w:val="24"/>
          <w:szCs w:val="24"/>
        </w:rPr>
        <w:t>页</w:t>
      </w:r>
      <w:r>
        <w:rPr>
          <w:color w:val="000000" w:themeColor="text1"/>
          <w:sz w:val="24"/>
          <w:szCs w:val="24"/>
        </w:rPr>
        <w:t xml:space="preserve"> </w:t>
      </w:r>
      <w:r>
        <w:rPr>
          <w:rFonts w:hAnsi="宋体"/>
          <w:color w:val="000000" w:themeColor="text1"/>
          <w:sz w:val="24"/>
          <w:szCs w:val="24"/>
        </w:rPr>
        <w:t>共</w:t>
      </w:r>
      <w:r>
        <w:rPr>
          <w:color w:val="000000" w:themeColor="text1"/>
          <w:sz w:val="24"/>
          <w:szCs w:val="24"/>
        </w:rPr>
        <w:t xml:space="preserve">  </w:t>
      </w:r>
      <w:r>
        <w:rPr>
          <w:rFonts w:hAnsi="宋体"/>
          <w:color w:val="000000" w:themeColor="text1"/>
          <w:sz w:val="24"/>
          <w:szCs w:val="24"/>
        </w:rPr>
        <w:t>页</w:t>
      </w:r>
    </w:p>
    <w:tbl>
      <w:tblPr>
        <w:tblStyle w:val="14"/>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65"/>
        <w:gridCol w:w="18"/>
        <w:gridCol w:w="2044"/>
        <w:gridCol w:w="1867"/>
        <w:gridCol w:w="2296"/>
        <w:gridCol w:w="1171"/>
      </w:tblGrid>
      <w:tr w14:paraId="058BBC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929" w:type="pct"/>
            <w:gridSpan w:val="2"/>
            <w:vMerge w:val="restart"/>
            <w:vAlign w:val="center"/>
          </w:tcPr>
          <w:p w14:paraId="4FD4DB39">
            <w:pPr>
              <w:jc w:val="center"/>
              <w:rPr>
                <w:color w:val="000000" w:themeColor="text1"/>
                <w:szCs w:val="21"/>
              </w:rPr>
            </w:pPr>
            <w:r>
              <w:rPr>
                <w:color w:val="000000" w:themeColor="text1"/>
                <w:szCs w:val="21"/>
              </w:rPr>
              <w:t>单位</w:t>
            </w:r>
          </w:p>
          <w:p w14:paraId="4CE1E689">
            <w:pPr>
              <w:jc w:val="center"/>
              <w:rPr>
                <w:color w:val="000000" w:themeColor="text1"/>
                <w:szCs w:val="21"/>
              </w:rPr>
            </w:pPr>
            <w:r>
              <w:rPr>
                <w:color w:val="000000" w:themeColor="text1"/>
                <w:szCs w:val="21"/>
              </w:rPr>
              <w:t>工程</w:t>
            </w:r>
          </w:p>
        </w:tc>
        <w:tc>
          <w:tcPr>
            <w:tcW w:w="1128" w:type="pct"/>
            <w:vAlign w:val="center"/>
          </w:tcPr>
          <w:p w14:paraId="541DFEC3">
            <w:pPr>
              <w:jc w:val="center"/>
              <w:rPr>
                <w:color w:val="000000" w:themeColor="text1"/>
                <w:szCs w:val="21"/>
              </w:rPr>
            </w:pPr>
            <w:r>
              <w:rPr>
                <w:rFonts w:hint="eastAsia"/>
                <w:color w:val="000000" w:themeColor="text1"/>
                <w:szCs w:val="21"/>
              </w:rPr>
              <w:t>最高投标限价的相应金额（元）</w:t>
            </w:r>
          </w:p>
        </w:tc>
        <w:tc>
          <w:tcPr>
            <w:tcW w:w="1030" w:type="pct"/>
            <w:vAlign w:val="center"/>
          </w:tcPr>
          <w:p w14:paraId="50D91F90">
            <w:pPr>
              <w:jc w:val="center"/>
              <w:rPr>
                <w:color w:val="000000" w:themeColor="text1"/>
                <w:szCs w:val="21"/>
              </w:rPr>
            </w:pPr>
            <w:r>
              <w:rPr>
                <w:rFonts w:hint="eastAsia"/>
                <w:color w:val="000000" w:themeColor="text1"/>
                <w:szCs w:val="21"/>
              </w:rPr>
              <w:t>投标报价的相应金额（元）</w:t>
            </w:r>
          </w:p>
        </w:tc>
        <w:tc>
          <w:tcPr>
            <w:tcW w:w="1267" w:type="pct"/>
            <w:vAlign w:val="center"/>
          </w:tcPr>
          <w:p w14:paraId="7333272A">
            <w:pPr>
              <w:jc w:val="center"/>
              <w:rPr>
                <w:color w:val="000000" w:themeColor="text1"/>
                <w:szCs w:val="21"/>
              </w:rPr>
            </w:pPr>
            <w:r>
              <w:rPr>
                <w:color w:val="000000" w:themeColor="text1"/>
                <w:szCs w:val="21"/>
              </w:rPr>
              <w:t>偏差幅度（%）</w:t>
            </w:r>
          </w:p>
        </w:tc>
        <w:tc>
          <w:tcPr>
            <w:tcW w:w="646" w:type="pct"/>
            <w:vMerge w:val="restart"/>
            <w:vAlign w:val="center"/>
          </w:tcPr>
          <w:p w14:paraId="6D53BA53">
            <w:pPr>
              <w:jc w:val="center"/>
              <w:rPr>
                <w:b/>
                <w:color w:val="000000" w:themeColor="text1"/>
                <w:szCs w:val="21"/>
              </w:rPr>
            </w:pPr>
            <w:r>
              <w:rPr>
                <w:color w:val="000000" w:themeColor="text1"/>
                <w:szCs w:val="21"/>
              </w:rPr>
              <w:t>有关疑问事项备注</w:t>
            </w:r>
          </w:p>
        </w:tc>
      </w:tr>
      <w:tr w14:paraId="160CE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929" w:type="pct"/>
            <w:gridSpan w:val="2"/>
            <w:vMerge w:val="continue"/>
          </w:tcPr>
          <w:p w14:paraId="54911A62">
            <w:pPr>
              <w:spacing w:line="480" w:lineRule="auto"/>
              <w:jc w:val="center"/>
              <w:rPr>
                <w:color w:val="000000" w:themeColor="text1"/>
                <w:sz w:val="24"/>
              </w:rPr>
            </w:pPr>
          </w:p>
        </w:tc>
        <w:tc>
          <w:tcPr>
            <w:tcW w:w="1128" w:type="pct"/>
            <w:vAlign w:val="center"/>
          </w:tcPr>
          <w:p w14:paraId="39CF39DD">
            <w:pPr>
              <w:jc w:val="center"/>
              <w:rPr>
                <w:color w:val="000000" w:themeColor="text1"/>
                <w:szCs w:val="21"/>
              </w:rPr>
            </w:pPr>
            <w:r>
              <w:rPr>
                <w:color w:val="000000" w:themeColor="text1"/>
                <w:szCs w:val="21"/>
              </w:rPr>
              <w:t>1</w:t>
            </w:r>
          </w:p>
        </w:tc>
        <w:tc>
          <w:tcPr>
            <w:tcW w:w="1030" w:type="pct"/>
            <w:vAlign w:val="center"/>
          </w:tcPr>
          <w:p w14:paraId="07B0B321">
            <w:pPr>
              <w:jc w:val="center"/>
              <w:rPr>
                <w:color w:val="000000" w:themeColor="text1"/>
                <w:szCs w:val="21"/>
              </w:rPr>
            </w:pPr>
            <w:r>
              <w:rPr>
                <w:rFonts w:hint="eastAsia"/>
                <w:color w:val="000000" w:themeColor="text1"/>
                <w:szCs w:val="21"/>
              </w:rPr>
              <w:t>2</w:t>
            </w:r>
          </w:p>
        </w:tc>
        <w:tc>
          <w:tcPr>
            <w:tcW w:w="1267" w:type="pct"/>
            <w:vAlign w:val="center"/>
          </w:tcPr>
          <w:p w14:paraId="4DF13E57">
            <w:pPr>
              <w:jc w:val="center"/>
              <w:rPr>
                <w:color w:val="000000" w:themeColor="text1"/>
                <w:szCs w:val="21"/>
              </w:rPr>
            </w:pPr>
            <w:r>
              <w:rPr>
                <w:rFonts w:hint="eastAsia"/>
                <w:color w:val="000000" w:themeColor="text1"/>
                <w:szCs w:val="21"/>
              </w:rPr>
              <w:t>3</w:t>
            </w:r>
            <w:r>
              <w:rPr>
                <w:color w:val="000000" w:themeColor="text1"/>
                <w:szCs w:val="21"/>
              </w:rPr>
              <w:t>=</w:t>
            </w:r>
            <w:r>
              <w:rPr>
                <w:rFonts w:hAnsi="宋体"/>
                <w:color w:val="000000" w:themeColor="text1"/>
                <w:szCs w:val="21"/>
              </w:rPr>
              <w:t>（</w:t>
            </w:r>
            <w:r>
              <w:rPr>
                <w:rFonts w:hint="eastAsia"/>
                <w:color w:val="000000" w:themeColor="text1"/>
                <w:szCs w:val="21"/>
              </w:rPr>
              <w:t>2</w:t>
            </w:r>
            <w:r>
              <w:rPr>
                <w:color w:val="000000" w:themeColor="text1"/>
                <w:szCs w:val="21"/>
              </w:rPr>
              <w:t>-</w:t>
            </w:r>
            <w:r>
              <w:rPr>
                <w:rFonts w:hint="eastAsia"/>
                <w:color w:val="000000" w:themeColor="text1"/>
                <w:szCs w:val="21"/>
              </w:rPr>
              <w:t>1</w:t>
            </w:r>
            <w:r>
              <w:rPr>
                <w:rFonts w:hAnsi="宋体"/>
                <w:color w:val="000000" w:themeColor="text1"/>
                <w:szCs w:val="21"/>
              </w:rPr>
              <w:t>）</w:t>
            </w:r>
            <w:r>
              <w:rPr>
                <w:color w:val="000000" w:themeColor="text1"/>
                <w:szCs w:val="21"/>
              </w:rPr>
              <w:t>/</w:t>
            </w:r>
            <w:r>
              <w:rPr>
                <w:rFonts w:hint="eastAsia"/>
                <w:color w:val="000000" w:themeColor="text1"/>
                <w:szCs w:val="21"/>
              </w:rPr>
              <w:t>1</w:t>
            </w:r>
            <w:r>
              <w:rPr>
                <w:color w:val="000000" w:themeColor="text1"/>
                <w:szCs w:val="21"/>
              </w:rPr>
              <w:t>×100</w:t>
            </w:r>
          </w:p>
        </w:tc>
        <w:tc>
          <w:tcPr>
            <w:tcW w:w="646" w:type="pct"/>
            <w:vMerge w:val="continue"/>
          </w:tcPr>
          <w:p w14:paraId="48694830">
            <w:pPr>
              <w:spacing w:line="480" w:lineRule="auto"/>
              <w:jc w:val="center"/>
              <w:rPr>
                <w:color w:val="000000" w:themeColor="text1"/>
                <w:sz w:val="24"/>
              </w:rPr>
            </w:pPr>
          </w:p>
        </w:tc>
      </w:tr>
      <w:tr w14:paraId="28E64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5000" w:type="pct"/>
            <w:gridSpan w:val="6"/>
            <w:vAlign w:val="center"/>
          </w:tcPr>
          <w:p w14:paraId="25EA6BCD">
            <w:pPr>
              <w:rPr>
                <w:color w:val="000000" w:themeColor="text1"/>
                <w:sz w:val="24"/>
              </w:rPr>
            </w:pPr>
            <w:r>
              <w:rPr>
                <w:rFonts w:hint="eastAsia"/>
                <w:color w:val="000000" w:themeColor="text1"/>
                <w:szCs w:val="21"/>
              </w:rPr>
              <w:t>单项工程1</w:t>
            </w:r>
          </w:p>
        </w:tc>
      </w:tr>
      <w:tr w14:paraId="5413E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929" w:type="pct"/>
            <w:gridSpan w:val="2"/>
            <w:vAlign w:val="center"/>
          </w:tcPr>
          <w:p w14:paraId="1940B927">
            <w:pPr>
              <w:jc w:val="center"/>
              <w:rPr>
                <w:color w:val="000000" w:themeColor="text1"/>
                <w:sz w:val="24"/>
              </w:rPr>
            </w:pPr>
            <w:r>
              <w:rPr>
                <w:color w:val="000000" w:themeColor="text1"/>
                <w:szCs w:val="21"/>
              </w:rPr>
              <w:t>单位工程1</w:t>
            </w:r>
          </w:p>
        </w:tc>
        <w:tc>
          <w:tcPr>
            <w:tcW w:w="1128" w:type="pct"/>
            <w:vAlign w:val="center"/>
          </w:tcPr>
          <w:p w14:paraId="36F168F4">
            <w:pPr>
              <w:jc w:val="center"/>
              <w:rPr>
                <w:color w:val="000000" w:themeColor="text1"/>
                <w:sz w:val="24"/>
              </w:rPr>
            </w:pPr>
          </w:p>
        </w:tc>
        <w:tc>
          <w:tcPr>
            <w:tcW w:w="1030" w:type="pct"/>
            <w:vAlign w:val="center"/>
          </w:tcPr>
          <w:p w14:paraId="31A9F3E8">
            <w:pPr>
              <w:jc w:val="center"/>
              <w:rPr>
                <w:color w:val="000000" w:themeColor="text1"/>
                <w:sz w:val="24"/>
              </w:rPr>
            </w:pPr>
          </w:p>
        </w:tc>
        <w:tc>
          <w:tcPr>
            <w:tcW w:w="1267" w:type="pct"/>
            <w:vAlign w:val="center"/>
          </w:tcPr>
          <w:p w14:paraId="65A01D40">
            <w:pPr>
              <w:jc w:val="center"/>
              <w:rPr>
                <w:color w:val="000000" w:themeColor="text1"/>
                <w:sz w:val="24"/>
              </w:rPr>
            </w:pPr>
            <w:r>
              <w:rPr>
                <w:color w:val="000000" w:themeColor="text1"/>
                <w:szCs w:val="21"/>
              </w:rPr>
              <w:t>—</w:t>
            </w:r>
          </w:p>
        </w:tc>
        <w:tc>
          <w:tcPr>
            <w:tcW w:w="646" w:type="pct"/>
          </w:tcPr>
          <w:p w14:paraId="04DC9F5C">
            <w:pPr>
              <w:spacing w:line="480" w:lineRule="auto"/>
              <w:jc w:val="center"/>
              <w:rPr>
                <w:color w:val="000000" w:themeColor="text1"/>
                <w:sz w:val="24"/>
              </w:rPr>
            </w:pPr>
          </w:p>
        </w:tc>
      </w:tr>
      <w:tr w14:paraId="77B9A7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929" w:type="pct"/>
            <w:gridSpan w:val="2"/>
            <w:vAlign w:val="center"/>
          </w:tcPr>
          <w:p w14:paraId="54091A6F">
            <w:pPr>
              <w:jc w:val="center"/>
              <w:rPr>
                <w:color w:val="000000" w:themeColor="text1"/>
                <w:sz w:val="24"/>
              </w:rPr>
            </w:pPr>
            <w:r>
              <w:rPr>
                <w:color w:val="000000" w:themeColor="text1"/>
                <w:szCs w:val="21"/>
              </w:rPr>
              <w:t>单位工程2</w:t>
            </w:r>
          </w:p>
        </w:tc>
        <w:tc>
          <w:tcPr>
            <w:tcW w:w="1128" w:type="pct"/>
          </w:tcPr>
          <w:p w14:paraId="6B21DC3B">
            <w:pPr>
              <w:spacing w:line="480" w:lineRule="auto"/>
              <w:jc w:val="center"/>
              <w:rPr>
                <w:color w:val="000000" w:themeColor="text1"/>
                <w:sz w:val="24"/>
              </w:rPr>
            </w:pPr>
          </w:p>
        </w:tc>
        <w:tc>
          <w:tcPr>
            <w:tcW w:w="1030" w:type="pct"/>
          </w:tcPr>
          <w:p w14:paraId="1EDDD730">
            <w:pPr>
              <w:spacing w:line="480" w:lineRule="auto"/>
              <w:jc w:val="center"/>
              <w:rPr>
                <w:color w:val="000000" w:themeColor="text1"/>
                <w:sz w:val="24"/>
              </w:rPr>
            </w:pPr>
          </w:p>
        </w:tc>
        <w:tc>
          <w:tcPr>
            <w:tcW w:w="1267" w:type="pct"/>
          </w:tcPr>
          <w:p w14:paraId="2BBA818A">
            <w:pPr>
              <w:spacing w:line="480" w:lineRule="auto"/>
              <w:jc w:val="center"/>
              <w:rPr>
                <w:color w:val="000000" w:themeColor="text1"/>
                <w:sz w:val="24"/>
              </w:rPr>
            </w:pPr>
            <w:r>
              <w:rPr>
                <w:color w:val="000000" w:themeColor="text1"/>
                <w:szCs w:val="21"/>
              </w:rPr>
              <w:t>—</w:t>
            </w:r>
          </w:p>
        </w:tc>
        <w:tc>
          <w:tcPr>
            <w:tcW w:w="646" w:type="pct"/>
          </w:tcPr>
          <w:p w14:paraId="5EDF6CBC">
            <w:pPr>
              <w:spacing w:line="480" w:lineRule="auto"/>
              <w:jc w:val="center"/>
              <w:rPr>
                <w:color w:val="000000" w:themeColor="text1"/>
                <w:sz w:val="24"/>
              </w:rPr>
            </w:pPr>
          </w:p>
        </w:tc>
      </w:tr>
      <w:tr w14:paraId="552D0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5000" w:type="pct"/>
            <w:gridSpan w:val="6"/>
            <w:vAlign w:val="center"/>
          </w:tcPr>
          <w:p w14:paraId="08DB7F9F">
            <w:pPr>
              <w:spacing w:line="480" w:lineRule="auto"/>
              <w:rPr>
                <w:color w:val="000000" w:themeColor="text1"/>
                <w:sz w:val="24"/>
              </w:rPr>
            </w:pPr>
            <w:r>
              <w:rPr>
                <w:rFonts w:hint="eastAsia"/>
                <w:color w:val="000000" w:themeColor="text1"/>
                <w:szCs w:val="21"/>
              </w:rPr>
              <w:t>单项工程2</w:t>
            </w:r>
          </w:p>
        </w:tc>
      </w:tr>
      <w:tr w14:paraId="7B2D0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919" w:type="pct"/>
            <w:vAlign w:val="center"/>
          </w:tcPr>
          <w:p w14:paraId="661E3018">
            <w:pPr>
              <w:jc w:val="center"/>
              <w:rPr>
                <w:color w:val="000000" w:themeColor="text1"/>
                <w:sz w:val="24"/>
              </w:rPr>
            </w:pPr>
            <w:r>
              <w:rPr>
                <w:color w:val="000000" w:themeColor="text1"/>
                <w:szCs w:val="21"/>
              </w:rPr>
              <w:t>单位工程3</w:t>
            </w:r>
          </w:p>
        </w:tc>
        <w:tc>
          <w:tcPr>
            <w:tcW w:w="1138" w:type="pct"/>
            <w:gridSpan w:val="2"/>
            <w:vAlign w:val="center"/>
          </w:tcPr>
          <w:p w14:paraId="53590F8C">
            <w:pPr>
              <w:jc w:val="center"/>
              <w:rPr>
                <w:color w:val="000000" w:themeColor="text1"/>
                <w:sz w:val="24"/>
              </w:rPr>
            </w:pPr>
          </w:p>
        </w:tc>
        <w:tc>
          <w:tcPr>
            <w:tcW w:w="1030" w:type="pct"/>
            <w:vAlign w:val="center"/>
          </w:tcPr>
          <w:p w14:paraId="0907C64D">
            <w:pPr>
              <w:jc w:val="center"/>
              <w:rPr>
                <w:color w:val="000000" w:themeColor="text1"/>
                <w:sz w:val="24"/>
              </w:rPr>
            </w:pPr>
          </w:p>
        </w:tc>
        <w:tc>
          <w:tcPr>
            <w:tcW w:w="1267" w:type="pct"/>
            <w:vAlign w:val="center"/>
          </w:tcPr>
          <w:p w14:paraId="53A7781A">
            <w:pPr>
              <w:jc w:val="center"/>
              <w:rPr>
                <w:color w:val="000000" w:themeColor="text1"/>
                <w:sz w:val="24"/>
              </w:rPr>
            </w:pPr>
            <w:r>
              <w:rPr>
                <w:color w:val="000000" w:themeColor="text1"/>
                <w:szCs w:val="21"/>
              </w:rPr>
              <w:t>—</w:t>
            </w:r>
          </w:p>
        </w:tc>
        <w:tc>
          <w:tcPr>
            <w:tcW w:w="646" w:type="pct"/>
            <w:vAlign w:val="center"/>
          </w:tcPr>
          <w:p w14:paraId="3461709F">
            <w:pPr>
              <w:spacing w:line="480" w:lineRule="auto"/>
              <w:jc w:val="center"/>
              <w:rPr>
                <w:color w:val="000000" w:themeColor="text1"/>
                <w:sz w:val="24"/>
              </w:rPr>
            </w:pPr>
          </w:p>
        </w:tc>
      </w:tr>
      <w:tr w14:paraId="79C8A5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919" w:type="pct"/>
            <w:vAlign w:val="center"/>
          </w:tcPr>
          <w:p w14:paraId="5B91CD39">
            <w:pPr>
              <w:jc w:val="center"/>
              <w:rPr>
                <w:color w:val="000000" w:themeColor="text1"/>
                <w:sz w:val="24"/>
              </w:rPr>
            </w:pPr>
            <w:r>
              <w:rPr>
                <w:color w:val="000000" w:themeColor="text1"/>
                <w:szCs w:val="21"/>
              </w:rPr>
              <w:t>单位工程4</w:t>
            </w:r>
          </w:p>
        </w:tc>
        <w:tc>
          <w:tcPr>
            <w:tcW w:w="1138" w:type="pct"/>
            <w:gridSpan w:val="2"/>
            <w:vAlign w:val="center"/>
          </w:tcPr>
          <w:p w14:paraId="26D7AF30">
            <w:pPr>
              <w:spacing w:line="480" w:lineRule="auto"/>
              <w:jc w:val="center"/>
              <w:rPr>
                <w:color w:val="000000" w:themeColor="text1"/>
                <w:sz w:val="24"/>
              </w:rPr>
            </w:pPr>
          </w:p>
        </w:tc>
        <w:tc>
          <w:tcPr>
            <w:tcW w:w="1030" w:type="pct"/>
            <w:vAlign w:val="center"/>
          </w:tcPr>
          <w:p w14:paraId="6C404F9F">
            <w:pPr>
              <w:spacing w:line="480" w:lineRule="auto"/>
              <w:jc w:val="center"/>
              <w:rPr>
                <w:color w:val="000000" w:themeColor="text1"/>
                <w:sz w:val="24"/>
              </w:rPr>
            </w:pPr>
          </w:p>
        </w:tc>
        <w:tc>
          <w:tcPr>
            <w:tcW w:w="1267" w:type="pct"/>
            <w:vAlign w:val="center"/>
          </w:tcPr>
          <w:p w14:paraId="68E10684">
            <w:pPr>
              <w:spacing w:line="480" w:lineRule="auto"/>
              <w:jc w:val="center"/>
              <w:rPr>
                <w:color w:val="000000" w:themeColor="text1"/>
                <w:sz w:val="24"/>
              </w:rPr>
            </w:pPr>
            <w:r>
              <w:rPr>
                <w:color w:val="000000" w:themeColor="text1"/>
                <w:szCs w:val="21"/>
              </w:rPr>
              <w:t>—</w:t>
            </w:r>
          </w:p>
        </w:tc>
        <w:tc>
          <w:tcPr>
            <w:tcW w:w="646" w:type="pct"/>
            <w:vAlign w:val="center"/>
          </w:tcPr>
          <w:p w14:paraId="77FFFFA1">
            <w:pPr>
              <w:spacing w:line="480" w:lineRule="auto"/>
              <w:jc w:val="center"/>
              <w:rPr>
                <w:color w:val="000000" w:themeColor="text1"/>
                <w:sz w:val="24"/>
              </w:rPr>
            </w:pPr>
          </w:p>
        </w:tc>
      </w:tr>
      <w:tr w14:paraId="52129A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919" w:type="pct"/>
          </w:tcPr>
          <w:p w14:paraId="5422D4FF">
            <w:pPr>
              <w:jc w:val="center"/>
              <w:rPr>
                <w:color w:val="000000" w:themeColor="text1"/>
                <w:sz w:val="24"/>
              </w:rPr>
            </w:pPr>
            <w:r>
              <w:rPr>
                <w:color w:val="000000" w:themeColor="text1"/>
                <w:szCs w:val="21"/>
              </w:rPr>
              <w:t>…</w:t>
            </w:r>
          </w:p>
        </w:tc>
        <w:tc>
          <w:tcPr>
            <w:tcW w:w="1138" w:type="pct"/>
            <w:gridSpan w:val="2"/>
          </w:tcPr>
          <w:p w14:paraId="37BC7C81">
            <w:pPr>
              <w:spacing w:line="480" w:lineRule="auto"/>
              <w:jc w:val="center"/>
              <w:rPr>
                <w:color w:val="000000" w:themeColor="text1"/>
                <w:sz w:val="24"/>
              </w:rPr>
            </w:pPr>
          </w:p>
        </w:tc>
        <w:tc>
          <w:tcPr>
            <w:tcW w:w="1030" w:type="pct"/>
          </w:tcPr>
          <w:p w14:paraId="258077C0">
            <w:pPr>
              <w:spacing w:line="480" w:lineRule="auto"/>
              <w:jc w:val="center"/>
              <w:rPr>
                <w:color w:val="000000" w:themeColor="text1"/>
                <w:sz w:val="24"/>
              </w:rPr>
            </w:pPr>
          </w:p>
        </w:tc>
        <w:tc>
          <w:tcPr>
            <w:tcW w:w="1267" w:type="pct"/>
          </w:tcPr>
          <w:p w14:paraId="4D05AAAB">
            <w:pPr>
              <w:spacing w:line="480" w:lineRule="auto"/>
              <w:jc w:val="center"/>
              <w:rPr>
                <w:color w:val="000000" w:themeColor="text1"/>
                <w:sz w:val="24"/>
              </w:rPr>
            </w:pPr>
            <w:r>
              <w:rPr>
                <w:color w:val="000000" w:themeColor="text1"/>
                <w:szCs w:val="21"/>
              </w:rPr>
              <w:t>—</w:t>
            </w:r>
          </w:p>
        </w:tc>
        <w:tc>
          <w:tcPr>
            <w:tcW w:w="646" w:type="pct"/>
          </w:tcPr>
          <w:p w14:paraId="6ECE0016">
            <w:pPr>
              <w:spacing w:line="480" w:lineRule="auto"/>
              <w:jc w:val="center"/>
              <w:rPr>
                <w:color w:val="000000" w:themeColor="text1"/>
                <w:sz w:val="24"/>
              </w:rPr>
            </w:pPr>
          </w:p>
        </w:tc>
      </w:tr>
      <w:tr w14:paraId="749603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919" w:type="pct"/>
          </w:tcPr>
          <w:p w14:paraId="5719C4EC">
            <w:pPr>
              <w:jc w:val="center"/>
              <w:rPr>
                <w:color w:val="000000" w:themeColor="text1"/>
                <w:sz w:val="24"/>
              </w:rPr>
            </w:pPr>
            <w:r>
              <w:rPr>
                <w:color w:val="000000" w:themeColor="text1"/>
                <w:szCs w:val="21"/>
              </w:rPr>
              <w:t>…</w:t>
            </w:r>
          </w:p>
        </w:tc>
        <w:tc>
          <w:tcPr>
            <w:tcW w:w="1138" w:type="pct"/>
            <w:gridSpan w:val="2"/>
          </w:tcPr>
          <w:p w14:paraId="40FE8084">
            <w:pPr>
              <w:spacing w:line="480" w:lineRule="auto"/>
              <w:jc w:val="center"/>
              <w:rPr>
                <w:color w:val="000000" w:themeColor="text1"/>
                <w:sz w:val="24"/>
              </w:rPr>
            </w:pPr>
          </w:p>
        </w:tc>
        <w:tc>
          <w:tcPr>
            <w:tcW w:w="1030" w:type="pct"/>
          </w:tcPr>
          <w:p w14:paraId="18621050">
            <w:pPr>
              <w:spacing w:line="480" w:lineRule="auto"/>
              <w:jc w:val="center"/>
              <w:rPr>
                <w:color w:val="000000" w:themeColor="text1"/>
                <w:sz w:val="24"/>
              </w:rPr>
            </w:pPr>
          </w:p>
        </w:tc>
        <w:tc>
          <w:tcPr>
            <w:tcW w:w="1267" w:type="pct"/>
          </w:tcPr>
          <w:p w14:paraId="763CD80C">
            <w:pPr>
              <w:spacing w:line="480" w:lineRule="auto"/>
              <w:jc w:val="center"/>
              <w:rPr>
                <w:color w:val="000000" w:themeColor="text1"/>
                <w:sz w:val="24"/>
              </w:rPr>
            </w:pPr>
            <w:r>
              <w:rPr>
                <w:color w:val="000000" w:themeColor="text1"/>
                <w:szCs w:val="21"/>
              </w:rPr>
              <w:t>—</w:t>
            </w:r>
          </w:p>
        </w:tc>
        <w:tc>
          <w:tcPr>
            <w:tcW w:w="646" w:type="pct"/>
          </w:tcPr>
          <w:p w14:paraId="7F34B55F">
            <w:pPr>
              <w:spacing w:line="480" w:lineRule="auto"/>
              <w:jc w:val="center"/>
              <w:rPr>
                <w:color w:val="000000" w:themeColor="text1"/>
                <w:sz w:val="24"/>
              </w:rPr>
            </w:pPr>
          </w:p>
        </w:tc>
      </w:tr>
      <w:tr w14:paraId="50E3E3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919" w:type="pct"/>
          </w:tcPr>
          <w:p w14:paraId="331558A8">
            <w:pPr>
              <w:jc w:val="center"/>
              <w:rPr>
                <w:color w:val="000000" w:themeColor="text1"/>
                <w:szCs w:val="21"/>
              </w:rPr>
            </w:pPr>
          </w:p>
        </w:tc>
        <w:tc>
          <w:tcPr>
            <w:tcW w:w="1138" w:type="pct"/>
            <w:gridSpan w:val="2"/>
          </w:tcPr>
          <w:p w14:paraId="761EE73D">
            <w:pPr>
              <w:spacing w:line="480" w:lineRule="auto"/>
              <w:jc w:val="center"/>
              <w:rPr>
                <w:color w:val="000000" w:themeColor="text1"/>
                <w:sz w:val="24"/>
              </w:rPr>
            </w:pPr>
          </w:p>
        </w:tc>
        <w:tc>
          <w:tcPr>
            <w:tcW w:w="1030" w:type="pct"/>
          </w:tcPr>
          <w:p w14:paraId="57E1F594">
            <w:pPr>
              <w:spacing w:line="480" w:lineRule="auto"/>
              <w:jc w:val="center"/>
              <w:rPr>
                <w:color w:val="000000" w:themeColor="text1"/>
                <w:sz w:val="24"/>
              </w:rPr>
            </w:pPr>
          </w:p>
        </w:tc>
        <w:tc>
          <w:tcPr>
            <w:tcW w:w="1267" w:type="pct"/>
          </w:tcPr>
          <w:p w14:paraId="2E44ACC1">
            <w:pPr>
              <w:spacing w:line="480" w:lineRule="auto"/>
              <w:jc w:val="center"/>
              <w:rPr>
                <w:color w:val="000000" w:themeColor="text1"/>
                <w:sz w:val="24"/>
              </w:rPr>
            </w:pPr>
            <w:r>
              <w:rPr>
                <w:color w:val="000000" w:themeColor="text1"/>
                <w:szCs w:val="21"/>
              </w:rPr>
              <w:t>—</w:t>
            </w:r>
          </w:p>
        </w:tc>
        <w:tc>
          <w:tcPr>
            <w:tcW w:w="646" w:type="pct"/>
          </w:tcPr>
          <w:p w14:paraId="63EEEFB0">
            <w:pPr>
              <w:spacing w:line="480" w:lineRule="auto"/>
              <w:jc w:val="center"/>
              <w:rPr>
                <w:color w:val="000000" w:themeColor="text1"/>
                <w:sz w:val="24"/>
              </w:rPr>
            </w:pPr>
          </w:p>
        </w:tc>
      </w:tr>
      <w:tr w14:paraId="12486C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919" w:type="pct"/>
          </w:tcPr>
          <w:p w14:paraId="371DE277">
            <w:pPr>
              <w:jc w:val="center"/>
              <w:rPr>
                <w:color w:val="000000" w:themeColor="text1"/>
                <w:szCs w:val="21"/>
              </w:rPr>
            </w:pPr>
          </w:p>
        </w:tc>
        <w:tc>
          <w:tcPr>
            <w:tcW w:w="1138" w:type="pct"/>
            <w:gridSpan w:val="2"/>
          </w:tcPr>
          <w:p w14:paraId="40B8353F">
            <w:pPr>
              <w:spacing w:line="480" w:lineRule="auto"/>
              <w:jc w:val="center"/>
              <w:rPr>
                <w:color w:val="000000" w:themeColor="text1"/>
                <w:sz w:val="24"/>
              </w:rPr>
            </w:pPr>
          </w:p>
        </w:tc>
        <w:tc>
          <w:tcPr>
            <w:tcW w:w="1030" w:type="pct"/>
          </w:tcPr>
          <w:p w14:paraId="25EFB7DD">
            <w:pPr>
              <w:spacing w:line="480" w:lineRule="auto"/>
              <w:jc w:val="center"/>
              <w:rPr>
                <w:color w:val="000000" w:themeColor="text1"/>
                <w:sz w:val="24"/>
              </w:rPr>
            </w:pPr>
          </w:p>
        </w:tc>
        <w:tc>
          <w:tcPr>
            <w:tcW w:w="1267" w:type="pct"/>
          </w:tcPr>
          <w:p w14:paraId="2B10516F">
            <w:pPr>
              <w:spacing w:line="480" w:lineRule="auto"/>
              <w:jc w:val="center"/>
              <w:rPr>
                <w:color w:val="000000" w:themeColor="text1"/>
                <w:sz w:val="24"/>
              </w:rPr>
            </w:pPr>
            <w:r>
              <w:rPr>
                <w:color w:val="000000" w:themeColor="text1"/>
                <w:szCs w:val="21"/>
              </w:rPr>
              <w:t>—</w:t>
            </w:r>
          </w:p>
        </w:tc>
        <w:tc>
          <w:tcPr>
            <w:tcW w:w="646" w:type="pct"/>
          </w:tcPr>
          <w:p w14:paraId="345445C1">
            <w:pPr>
              <w:spacing w:line="480" w:lineRule="auto"/>
              <w:jc w:val="center"/>
              <w:rPr>
                <w:color w:val="000000" w:themeColor="text1"/>
                <w:sz w:val="24"/>
              </w:rPr>
            </w:pPr>
          </w:p>
        </w:tc>
      </w:tr>
      <w:tr w14:paraId="7A916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trPr>
        <w:tc>
          <w:tcPr>
            <w:tcW w:w="919" w:type="pct"/>
            <w:vAlign w:val="center"/>
          </w:tcPr>
          <w:p w14:paraId="3998DBB0">
            <w:pPr>
              <w:jc w:val="center"/>
              <w:rPr>
                <w:color w:val="000000" w:themeColor="text1"/>
                <w:szCs w:val="21"/>
              </w:rPr>
            </w:pPr>
            <w:r>
              <w:rPr>
                <w:color w:val="000000" w:themeColor="text1"/>
                <w:szCs w:val="21"/>
              </w:rPr>
              <w:t>合计</w:t>
            </w:r>
          </w:p>
        </w:tc>
        <w:tc>
          <w:tcPr>
            <w:tcW w:w="1138" w:type="pct"/>
            <w:gridSpan w:val="2"/>
            <w:vAlign w:val="center"/>
          </w:tcPr>
          <w:p w14:paraId="1642ABF3">
            <w:pPr>
              <w:spacing w:line="480" w:lineRule="auto"/>
              <w:jc w:val="center"/>
              <w:rPr>
                <w:color w:val="000000" w:themeColor="text1"/>
                <w:szCs w:val="21"/>
              </w:rPr>
            </w:pPr>
          </w:p>
        </w:tc>
        <w:tc>
          <w:tcPr>
            <w:tcW w:w="1030" w:type="pct"/>
            <w:vAlign w:val="center"/>
          </w:tcPr>
          <w:p w14:paraId="72425791">
            <w:pPr>
              <w:jc w:val="center"/>
              <w:rPr>
                <w:color w:val="000000" w:themeColor="text1"/>
                <w:szCs w:val="21"/>
              </w:rPr>
            </w:pPr>
          </w:p>
        </w:tc>
        <w:tc>
          <w:tcPr>
            <w:tcW w:w="1267" w:type="pct"/>
          </w:tcPr>
          <w:p w14:paraId="00AA4AE6">
            <w:pPr>
              <w:spacing w:line="480" w:lineRule="auto"/>
              <w:jc w:val="center"/>
              <w:rPr>
                <w:color w:val="000000" w:themeColor="text1"/>
                <w:szCs w:val="21"/>
              </w:rPr>
            </w:pPr>
          </w:p>
        </w:tc>
        <w:tc>
          <w:tcPr>
            <w:tcW w:w="646" w:type="pct"/>
          </w:tcPr>
          <w:p w14:paraId="77E2AB46">
            <w:pPr>
              <w:spacing w:line="480" w:lineRule="auto"/>
              <w:jc w:val="center"/>
              <w:rPr>
                <w:color w:val="000000" w:themeColor="text1"/>
                <w:sz w:val="24"/>
              </w:rPr>
            </w:pPr>
          </w:p>
        </w:tc>
      </w:tr>
    </w:tbl>
    <w:p w14:paraId="62451C4D">
      <w:pPr>
        <w:rPr>
          <w:color w:val="000000" w:themeColor="text1"/>
          <w:szCs w:val="21"/>
        </w:rPr>
      </w:pPr>
      <w:r>
        <w:rPr>
          <w:color w:val="000000" w:themeColor="text1"/>
          <w:szCs w:val="21"/>
        </w:rPr>
        <w:t>注：措施</w:t>
      </w:r>
      <w:r>
        <w:rPr>
          <w:rFonts w:hint="eastAsia"/>
          <w:color w:val="000000" w:themeColor="text1"/>
          <w:szCs w:val="21"/>
        </w:rPr>
        <w:t>项目</w:t>
      </w:r>
      <w:r>
        <w:rPr>
          <w:color w:val="000000" w:themeColor="text1"/>
          <w:szCs w:val="21"/>
        </w:rPr>
        <w:t>不包括</w:t>
      </w:r>
      <w:r>
        <w:rPr>
          <w:rFonts w:hint="eastAsia"/>
          <w:color w:val="000000" w:themeColor="text1"/>
          <w:szCs w:val="21"/>
        </w:rPr>
        <w:t>安全生产措施费</w:t>
      </w:r>
      <w:r>
        <w:rPr>
          <w:color w:val="000000" w:themeColor="text1"/>
          <w:szCs w:val="21"/>
        </w:rPr>
        <w:t xml:space="preserve">。 </w:t>
      </w:r>
    </w:p>
    <w:p w14:paraId="7DBDDBF3">
      <w:pPr>
        <w:rPr>
          <w:color w:val="000000" w:themeColor="text1"/>
          <w:szCs w:val="21"/>
        </w:rPr>
      </w:pPr>
    </w:p>
    <w:p w14:paraId="6BD02B73">
      <w:pPr>
        <w:spacing w:line="360" w:lineRule="auto"/>
        <w:ind w:firstLine="120" w:firstLineChars="50"/>
        <w:jc w:val="left"/>
        <w:rPr>
          <w:color w:val="000000" w:themeColor="text1"/>
          <w:sz w:val="24"/>
        </w:rPr>
      </w:pPr>
      <w:r>
        <w:rPr>
          <w:color w:val="000000" w:themeColor="text1"/>
          <w:sz w:val="24"/>
        </w:rPr>
        <w:t xml:space="preserve">评标委员会成员签名：  </w:t>
      </w:r>
      <w:r>
        <w:rPr>
          <w:b/>
          <w:color w:val="000000" w:themeColor="text1"/>
          <w:sz w:val="24"/>
        </w:rPr>
        <w:t xml:space="preserve"> </w:t>
      </w:r>
      <w:r>
        <w:rPr>
          <w:color w:val="000000" w:themeColor="text1"/>
          <w:sz w:val="24"/>
        </w:rPr>
        <w:t xml:space="preserve">                          日期：    年  月  日</w:t>
      </w:r>
    </w:p>
    <w:p w14:paraId="33247A4F">
      <w:pPr>
        <w:spacing w:line="560" w:lineRule="exact"/>
        <w:jc w:val="center"/>
        <w:rPr>
          <w:rFonts w:eastAsia="方正小标宋简体"/>
          <w:color w:val="000000" w:themeColor="text1"/>
          <w:sz w:val="32"/>
          <w:szCs w:val="32"/>
        </w:rPr>
      </w:pPr>
      <w:r>
        <w:rPr>
          <w:color w:val="000000" w:themeColor="text1"/>
          <w:sz w:val="24"/>
        </w:rPr>
        <w:br w:type="page"/>
      </w:r>
      <w:r>
        <w:rPr>
          <w:rFonts w:hint="eastAsia" w:ascii="黑体" w:hAnsi="黑体" w:eastAsia="黑体" w:cs="黑体"/>
          <w:color w:val="000000" w:themeColor="text1"/>
          <w:sz w:val="32"/>
          <w:szCs w:val="32"/>
        </w:rPr>
        <w:t>2.5安全生产措施费、创优质工程奖补偿奖励费偏差分析记录表</w:t>
      </w:r>
    </w:p>
    <w:p w14:paraId="24F4683C">
      <w:pPr>
        <w:pStyle w:val="5"/>
        <w:spacing w:line="700" w:lineRule="exact"/>
        <w:ind w:firstLine="0" w:firstLineChars="0"/>
        <w:jc w:val="left"/>
        <w:rPr>
          <w:color w:val="000000" w:themeColor="text1"/>
          <w:sz w:val="24"/>
        </w:rPr>
      </w:pPr>
      <w:r>
        <w:rPr>
          <w:color w:val="000000" w:themeColor="text1"/>
          <w:sz w:val="24"/>
        </w:rPr>
        <w:t xml:space="preserve">投标人名称：                                              </w:t>
      </w:r>
      <w:r>
        <w:rPr>
          <w:rFonts w:hAnsi="宋体"/>
          <w:color w:val="000000" w:themeColor="text1"/>
          <w:sz w:val="24"/>
          <w:szCs w:val="24"/>
        </w:rPr>
        <w:t>第</w:t>
      </w:r>
      <w:r>
        <w:rPr>
          <w:color w:val="000000" w:themeColor="text1"/>
          <w:sz w:val="24"/>
          <w:szCs w:val="24"/>
        </w:rPr>
        <w:t xml:space="preserve">  </w:t>
      </w:r>
      <w:r>
        <w:rPr>
          <w:rFonts w:hAnsi="宋体"/>
          <w:color w:val="000000" w:themeColor="text1"/>
          <w:sz w:val="24"/>
          <w:szCs w:val="24"/>
        </w:rPr>
        <w:t>页</w:t>
      </w:r>
      <w:r>
        <w:rPr>
          <w:color w:val="000000" w:themeColor="text1"/>
          <w:sz w:val="24"/>
          <w:szCs w:val="24"/>
        </w:rPr>
        <w:t xml:space="preserve"> </w:t>
      </w:r>
      <w:r>
        <w:rPr>
          <w:rFonts w:hAnsi="宋体"/>
          <w:color w:val="000000" w:themeColor="text1"/>
          <w:sz w:val="24"/>
          <w:szCs w:val="24"/>
        </w:rPr>
        <w:t>共</w:t>
      </w:r>
      <w:r>
        <w:rPr>
          <w:color w:val="000000" w:themeColor="text1"/>
          <w:sz w:val="24"/>
          <w:szCs w:val="24"/>
        </w:rPr>
        <w:t xml:space="preserve">  </w:t>
      </w:r>
      <w:r>
        <w:rPr>
          <w:rFonts w:hAnsi="宋体"/>
          <w:color w:val="000000" w:themeColor="text1"/>
          <w:sz w:val="24"/>
          <w:szCs w:val="24"/>
        </w:rPr>
        <w:t>页</w:t>
      </w:r>
    </w:p>
    <w:tbl>
      <w:tblPr>
        <w:tblStyle w:val="14"/>
        <w:tblpPr w:leftFromText="180" w:rightFromText="180" w:vertAnchor="text" w:tblpXSpec="center" w:tblpY="1"/>
        <w:tblOverlap w:val="never"/>
        <w:tblW w:w="486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248"/>
        <w:gridCol w:w="2853"/>
        <w:gridCol w:w="2710"/>
      </w:tblGrid>
      <w:tr w14:paraId="1F720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jc w:val="center"/>
        </w:trPr>
        <w:tc>
          <w:tcPr>
            <w:tcW w:w="5000" w:type="pct"/>
            <w:gridSpan w:val="3"/>
            <w:vAlign w:val="center"/>
          </w:tcPr>
          <w:p w14:paraId="73BB74BE">
            <w:pPr>
              <w:jc w:val="left"/>
              <w:rPr>
                <w:color w:val="000000" w:themeColor="text1"/>
                <w:szCs w:val="21"/>
              </w:rPr>
            </w:pPr>
            <w:r>
              <w:rPr>
                <w:rFonts w:hAnsi="宋体"/>
                <w:color w:val="000000" w:themeColor="text1"/>
                <w:szCs w:val="21"/>
              </w:rPr>
              <w:t>单项工程名称：</w:t>
            </w:r>
          </w:p>
        </w:tc>
      </w:tr>
      <w:tr w14:paraId="52F93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jc w:val="center"/>
        </w:trPr>
        <w:tc>
          <w:tcPr>
            <w:tcW w:w="1843" w:type="pct"/>
            <w:vAlign w:val="center"/>
          </w:tcPr>
          <w:p w14:paraId="7463CCE0">
            <w:pPr>
              <w:jc w:val="center"/>
              <w:rPr>
                <w:color w:val="000000" w:themeColor="text1"/>
                <w:szCs w:val="21"/>
              </w:rPr>
            </w:pPr>
            <w:r>
              <w:rPr>
                <w:rFonts w:hAnsi="宋体"/>
                <w:color w:val="000000" w:themeColor="text1"/>
                <w:szCs w:val="21"/>
              </w:rPr>
              <w:t>单位工程</w:t>
            </w:r>
          </w:p>
        </w:tc>
        <w:tc>
          <w:tcPr>
            <w:tcW w:w="1619" w:type="pct"/>
            <w:vAlign w:val="center"/>
          </w:tcPr>
          <w:p w14:paraId="6AE2364F">
            <w:pPr>
              <w:jc w:val="center"/>
              <w:rPr>
                <w:color w:val="000000" w:themeColor="text1"/>
                <w:szCs w:val="21"/>
              </w:rPr>
            </w:pPr>
            <w:r>
              <w:rPr>
                <w:rFonts w:hAnsi="宋体"/>
                <w:color w:val="000000" w:themeColor="text1"/>
                <w:szCs w:val="21"/>
              </w:rPr>
              <w:t>最高投标限价金额（元）</w:t>
            </w:r>
          </w:p>
        </w:tc>
        <w:tc>
          <w:tcPr>
            <w:tcW w:w="1538" w:type="pct"/>
            <w:vAlign w:val="center"/>
          </w:tcPr>
          <w:p w14:paraId="3654188B">
            <w:pPr>
              <w:jc w:val="center"/>
              <w:rPr>
                <w:color w:val="000000" w:themeColor="text1"/>
                <w:szCs w:val="21"/>
              </w:rPr>
            </w:pPr>
            <w:r>
              <w:rPr>
                <w:rFonts w:hAnsi="宋体"/>
                <w:color w:val="000000" w:themeColor="text1"/>
                <w:szCs w:val="21"/>
              </w:rPr>
              <w:t>投标报价金额（元）</w:t>
            </w:r>
          </w:p>
        </w:tc>
      </w:tr>
      <w:tr w14:paraId="15EAEA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6" w:hRule="atLeast"/>
          <w:jc w:val="center"/>
        </w:trPr>
        <w:tc>
          <w:tcPr>
            <w:tcW w:w="1843" w:type="pct"/>
            <w:vAlign w:val="center"/>
          </w:tcPr>
          <w:p w14:paraId="708E3359">
            <w:pPr>
              <w:jc w:val="center"/>
              <w:rPr>
                <w:color w:val="000000" w:themeColor="text1"/>
                <w:szCs w:val="21"/>
              </w:rPr>
            </w:pPr>
            <w:r>
              <w:rPr>
                <w:rFonts w:hAnsi="宋体"/>
                <w:color w:val="000000" w:themeColor="text1"/>
                <w:szCs w:val="21"/>
              </w:rPr>
              <w:t>单位工程</w:t>
            </w:r>
            <w:r>
              <w:rPr>
                <w:color w:val="000000" w:themeColor="text1"/>
                <w:szCs w:val="21"/>
              </w:rPr>
              <w:t>1</w:t>
            </w:r>
          </w:p>
        </w:tc>
        <w:tc>
          <w:tcPr>
            <w:tcW w:w="1619" w:type="pct"/>
            <w:vAlign w:val="center"/>
          </w:tcPr>
          <w:p w14:paraId="4AACD5FB">
            <w:pPr>
              <w:jc w:val="center"/>
              <w:rPr>
                <w:color w:val="000000" w:themeColor="text1"/>
                <w:szCs w:val="21"/>
              </w:rPr>
            </w:pPr>
            <w:r>
              <w:rPr>
                <w:color w:val="000000" w:themeColor="text1"/>
                <w:szCs w:val="21"/>
              </w:rPr>
              <w:t>—</w:t>
            </w:r>
          </w:p>
        </w:tc>
        <w:tc>
          <w:tcPr>
            <w:tcW w:w="1538" w:type="pct"/>
            <w:vAlign w:val="center"/>
          </w:tcPr>
          <w:p w14:paraId="7A3C654F">
            <w:pPr>
              <w:jc w:val="center"/>
              <w:rPr>
                <w:color w:val="000000" w:themeColor="text1"/>
                <w:szCs w:val="21"/>
              </w:rPr>
            </w:pPr>
            <w:r>
              <w:rPr>
                <w:color w:val="000000" w:themeColor="text1"/>
                <w:szCs w:val="21"/>
              </w:rPr>
              <w:t>—</w:t>
            </w:r>
          </w:p>
        </w:tc>
      </w:tr>
      <w:tr w14:paraId="4A8885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1" w:hRule="atLeast"/>
          <w:jc w:val="center"/>
        </w:trPr>
        <w:tc>
          <w:tcPr>
            <w:tcW w:w="1843" w:type="pct"/>
            <w:vAlign w:val="center"/>
          </w:tcPr>
          <w:p w14:paraId="5841481C">
            <w:pPr>
              <w:jc w:val="center"/>
              <w:rPr>
                <w:color w:val="000000" w:themeColor="text1"/>
                <w:szCs w:val="21"/>
              </w:rPr>
            </w:pPr>
            <w:r>
              <w:rPr>
                <w:rFonts w:hint="eastAsia" w:hAnsi="宋体"/>
                <w:color w:val="000000" w:themeColor="text1"/>
                <w:szCs w:val="21"/>
              </w:rPr>
              <w:t>安全生产措施</w:t>
            </w:r>
            <w:r>
              <w:rPr>
                <w:rFonts w:hAnsi="宋体"/>
                <w:color w:val="000000" w:themeColor="text1"/>
                <w:szCs w:val="21"/>
              </w:rPr>
              <w:t>费</w:t>
            </w:r>
          </w:p>
        </w:tc>
        <w:tc>
          <w:tcPr>
            <w:tcW w:w="1619" w:type="pct"/>
            <w:vAlign w:val="center"/>
          </w:tcPr>
          <w:p w14:paraId="54600D06">
            <w:pPr>
              <w:jc w:val="center"/>
              <w:rPr>
                <w:color w:val="000000" w:themeColor="text1"/>
                <w:szCs w:val="21"/>
              </w:rPr>
            </w:pPr>
          </w:p>
        </w:tc>
        <w:tc>
          <w:tcPr>
            <w:tcW w:w="1538" w:type="pct"/>
            <w:vAlign w:val="center"/>
          </w:tcPr>
          <w:p w14:paraId="0C684173">
            <w:pPr>
              <w:jc w:val="center"/>
              <w:rPr>
                <w:color w:val="000000" w:themeColor="text1"/>
                <w:szCs w:val="21"/>
              </w:rPr>
            </w:pPr>
          </w:p>
        </w:tc>
      </w:tr>
      <w:tr w14:paraId="132B7C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3" w:hRule="atLeast"/>
          <w:jc w:val="center"/>
        </w:trPr>
        <w:tc>
          <w:tcPr>
            <w:tcW w:w="1843" w:type="pct"/>
            <w:vAlign w:val="center"/>
          </w:tcPr>
          <w:p w14:paraId="1F98A9CC">
            <w:pPr>
              <w:jc w:val="center"/>
              <w:rPr>
                <w:color w:val="000000" w:themeColor="text1"/>
                <w:szCs w:val="21"/>
              </w:rPr>
            </w:pPr>
            <w:r>
              <w:rPr>
                <w:rFonts w:hAnsi="宋体"/>
                <w:color w:val="000000" w:themeColor="text1"/>
                <w:szCs w:val="21"/>
              </w:rPr>
              <w:t>创优质工程奖补偿奖励费</w:t>
            </w:r>
          </w:p>
        </w:tc>
        <w:tc>
          <w:tcPr>
            <w:tcW w:w="1619" w:type="pct"/>
            <w:vAlign w:val="center"/>
          </w:tcPr>
          <w:p w14:paraId="33CCB9CC">
            <w:pPr>
              <w:jc w:val="center"/>
              <w:rPr>
                <w:color w:val="000000" w:themeColor="text1"/>
                <w:szCs w:val="21"/>
              </w:rPr>
            </w:pPr>
          </w:p>
        </w:tc>
        <w:tc>
          <w:tcPr>
            <w:tcW w:w="1538" w:type="pct"/>
            <w:vAlign w:val="center"/>
          </w:tcPr>
          <w:p w14:paraId="158B3ACE">
            <w:pPr>
              <w:jc w:val="center"/>
              <w:rPr>
                <w:color w:val="000000" w:themeColor="text1"/>
                <w:szCs w:val="21"/>
              </w:rPr>
            </w:pPr>
          </w:p>
        </w:tc>
      </w:tr>
      <w:tr w14:paraId="160B6A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jc w:val="center"/>
        </w:trPr>
        <w:tc>
          <w:tcPr>
            <w:tcW w:w="1843" w:type="pct"/>
            <w:vAlign w:val="center"/>
          </w:tcPr>
          <w:p w14:paraId="38B60EC2">
            <w:pPr>
              <w:jc w:val="center"/>
              <w:rPr>
                <w:color w:val="000000" w:themeColor="text1"/>
                <w:szCs w:val="21"/>
              </w:rPr>
            </w:pPr>
            <w:r>
              <w:rPr>
                <w:rFonts w:hAnsi="宋体"/>
                <w:color w:val="000000" w:themeColor="text1"/>
                <w:szCs w:val="21"/>
              </w:rPr>
              <w:t>单位工程</w:t>
            </w:r>
            <w:r>
              <w:rPr>
                <w:color w:val="000000" w:themeColor="text1"/>
                <w:szCs w:val="21"/>
              </w:rPr>
              <w:t>2</w:t>
            </w:r>
          </w:p>
        </w:tc>
        <w:tc>
          <w:tcPr>
            <w:tcW w:w="1619" w:type="pct"/>
            <w:vAlign w:val="center"/>
          </w:tcPr>
          <w:p w14:paraId="311B080C">
            <w:pPr>
              <w:jc w:val="center"/>
              <w:rPr>
                <w:color w:val="000000" w:themeColor="text1"/>
                <w:szCs w:val="21"/>
              </w:rPr>
            </w:pPr>
            <w:r>
              <w:rPr>
                <w:color w:val="000000" w:themeColor="text1"/>
                <w:szCs w:val="21"/>
              </w:rPr>
              <w:t>—</w:t>
            </w:r>
          </w:p>
        </w:tc>
        <w:tc>
          <w:tcPr>
            <w:tcW w:w="1538" w:type="pct"/>
            <w:vAlign w:val="center"/>
          </w:tcPr>
          <w:p w14:paraId="508266E6">
            <w:pPr>
              <w:jc w:val="center"/>
              <w:rPr>
                <w:color w:val="000000" w:themeColor="text1"/>
                <w:szCs w:val="21"/>
              </w:rPr>
            </w:pPr>
            <w:r>
              <w:rPr>
                <w:color w:val="000000" w:themeColor="text1"/>
                <w:szCs w:val="21"/>
              </w:rPr>
              <w:t>—</w:t>
            </w:r>
          </w:p>
        </w:tc>
      </w:tr>
      <w:tr w14:paraId="729E4C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1843" w:type="pct"/>
            <w:vAlign w:val="center"/>
          </w:tcPr>
          <w:p w14:paraId="0532F329">
            <w:pPr>
              <w:jc w:val="center"/>
              <w:rPr>
                <w:color w:val="000000" w:themeColor="text1"/>
                <w:szCs w:val="21"/>
              </w:rPr>
            </w:pPr>
            <w:r>
              <w:rPr>
                <w:color w:val="000000" w:themeColor="text1"/>
                <w:szCs w:val="21"/>
              </w:rPr>
              <w:t>…</w:t>
            </w:r>
          </w:p>
        </w:tc>
        <w:tc>
          <w:tcPr>
            <w:tcW w:w="1619" w:type="pct"/>
            <w:vAlign w:val="center"/>
          </w:tcPr>
          <w:p w14:paraId="3FB62F41">
            <w:pPr>
              <w:jc w:val="center"/>
              <w:rPr>
                <w:color w:val="000000" w:themeColor="text1"/>
                <w:szCs w:val="21"/>
              </w:rPr>
            </w:pPr>
          </w:p>
        </w:tc>
        <w:tc>
          <w:tcPr>
            <w:tcW w:w="1538" w:type="pct"/>
            <w:vAlign w:val="center"/>
          </w:tcPr>
          <w:p w14:paraId="5848CD0B">
            <w:pPr>
              <w:jc w:val="center"/>
              <w:rPr>
                <w:color w:val="000000" w:themeColor="text1"/>
                <w:szCs w:val="21"/>
              </w:rPr>
            </w:pPr>
          </w:p>
        </w:tc>
      </w:tr>
      <w:tr w14:paraId="3D7ED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1843" w:type="pct"/>
            <w:vAlign w:val="center"/>
          </w:tcPr>
          <w:p w14:paraId="3E23AE0D">
            <w:pPr>
              <w:jc w:val="center"/>
              <w:rPr>
                <w:color w:val="000000" w:themeColor="text1"/>
                <w:szCs w:val="21"/>
              </w:rPr>
            </w:pPr>
            <w:r>
              <w:rPr>
                <w:color w:val="000000" w:themeColor="text1"/>
                <w:szCs w:val="21"/>
              </w:rPr>
              <w:t>…</w:t>
            </w:r>
          </w:p>
        </w:tc>
        <w:tc>
          <w:tcPr>
            <w:tcW w:w="1619" w:type="pct"/>
            <w:vAlign w:val="center"/>
          </w:tcPr>
          <w:p w14:paraId="1AA1962D">
            <w:pPr>
              <w:jc w:val="center"/>
              <w:rPr>
                <w:color w:val="000000" w:themeColor="text1"/>
                <w:szCs w:val="21"/>
              </w:rPr>
            </w:pPr>
          </w:p>
        </w:tc>
        <w:tc>
          <w:tcPr>
            <w:tcW w:w="1538" w:type="pct"/>
            <w:vAlign w:val="center"/>
          </w:tcPr>
          <w:p w14:paraId="54161AAA">
            <w:pPr>
              <w:jc w:val="center"/>
              <w:rPr>
                <w:color w:val="000000" w:themeColor="text1"/>
                <w:szCs w:val="21"/>
              </w:rPr>
            </w:pPr>
          </w:p>
        </w:tc>
      </w:tr>
      <w:tr w14:paraId="7CCE3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2" w:hRule="atLeast"/>
          <w:jc w:val="center"/>
        </w:trPr>
        <w:tc>
          <w:tcPr>
            <w:tcW w:w="1843" w:type="pct"/>
            <w:vAlign w:val="center"/>
          </w:tcPr>
          <w:p w14:paraId="6D841546">
            <w:pPr>
              <w:jc w:val="center"/>
              <w:rPr>
                <w:color w:val="000000" w:themeColor="text1"/>
                <w:szCs w:val="21"/>
              </w:rPr>
            </w:pPr>
            <w:r>
              <w:rPr>
                <w:rFonts w:hAnsi="宋体"/>
                <w:color w:val="000000" w:themeColor="text1"/>
                <w:szCs w:val="21"/>
              </w:rPr>
              <w:t>单位工程</w:t>
            </w:r>
            <w:r>
              <w:rPr>
                <w:color w:val="000000" w:themeColor="text1"/>
                <w:szCs w:val="21"/>
              </w:rPr>
              <w:t>3</w:t>
            </w:r>
          </w:p>
        </w:tc>
        <w:tc>
          <w:tcPr>
            <w:tcW w:w="1619" w:type="pct"/>
            <w:vAlign w:val="center"/>
          </w:tcPr>
          <w:p w14:paraId="67BA9139">
            <w:pPr>
              <w:jc w:val="center"/>
              <w:rPr>
                <w:color w:val="000000" w:themeColor="text1"/>
                <w:szCs w:val="21"/>
              </w:rPr>
            </w:pPr>
            <w:r>
              <w:rPr>
                <w:color w:val="000000" w:themeColor="text1"/>
                <w:szCs w:val="21"/>
              </w:rPr>
              <w:t>—</w:t>
            </w:r>
          </w:p>
        </w:tc>
        <w:tc>
          <w:tcPr>
            <w:tcW w:w="1538" w:type="pct"/>
            <w:vAlign w:val="center"/>
          </w:tcPr>
          <w:p w14:paraId="14C39743">
            <w:pPr>
              <w:jc w:val="center"/>
              <w:rPr>
                <w:color w:val="000000" w:themeColor="text1"/>
                <w:szCs w:val="21"/>
              </w:rPr>
            </w:pPr>
            <w:r>
              <w:rPr>
                <w:color w:val="000000" w:themeColor="text1"/>
                <w:szCs w:val="21"/>
              </w:rPr>
              <w:t>—</w:t>
            </w:r>
          </w:p>
        </w:tc>
      </w:tr>
      <w:tr w14:paraId="41036D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4" w:hRule="atLeast"/>
          <w:jc w:val="center"/>
        </w:trPr>
        <w:tc>
          <w:tcPr>
            <w:tcW w:w="1843" w:type="pct"/>
            <w:vAlign w:val="center"/>
          </w:tcPr>
          <w:p w14:paraId="52CAD956">
            <w:pPr>
              <w:jc w:val="center"/>
              <w:rPr>
                <w:color w:val="000000" w:themeColor="text1"/>
                <w:szCs w:val="21"/>
              </w:rPr>
            </w:pPr>
            <w:r>
              <w:rPr>
                <w:color w:val="000000" w:themeColor="text1"/>
                <w:szCs w:val="21"/>
              </w:rPr>
              <w:t>…</w:t>
            </w:r>
          </w:p>
        </w:tc>
        <w:tc>
          <w:tcPr>
            <w:tcW w:w="1619" w:type="pct"/>
            <w:vAlign w:val="center"/>
          </w:tcPr>
          <w:p w14:paraId="4C876105">
            <w:pPr>
              <w:jc w:val="center"/>
              <w:rPr>
                <w:color w:val="000000" w:themeColor="text1"/>
                <w:szCs w:val="21"/>
              </w:rPr>
            </w:pPr>
          </w:p>
        </w:tc>
        <w:tc>
          <w:tcPr>
            <w:tcW w:w="1538" w:type="pct"/>
            <w:vAlign w:val="center"/>
          </w:tcPr>
          <w:p w14:paraId="1AB6FB0F">
            <w:pPr>
              <w:jc w:val="center"/>
              <w:rPr>
                <w:color w:val="000000" w:themeColor="text1"/>
                <w:szCs w:val="21"/>
              </w:rPr>
            </w:pPr>
          </w:p>
        </w:tc>
      </w:tr>
      <w:tr w14:paraId="7FE4F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4" w:hRule="atLeast"/>
          <w:jc w:val="center"/>
        </w:trPr>
        <w:tc>
          <w:tcPr>
            <w:tcW w:w="1843" w:type="pct"/>
            <w:vAlign w:val="center"/>
          </w:tcPr>
          <w:p w14:paraId="0576D71E">
            <w:pPr>
              <w:jc w:val="center"/>
              <w:rPr>
                <w:color w:val="000000" w:themeColor="text1"/>
                <w:szCs w:val="21"/>
              </w:rPr>
            </w:pPr>
            <w:r>
              <w:rPr>
                <w:color w:val="000000" w:themeColor="text1"/>
                <w:szCs w:val="21"/>
              </w:rPr>
              <w:t>…</w:t>
            </w:r>
          </w:p>
        </w:tc>
        <w:tc>
          <w:tcPr>
            <w:tcW w:w="1619" w:type="pct"/>
            <w:vAlign w:val="center"/>
          </w:tcPr>
          <w:p w14:paraId="79809E77">
            <w:pPr>
              <w:jc w:val="center"/>
              <w:rPr>
                <w:color w:val="000000" w:themeColor="text1"/>
                <w:szCs w:val="21"/>
              </w:rPr>
            </w:pPr>
          </w:p>
        </w:tc>
        <w:tc>
          <w:tcPr>
            <w:tcW w:w="1538" w:type="pct"/>
            <w:vAlign w:val="center"/>
          </w:tcPr>
          <w:p w14:paraId="2DC95AFA">
            <w:pPr>
              <w:jc w:val="center"/>
              <w:rPr>
                <w:color w:val="000000" w:themeColor="text1"/>
                <w:szCs w:val="21"/>
              </w:rPr>
            </w:pPr>
          </w:p>
        </w:tc>
      </w:tr>
      <w:tr w14:paraId="63D592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4" w:hRule="atLeast"/>
          <w:jc w:val="center"/>
        </w:trPr>
        <w:tc>
          <w:tcPr>
            <w:tcW w:w="1843" w:type="pct"/>
            <w:vAlign w:val="center"/>
          </w:tcPr>
          <w:p w14:paraId="7AC14E19">
            <w:pPr>
              <w:jc w:val="center"/>
              <w:rPr>
                <w:color w:val="000000" w:themeColor="text1"/>
                <w:szCs w:val="21"/>
              </w:rPr>
            </w:pPr>
          </w:p>
        </w:tc>
        <w:tc>
          <w:tcPr>
            <w:tcW w:w="1619" w:type="pct"/>
            <w:vAlign w:val="center"/>
          </w:tcPr>
          <w:p w14:paraId="25B73EC9">
            <w:pPr>
              <w:jc w:val="center"/>
              <w:rPr>
                <w:color w:val="000000" w:themeColor="text1"/>
                <w:szCs w:val="21"/>
              </w:rPr>
            </w:pPr>
          </w:p>
        </w:tc>
        <w:tc>
          <w:tcPr>
            <w:tcW w:w="1538" w:type="pct"/>
          </w:tcPr>
          <w:p w14:paraId="537081A4">
            <w:pPr>
              <w:jc w:val="center"/>
              <w:rPr>
                <w:color w:val="000000" w:themeColor="text1"/>
                <w:szCs w:val="21"/>
              </w:rPr>
            </w:pPr>
          </w:p>
        </w:tc>
      </w:tr>
      <w:tr w14:paraId="294B6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4" w:hRule="atLeast"/>
          <w:jc w:val="center"/>
        </w:trPr>
        <w:tc>
          <w:tcPr>
            <w:tcW w:w="1843" w:type="pct"/>
            <w:vAlign w:val="center"/>
          </w:tcPr>
          <w:p w14:paraId="1E6EF35B">
            <w:pPr>
              <w:jc w:val="center"/>
              <w:rPr>
                <w:color w:val="000000" w:themeColor="text1"/>
                <w:szCs w:val="21"/>
              </w:rPr>
            </w:pPr>
          </w:p>
        </w:tc>
        <w:tc>
          <w:tcPr>
            <w:tcW w:w="1619" w:type="pct"/>
            <w:vAlign w:val="center"/>
          </w:tcPr>
          <w:p w14:paraId="57DA8A2F">
            <w:pPr>
              <w:jc w:val="center"/>
              <w:rPr>
                <w:color w:val="000000" w:themeColor="text1"/>
                <w:szCs w:val="21"/>
              </w:rPr>
            </w:pPr>
          </w:p>
        </w:tc>
        <w:tc>
          <w:tcPr>
            <w:tcW w:w="1538" w:type="pct"/>
          </w:tcPr>
          <w:p w14:paraId="4B434D24">
            <w:pPr>
              <w:jc w:val="center"/>
              <w:rPr>
                <w:color w:val="000000" w:themeColor="text1"/>
                <w:szCs w:val="21"/>
              </w:rPr>
            </w:pPr>
          </w:p>
        </w:tc>
      </w:tr>
      <w:tr w14:paraId="4597E1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4" w:hRule="atLeast"/>
          <w:jc w:val="center"/>
        </w:trPr>
        <w:tc>
          <w:tcPr>
            <w:tcW w:w="1843" w:type="pct"/>
            <w:vAlign w:val="center"/>
          </w:tcPr>
          <w:p w14:paraId="50E53007">
            <w:pPr>
              <w:jc w:val="center"/>
              <w:rPr>
                <w:color w:val="000000" w:themeColor="text1"/>
                <w:szCs w:val="21"/>
              </w:rPr>
            </w:pPr>
          </w:p>
        </w:tc>
        <w:tc>
          <w:tcPr>
            <w:tcW w:w="1619" w:type="pct"/>
            <w:vAlign w:val="center"/>
          </w:tcPr>
          <w:p w14:paraId="1F2723AC">
            <w:pPr>
              <w:jc w:val="center"/>
              <w:rPr>
                <w:color w:val="000000" w:themeColor="text1"/>
                <w:szCs w:val="21"/>
              </w:rPr>
            </w:pPr>
          </w:p>
        </w:tc>
        <w:tc>
          <w:tcPr>
            <w:tcW w:w="1538" w:type="pct"/>
          </w:tcPr>
          <w:p w14:paraId="73121D5F">
            <w:pPr>
              <w:jc w:val="center"/>
              <w:rPr>
                <w:color w:val="000000" w:themeColor="text1"/>
                <w:szCs w:val="21"/>
              </w:rPr>
            </w:pPr>
          </w:p>
        </w:tc>
      </w:tr>
      <w:tr w14:paraId="6F35E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4" w:hRule="atLeast"/>
          <w:jc w:val="center"/>
        </w:trPr>
        <w:tc>
          <w:tcPr>
            <w:tcW w:w="1843" w:type="pct"/>
            <w:vAlign w:val="center"/>
          </w:tcPr>
          <w:p w14:paraId="1F3F41BD">
            <w:pPr>
              <w:jc w:val="center"/>
              <w:rPr>
                <w:color w:val="000000" w:themeColor="text1"/>
                <w:szCs w:val="21"/>
              </w:rPr>
            </w:pPr>
          </w:p>
        </w:tc>
        <w:tc>
          <w:tcPr>
            <w:tcW w:w="1619" w:type="pct"/>
            <w:vAlign w:val="center"/>
          </w:tcPr>
          <w:p w14:paraId="3B5626A2">
            <w:pPr>
              <w:jc w:val="center"/>
              <w:rPr>
                <w:color w:val="000000" w:themeColor="text1"/>
                <w:szCs w:val="21"/>
              </w:rPr>
            </w:pPr>
          </w:p>
        </w:tc>
        <w:tc>
          <w:tcPr>
            <w:tcW w:w="1538" w:type="pct"/>
          </w:tcPr>
          <w:p w14:paraId="2CB992E1">
            <w:pPr>
              <w:jc w:val="center"/>
              <w:rPr>
                <w:color w:val="000000" w:themeColor="text1"/>
                <w:szCs w:val="21"/>
              </w:rPr>
            </w:pPr>
          </w:p>
        </w:tc>
      </w:tr>
      <w:tr w14:paraId="68FA8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4" w:hRule="atLeast"/>
          <w:jc w:val="center"/>
        </w:trPr>
        <w:tc>
          <w:tcPr>
            <w:tcW w:w="1843" w:type="pct"/>
            <w:vAlign w:val="center"/>
          </w:tcPr>
          <w:p w14:paraId="09545AC1">
            <w:pPr>
              <w:jc w:val="center"/>
              <w:rPr>
                <w:color w:val="000000" w:themeColor="text1"/>
                <w:szCs w:val="21"/>
              </w:rPr>
            </w:pPr>
          </w:p>
        </w:tc>
        <w:tc>
          <w:tcPr>
            <w:tcW w:w="1619" w:type="pct"/>
            <w:vAlign w:val="center"/>
          </w:tcPr>
          <w:p w14:paraId="643FF546">
            <w:pPr>
              <w:jc w:val="center"/>
              <w:rPr>
                <w:color w:val="000000" w:themeColor="text1"/>
                <w:szCs w:val="21"/>
              </w:rPr>
            </w:pPr>
          </w:p>
        </w:tc>
        <w:tc>
          <w:tcPr>
            <w:tcW w:w="1538" w:type="pct"/>
          </w:tcPr>
          <w:p w14:paraId="4C441DA8">
            <w:pPr>
              <w:jc w:val="center"/>
              <w:rPr>
                <w:color w:val="000000" w:themeColor="text1"/>
                <w:szCs w:val="21"/>
              </w:rPr>
            </w:pPr>
          </w:p>
        </w:tc>
      </w:tr>
      <w:tr w14:paraId="2646D1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4" w:hRule="atLeast"/>
          <w:jc w:val="center"/>
        </w:trPr>
        <w:tc>
          <w:tcPr>
            <w:tcW w:w="1843" w:type="pct"/>
            <w:vAlign w:val="center"/>
          </w:tcPr>
          <w:p w14:paraId="049EF575">
            <w:pPr>
              <w:jc w:val="center"/>
              <w:rPr>
                <w:color w:val="000000" w:themeColor="text1"/>
                <w:szCs w:val="21"/>
              </w:rPr>
            </w:pPr>
          </w:p>
        </w:tc>
        <w:tc>
          <w:tcPr>
            <w:tcW w:w="1619" w:type="pct"/>
            <w:vAlign w:val="center"/>
          </w:tcPr>
          <w:p w14:paraId="48F5DDFD">
            <w:pPr>
              <w:jc w:val="center"/>
              <w:rPr>
                <w:color w:val="000000" w:themeColor="text1"/>
                <w:szCs w:val="21"/>
              </w:rPr>
            </w:pPr>
          </w:p>
        </w:tc>
        <w:tc>
          <w:tcPr>
            <w:tcW w:w="1538" w:type="pct"/>
          </w:tcPr>
          <w:p w14:paraId="4655576C">
            <w:pPr>
              <w:jc w:val="center"/>
              <w:rPr>
                <w:color w:val="000000" w:themeColor="text1"/>
                <w:szCs w:val="21"/>
              </w:rPr>
            </w:pPr>
          </w:p>
        </w:tc>
      </w:tr>
    </w:tbl>
    <w:p w14:paraId="13B5C33F">
      <w:pPr>
        <w:spacing w:line="360" w:lineRule="auto"/>
        <w:rPr>
          <w:color w:val="000000" w:themeColor="text1"/>
          <w:szCs w:val="21"/>
        </w:rPr>
      </w:pPr>
    </w:p>
    <w:p w14:paraId="62B0E973">
      <w:pPr>
        <w:spacing w:line="360" w:lineRule="auto"/>
        <w:rPr>
          <w:color w:val="000000" w:themeColor="text1"/>
          <w:szCs w:val="21"/>
        </w:rPr>
      </w:pPr>
      <w:r>
        <w:rPr>
          <w:color w:val="000000" w:themeColor="text1"/>
          <w:sz w:val="24"/>
        </w:rPr>
        <w:t>评标委员会成员签名：</w:t>
      </w:r>
      <w:r>
        <w:rPr>
          <w:color w:val="000000" w:themeColor="text1"/>
          <w:szCs w:val="21"/>
        </w:rPr>
        <w:t xml:space="preserve">                                      </w:t>
      </w:r>
      <w:r>
        <w:rPr>
          <w:color w:val="000000" w:themeColor="text1"/>
          <w:sz w:val="24"/>
        </w:rPr>
        <w:t>日期：    年   月   日</w:t>
      </w:r>
    </w:p>
    <w:p w14:paraId="70AE8478">
      <w:pPr>
        <w:jc w:val="center"/>
        <w:rPr>
          <w:color w:val="000000" w:themeColor="text1"/>
          <w:sz w:val="24"/>
        </w:rPr>
      </w:pPr>
    </w:p>
    <w:p w14:paraId="67F6D65E">
      <w:pPr>
        <w:spacing w:line="560" w:lineRule="exact"/>
        <w:jc w:val="center"/>
        <w:rPr>
          <w:rFonts w:ascii="黑体" w:hAnsi="黑体" w:eastAsia="黑体" w:cs="黑体"/>
          <w:color w:val="000000" w:themeColor="text1"/>
          <w:sz w:val="32"/>
          <w:szCs w:val="32"/>
        </w:rPr>
      </w:pPr>
      <w:r>
        <w:rPr>
          <w:color w:val="000000" w:themeColor="text1"/>
          <w:sz w:val="24"/>
        </w:rPr>
        <w:br w:type="page"/>
      </w:r>
      <w:r>
        <w:rPr>
          <w:rFonts w:hint="eastAsia" w:ascii="黑体" w:hAnsi="黑体" w:eastAsia="黑体" w:cs="黑体"/>
          <w:color w:val="000000" w:themeColor="text1"/>
          <w:sz w:val="32"/>
          <w:szCs w:val="32"/>
        </w:rPr>
        <w:t>2.6其他项目清单偏差分析记录表</w:t>
      </w:r>
    </w:p>
    <w:p w14:paraId="5F7007B4">
      <w:pPr>
        <w:pStyle w:val="5"/>
        <w:spacing w:line="700" w:lineRule="exact"/>
        <w:ind w:firstLine="0" w:firstLineChars="0"/>
        <w:rPr>
          <w:color w:val="000000" w:themeColor="text1"/>
          <w:sz w:val="24"/>
        </w:rPr>
      </w:pPr>
      <w:r>
        <w:rPr>
          <w:color w:val="000000" w:themeColor="text1"/>
          <w:sz w:val="24"/>
        </w:rPr>
        <w:t xml:space="preserve">投标人名称：                                               </w:t>
      </w:r>
      <w:r>
        <w:rPr>
          <w:color w:val="000000" w:themeColor="text1"/>
          <w:sz w:val="24"/>
          <w:szCs w:val="24"/>
        </w:rPr>
        <w:t>第  页 共  页</w:t>
      </w:r>
    </w:p>
    <w:tbl>
      <w:tblPr>
        <w:tblStyle w:val="14"/>
        <w:tblpPr w:leftFromText="180" w:rightFromText="180" w:vertAnchor="text" w:tblpY="1"/>
        <w:tblOverlap w:val="never"/>
        <w:tblW w:w="91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4"/>
        <w:gridCol w:w="696"/>
        <w:gridCol w:w="640"/>
        <w:gridCol w:w="736"/>
        <w:gridCol w:w="797"/>
        <w:gridCol w:w="676"/>
        <w:gridCol w:w="654"/>
        <w:gridCol w:w="641"/>
        <w:gridCol w:w="696"/>
        <w:gridCol w:w="668"/>
        <w:gridCol w:w="709"/>
        <w:gridCol w:w="1473"/>
      </w:tblGrid>
      <w:tr w14:paraId="4E905C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trPr>
        <w:tc>
          <w:tcPr>
            <w:tcW w:w="9180" w:type="dxa"/>
            <w:gridSpan w:val="12"/>
            <w:vAlign w:val="center"/>
          </w:tcPr>
          <w:p w14:paraId="5E5FC36D">
            <w:pPr>
              <w:rPr>
                <w:color w:val="000000" w:themeColor="text1"/>
                <w:szCs w:val="21"/>
              </w:rPr>
            </w:pPr>
            <w:r>
              <w:rPr>
                <w:color w:val="000000" w:themeColor="text1"/>
                <w:szCs w:val="21"/>
              </w:rPr>
              <w:t xml:space="preserve"> 单项工程名称：</w:t>
            </w:r>
          </w:p>
        </w:tc>
      </w:tr>
      <w:tr w14:paraId="53978C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94" w:type="dxa"/>
            <w:vMerge w:val="restart"/>
            <w:vAlign w:val="center"/>
          </w:tcPr>
          <w:p w14:paraId="3AD5CE49">
            <w:pPr>
              <w:jc w:val="center"/>
              <w:rPr>
                <w:color w:val="000000" w:themeColor="text1"/>
                <w:szCs w:val="21"/>
              </w:rPr>
            </w:pPr>
            <w:r>
              <w:rPr>
                <w:color w:val="000000" w:themeColor="text1"/>
                <w:szCs w:val="21"/>
              </w:rPr>
              <w:t>单位工程</w:t>
            </w:r>
          </w:p>
        </w:tc>
        <w:tc>
          <w:tcPr>
            <w:tcW w:w="1336" w:type="dxa"/>
            <w:gridSpan w:val="2"/>
            <w:vAlign w:val="center"/>
          </w:tcPr>
          <w:p w14:paraId="7EEAF0A5">
            <w:pPr>
              <w:jc w:val="center"/>
              <w:rPr>
                <w:color w:val="000000" w:themeColor="text1"/>
                <w:szCs w:val="21"/>
              </w:rPr>
            </w:pPr>
            <w:r>
              <w:rPr>
                <w:color w:val="000000" w:themeColor="text1"/>
                <w:szCs w:val="21"/>
              </w:rPr>
              <w:t>暂列金额（元）</w:t>
            </w:r>
          </w:p>
        </w:tc>
        <w:tc>
          <w:tcPr>
            <w:tcW w:w="1533" w:type="dxa"/>
            <w:gridSpan w:val="2"/>
            <w:vAlign w:val="center"/>
          </w:tcPr>
          <w:p w14:paraId="55EC8A10">
            <w:pPr>
              <w:jc w:val="center"/>
              <w:rPr>
                <w:color w:val="000000" w:themeColor="text1"/>
                <w:szCs w:val="21"/>
              </w:rPr>
            </w:pPr>
            <w:r>
              <w:rPr>
                <w:color w:val="000000" w:themeColor="text1"/>
                <w:szCs w:val="21"/>
              </w:rPr>
              <w:t>材料</w:t>
            </w:r>
            <w:r>
              <w:rPr>
                <w:rFonts w:hint="eastAsia"/>
                <w:color w:val="000000" w:themeColor="text1"/>
                <w:szCs w:val="21"/>
              </w:rPr>
              <w:t>（</w:t>
            </w:r>
            <w:r>
              <w:rPr>
                <w:color w:val="000000" w:themeColor="text1"/>
                <w:szCs w:val="21"/>
              </w:rPr>
              <w:t>工程设备</w:t>
            </w:r>
            <w:r>
              <w:rPr>
                <w:rFonts w:hint="eastAsia"/>
                <w:color w:val="000000" w:themeColor="text1"/>
                <w:szCs w:val="21"/>
              </w:rPr>
              <w:t>）</w:t>
            </w:r>
            <w:r>
              <w:rPr>
                <w:color w:val="000000" w:themeColor="text1"/>
                <w:szCs w:val="21"/>
              </w:rPr>
              <w:t>暂估价（元）</w:t>
            </w:r>
          </w:p>
        </w:tc>
        <w:tc>
          <w:tcPr>
            <w:tcW w:w="1330" w:type="dxa"/>
            <w:gridSpan w:val="2"/>
            <w:vAlign w:val="center"/>
          </w:tcPr>
          <w:p w14:paraId="6205945C">
            <w:pPr>
              <w:jc w:val="center"/>
              <w:rPr>
                <w:color w:val="000000" w:themeColor="text1"/>
                <w:szCs w:val="21"/>
              </w:rPr>
            </w:pPr>
            <w:r>
              <w:rPr>
                <w:color w:val="000000" w:themeColor="text1"/>
                <w:szCs w:val="21"/>
              </w:rPr>
              <w:t>专业工程暂估价（元）</w:t>
            </w:r>
          </w:p>
        </w:tc>
        <w:tc>
          <w:tcPr>
            <w:tcW w:w="1337" w:type="dxa"/>
            <w:gridSpan w:val="2"/>
            <w:vAlign w:val="center"/>
          </w:tcPr>
          <w:p w14:paraId="02801C1C">
            <w:pPr>
              <w:jc w:val="center"/>
              <w:rPr>
                <w:color w:val="000000" w:themeColor="text1"/>
                <w:szCs w:val="21"/>
              </w:rPr>
            </w:pPr>
            <w:r>
              <w:rPr>
                <w:color w:val="000000" w:themeColor="text1"/>
                <w:szCs w:val="21"/>
              </w:rPr>
              <w:t>计日工数量</w:t>
            </w:r>
          </w:p>
        </w:tc>
        <w:tc>
          <w:tcPr>
            <w:tcW w:w="1377" w:type="dxa"/>
            <w:gridSpan w:val="2"/>
            <w:vAlign w:val="center"/>
          </w:tcPr>
          <w:p w14:paraId="6DD6E0F9">
            <w:pPr>
              <w:jc w:val="center"/>
              <w:rPr>
                <w:color w:val="000000" w:themeColor="text1"/>
                <w:szCs w:val="21"/>
              </w:rPr>
            </w:pPr>
            <w:r>
              <w:rPr>
                <w:color w:val="000000" w:themeColor="text1"/>
                <w:szCs w:val="21"/>
              </w:rPr>
              <w:t>总承包</w:t>
            </w:r>
          </w:p>
          <w:p w14:paraId="6D1231B3">
            <w:pPr>
              <w:jc w:val="center"/>
              <w:rPr>
                <w:color w:val="000000" w:themeColor="text1"/>
                <w:szCs w:val="21"/>
              </w:rPr>
            </w:pPr>
            <w:r>
              <w:rPr>
                <w:color w:val="000000" w:themeColor="text1"/>
                <w:szCs w:val="21"/>
              </w:rPr>
              <w:t>服务费</w:t>
            </w:r>
          </w:p>
        </w:tc>
        <w:tc>
          <w:tcPr>
            <w:tcW w:w="1473" w:type="dxa"/>
            <w:vMerge w:val="restart"/>
            <w:vAlign w:val="center"/>
          </w:tcPr>
          <w:p w14:paraId="492AA0F5">
            <w:pPr>
              <w:jc w:val="center"/>
              <w:rPr>
                <w:color w:val="000000" w:themeColor="text1"/>
                <w:szCs w:val="21"/>
              </w:rPr>
            </w:pPr>
            <w:r>
              <w:rPr>
                <w:color w:val="000000" w:themeColor="text1"/>
                <w:szCs w:val="21"/>
              </w:rPr>
              <w:t>有关疑问事项备注</w:t>
            </w:r>
          </w:p>
        </w:tc>
      </w:tr>
      <w:tr w14:paraId="0FC955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794" w:type="dxa"/>
            <w:vMerge w:val="continue"/>
            <w:vAlign w:val="center"/>
          </w:tcPr>
          <w:p w14:paraId="39230286">
            <w:pPr>
              <w:jc w:val="center"/>
              <w:rPr>
                <w:color w:val="000000" w:themeColor="text1"/>
                <w:szCs w:val="21"/>
              </w:rPr>
            </w:pPr>
          </w:p>
        </w:tc>
        <w:tc>
          <w:tcPr>
            <w:tcW w:w="696" w:type="dxa"/>
            <w:vAlign w:val="center"/>
          </w:tcPr>
          <w:p w14:paraId="33E6FC89">
            <w:pPr>
              <w:jc w:val="center"/>
              <w:rPr>
                <w:color w:val="000000" w:themeColor="text1"/>
                <w:szCs w:val="21"/>
              </w:rPr>
            </w:pPr>
            <w:r>
              <w:rPr>
                <w:color w:val="000000" w:themeColor="text1"/>
                <w:szCs w:val="21"/>
              </w:rPr>
              <w:t>招标清单</w:t>
            </w:r>
          </w:p>
        </w:tc>
        <w:tc>
          <w:tcPr>
            <w:tcW w:w="640" w:type="dxa"/>
            <w:vAlign w:val="center"/>
          </w:tcPr>
          <w:p w14:paraId="10FCB2E5">
            <w:pPr>
              <w:jc w:val="center"/>
              <w:rPr>
                <w:color w:val="000000" w:themeColor="text1"/>
                <w:szCs w:val="21"/>
              </w:rPr>
            </w:pPr>
            <w:r>
              <w:rPr>
                <w:color w:val="000000" w:themeColor="text1"/>
                <w:szCs w:val="21"/>
              </w:rPr>
              <w:t>投标清单</w:t>
            </w:r>
          </w:p>
        </w:tc>
        <w:tc>
          <w:tcPr>
            <w:tcW w:w="736" w:type="dxa"/>
            <w:vAlign w:val="center"/>
          </w:tcPr>
          <w:p w14:paraId="56F873BE">
            <w:pPr>
              <w:jc w:val="center"/>
              <w:rPr>
                <w:color w:val="000000" w:themeColor="text1"/>
                <w:szCs w:val="21"/>
              </w:rPr>
            </w:pPr>
            <w:r>
              <w:rPr>
                <w:color w:val="000000" w:themeColor="text1"/>
                <w:szCs w:val="21"/>
              </w:rPr>
              <w:t>招标清单</w:t>
            </w:r>
          </w:p>
        </w:tc>
        <w:tc>
          <w:tcPr>
            <w:tcW w:w="797" w:type="dxa"/>
            <w:vAlign w:val="center"/>
          </w:tcPr>
          <w:p w14:paraId="5C4A3B37">
            <w:pPr>
              <w:jc w:val="center"/>
              <w:rPr>
                <w:color w:val="000000" w:themeColor="text1"/>
                <w:szCs w:val="21"/>
              </w:rPr>
            </w:pPr>
            <w:r>
              <w:rPr>
                <w:color w:val="000000" w:themeColor="text1"/>
                <w:szCs w:val="21"/>
              </w:rPr>
              <w:t>投标清单</w:t>
            </w:r>
          </w:p>
        </w:tc>
        <w:tc>
          <w:tcPr>
            <w:tcW w:w="676" w:type="dxa"/>
            <w:vAlign w:val="center"/>
          </w:tcPr>
          <w:p w14:paraId="6DED3174">
            <w:pPr>
              <w:jc w:val="center"/>
              <w:rPr>
                <w:color w:val="000000" w:themeColor="text1"/>
                <w:szCs w:val="21"/>
              </w:rPr>
            </w:pPr>
            <w:r>
              <w:rPr>
                <w:color w:val="000000" w:themeColor="text1"/>
                <w:szCs w:val="21"/>
              </w:rPr>
              <w:t>招标清单</w:t>
            </w:r>
          </w:p>
        </w:tc>
        <w:tc>
          <w:tcPr>
            <w:tcW w:w="654" w:type="dxa"/>
            <w:vAlign w:val="center"/>
          </w:tcPr>
          <w:p w14:paraId="6150ADDD">
            <w:pPr>
              <w:jc w:val="center"/>
              <w:rPr>
                <w:color w:val="000000" w:themeColor="text1"/>
                <w:szCs w:val="21"/>
              </w:rPr>
            </w:pPr>
            <w:r>
              <w:rPr>
                <w:color w:val="000000" w:themeColor="text1"/>
                <w:szCs w:val="21"/>
              </w:rPr>
              <w:t>投标清单</w:t>
            </w:r>
          </w:p>
        </w:tc>
        <w:tc>
          <w:tcPr>
            <w:tcW w:w="641" w:type="dxa"/>
            <w:vAlign w:val="center"/>
          </w:tcPr>
          <w:p w14:paraId="5F6E0C9D">
            <w:pPr>
              <w:jc w:val="center"/>
              <w:rPr>
                <w:color w:val="000000" w:themeColor="text1"/>
                <w:szCs w:val="21"/>
              </w:rPr>
            </w:pPr>
            <w:r>
              <w:rPr>
                <w:color w:val="000000" w:themeColor="text1"/>
                <w:szCs w:val="21"/>
              </w:rPr>
              <w:t>招标清单</w:t>
            </w:r>
          </w:p>
        </w:tc>
        <w:tc>
          <w:tcPr>
            <w:tcW w:w="696" w:type="dxa"/>
            <w:vAlign w:val="center"/>
          </w:tcPr>
          <w:p w14:paraId="5F533EB7">
            <w:pPr>
              <w:jc w:val="center"/>
              <w:rPr>
                <w:color w:val="000000" w:themeColor="text1"/>
                <w:szCs w:val="21"/>
              </w:rPr>
            </w:pPr>
            <w:r>
              <w:rPr>
                <w:color w:val="000000" w:themeColor="text1"/>
                <w:szCs w:val="21"/>
              </w:rPr>
              <w:t>投标清单</w:t>
            </w:r>
          </w:p>
        </w:tc>
        <w:tc>
          <w:tcPr>
            <w:tcW w:w="668" w:type="dxa"/>
            <w:vAlign w:val="center"/>
          </w:tcPr>
          <w:p w14:paraId="1D5BB539">
            <w:pPr>
              <w:jc w:val="center"/>
              <w:rPr>
                <w:color w:val="000000" w:themeColor="text1"/>
                <w:szCs w:val="21"/>
              </w:rPr>
            </w:pPr>
            <w:r>
              <w:rPr>
                <w:color w:val="000000" w:themeColor="text1"/>
                <w:szCs w:val="21"/>
              </w:rPr>
              <w:t>招标清单</w:t>
            </w:r>
          </w:p>
        </w:tc>
        <w:tc>
          <w:tcPr>
            <w:tcW w:w="709" w:type="dxa"/>
            <w:vAlign w:val="center"/>
          </w:tcPr>
          <w:p w14:paraId="5A66B908">
            <w:pPr>
              <w:jc w:val="center"/>
              <w:rPr>
                <w:color w:val="000000" w:themeColor="text1"/>
                <w:szCs w:val="21"/>
              </w:rPr>
            </w:pPr>
            <w:r>
              <w:rPr>
                <w:color w:val="000000" w:themeColor="text1"/>
                <w:szCs w:val="21"/>
              </w:rPr>
              <w:t>投标清单</w:t>
            </w:r>
          </w:p>
        </w:tc>
        <w:tc>
          <w:tcPr>
            <w:tcW w:w="1473" w:type="dxa"/>
            <w:vMerge w:val="continue"/>
            <w:vAlign w:val="center"/>
          </w:tcPr>
          <w:p w14:paraId="1345EAB2">
            <w:pPr>
              <w:jc w:val="center"/>
              <w:rPr>
                <w:color w:val="000000" w:themeColor="text1"/>
                <w:szCs w:val="21"/>
              </w:rPr>
            </w:pPr>
          </w:p>
        </w:tc>
      </w:tr>
      <w:tr w14:paraId="60EE3D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794" w:type="dxa"/>
            <w:vAlign w:val="center"/>
          </w:tcPr>
          <w:p w14:paraId="65A95B43">
            <w:pPr>
              <w:jc w:val="center"/>
              <w:rPr>
                <w:color w:val="000000" w:themeColor="text1"/>
                <w:szCs w:val="21"/>
              </w:rPr>
            </w:pPr>
            <w:r>
              <w:rPr>
                <w:color w:val="000000" w:themeColor="text1"/>
                <w:szCs w:val="21"/>
              </w:rPr>
              <w:t>单位工程1</w:t>
            </w:r>
          </w:p>
        </w:tc>
        <w:tc>
          <w:tcPr>
            <w:tcW w:w="696" w:type="dxa"/>
            <w:vAlign w:val="center"/>
          </w:tcPr>
          <w:p w14:paraId="0BDBFDD4">
            <w:pPr>
              <w:jc w:val="center"/>
              <w:rPr>
                <w:color w:val="000000" w:themeColor="text1"/>
                <w:szCs w:val="21"/>
              </w:rPr>
            </w:pPr>
          </w:p>
        </w:tc>
        <w:tc>
          <w:tcPr>
            <w:tcW w:w="640" w:type="dxa"/>
            <w:vAlign w:val="center"/>
          </w:tcPr>
          <w:p w14:paraId="2934AC5D">
            <w:pPr>
              <w:jc w:val="center"/>
              <w:rPr>
                <w:color w:val="000000" w:themeColor="text1"/>
                <w:szCs w:val="21"/>
              </w:rPr>
            </w:pPr>
          </w:p>
        </w:tc>
        <w:tc>
          <w:tcPr>
            <w:tcW w:w="736" w:type="dxa"/>
            <w:vAlign w:val="center"/>
          </w:tcPr>
          <w:p w14:paraId="118485D7">
            <w:pPr>
              <w:jc w:val="center"/>
              <w:rPr>
                <w:color w:val="000000" w:themeColor="text1"/>
                <w:szCs w:val="21"/>
              </w:rPr>
            </w:pPr>
          </w:p>
        </w:tc>
        <w:tc>
          <w:tcPr>
            <w:tcW w:w="797" w:type="dxa"/>
            <w:vAlign w:val="center"/>
          </w:tcPr>
          <w:p w14:paraId="126C82FA">
            <w:pPr>
              <w:jc w:val="center"/>
              <w:rPr>
                <w:color w:val="000000" w:themeColor="text1"/>
                <w:szCs w:val="21"/>
              </w:rPr>
            </w:pPr>
          </w:p>
        </w:tc>
        <w:tc>
          <w:tcPr>
            <w:tcW w:w="676" w:type="dxa"/>
            <w:vAlign w:val="center"/>
          </w:tcPr>
          <w:p w14:paraId="25953E7D">
            <w:pPr>
              <w:jc w:val="center"/>
              <w:rPr>
                <w:color w:val="000000" w:themeColor="text1"/>
                <w:szCs w:val="21"/>
              </w:rPr>
            </w:pPr>
          </w:p>
        </w:tc>
        <w:tc>
          <w:tcPr>
            <w:tcW w:w="654" w:type="dxa"/>
            <w:vAlign w:val="center"/>
          </w:tcPr>
          <w:p w14:paraId="1354E2E2">
            <w:pPr>
              <w:jc w:val="center"/>
              <w:rPr>
                <w:color w:val="000000" w:themeColor="text1"/>
                <w:szCs w:val="21"/>
              </w:rPr>
            </w:pPr>
          </w:p>
        </w:tc>
        <w:tc>
          <w:tcPr>
            <w:tcW w:w="641" w:type="dxa"/>
            <w:vAlign w:val="center"/>
          </w:tcPr>
          <w:p w14:paraId="4FAEDB4C">
            <w:pPr>
              <w:jc w:val="center"/>
              <w:rPr>
                <w:color w:val="000000" w:themeColor="text1"/>
                <w:szCs w:val="21"/>
              </w:rPr>
            </w:pPr>
          </w:p>
        </w:tc>
        <w:tc>
          <w:tcPr>
            <w:tcW w:w="696" w:type="dxa"/>
            <w:vAlign w:val="center"/>
          </w:tcPr>
          <w:p w14:paraId="725C0D5D">
            <w:pPr>
              <w:jc w:val="center"/>
              <w:rPr>
                <w:color w:val="000000" w:themeColor="text1"/>
                <w:szCs w:val="21"/>
              </w:rPr>
            </w:pPr>
          </w:p>
        </w:tc>
        <w:tc>
          <w:tcPr>
            <w:tcW w:w="668" w:type="dxa"/>
            <w:vAlign w:val="center"/>
          </w:tcPr>
          <w:p w14:paraId="3F016E44">
            <w:pPr>
              <w:jc w:val="center"/>
              <w:rPr>
                <w:color w:val="000000" w:themeColor="text1"/>
                <w:szCs w:val="21"/>
              </w:rPr>
            </w:pPr>
          </w:p>
        </w:tc>
        <w:tc>
          <w:tcPr>
            <w:tcW w:w="709" w:type="dxa"/>
            <w:vAlign w:val="center"/>
          </w:tcPr>
          <w:p w14:paraId="3EFB4112">
            <w:pPr>
              <w:jc w:val="center"/>
              <w:rPr>
                <w:color w:val="000000" w:themeColor="text1"/>
                <w:szCs w:val="21"/>
              </w:rPr>
            </w:pPr>
          </w:p>
        </w:tc>
        <w:tc>
          <w:tcPr>
            <w:tcW w:w="1473" w:type="dxa"/>
            <w:vAlign w:val="center"/>
          </w:tcPr>
          <w:p w14:paraId="27A9C0BE">
            <w:pPr>
              <w:jc w:val="center"/>
              <w:rPr>
                <w:color w:val="000000" w:themeColor="text1"/>
                <w:szCs w:val="21"/>
              </w:rPr>
            </w:pPr>
          </w:p>
        </w:tc>
      </w:tr>
      <w:tr w14:paraId="45E0B5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794" w:type="dxa"/>
            <w:vAlign w:val="center"/>
          </w:tcPr>
          <w:p w14:paraId="641C1374">
            <w:pPr>
              <w:jc w:val="center"/>
              <w:rPr>
                <w:color w:val="000000" w:themeColor="text1"/>
                <w:szCs w:val="21"/>
              </w:rPr>
            </w:pPr>
            <w:r>
              <w:rPr>
                <w:color w:val="000000" w:themeColor="text1"/>
                <w:szCs w:val="21"/>
              </w:rPr>
              <w:t>…</w:t>
            </w:r>
          </w:p>
        </w:tc>
        <w:tc>
          <w:tcPr>
            <w:tcW w:w="696" w:type="dxa"/>
            <w:vAlign w:val="center"/>
          </w:tcPr>
          <w:p w14:paraId="69B2AAC0">
            <w:pPr>
              <w:jc w:val="center"/>
              <w:rPr>
                <w:color w:val="000000" w:themeColor="text1"/>
                <w:szCs w:val="21"/>
              </w:rPr>
            </w:pPr>
          </w:p>
        </w:tc>
        <w:tc>
          <w:tcPr>
            <w:tcW w:w="640" w:type="dxa"/>
            <w:vAlign w:val="center"/>
          </w:tcPr>
          <w:p w14:paraId="7796F4B1">
            <w:pPr>
              <w:jc w:val="center"/>
              <w:rPr>
                <w:color w:val="000000" w:themeColor="text1"/>
                <w:szCs w:val="21"/>
              </w:rPr>
            </w:pPr>
          </w:p>
        </w:tc>
        <w:tc>
          <w:tcPr>
            <w:tcW w:w="736" w:type="dxa"/>
            <w:vAlign w:val="center"/>
          </w:tcPr>
          <w:p w14:paraId="702032C4">
            <w:pPr>
              <w:jc w:val="center"/>
              <w:rPr>
                <w:color w:val="000000" w:themeColor="text1"/>
                <w:szCs w:val="21"/>
              </w:rPr>
            </w:pPr>
          </w:p>
        </w:tc>
        <w:tc>
          <w:tcPr>
            <w:tcW w:w="797" w:type="dxa"/>
            <w:vAlign w:val="center"/>
          </w:tcPr>
          <w:p w14:paraId="524759A8">
            <w:pPr>
              <w:jc w:val="center"/>
              <w:rPr>
                <w:color w:val="000000" w:themeColor="text1"/>
                <w:szCs w:val="21"/>
              </w:rPr>
            </w:pPr>
          </w:p>
        </w:tc>
        <w:tc>
          <w:tcPr>
            <w:tcW w:w="676" w:type="dxa"/>
            <w:vAlign w:val="center"/>
          </w:tcPr>
          <w:p w14:paraId="11543211">
            <w:pPr>
              <w:jc w:val="center"/>
              <w:rPr>
                <w:color w:val="000000" w:themeColor="text1"/>
                <w:szCs w:val="21"/>
              </w:rPr>
            </w:pPr>
          </w:p>
        </w:tc>
        <w:tc>
          <w:tcPr>
            <w:tcW w:w="654" w:type="dxa"/>
            <w:vAlign w:val="center"/>
          </w:tcPr>
          <w:p w14:paraId="3DFA686D">
            <w:pPr>
              <w:jc w:val="center"/>
              <w:rPr>
                <w:color w:val="000000" w:themeColor="text1"/>
                <w:szCs w:val="21"/>
              </w:rPr>
            </w:pPr>
          </w:p>
        </w:tc>
        <w:tc>
          <w:tcPr>
            <w:tcW w:w="641" w:type="dxa"/>
            <w:vAlign w:val="center"/>
          </w:tcPr>
          <w:p w14:paraId="4ABC5332">
            <w:pPr>
              <w:jc w:val="center"/>
              <w:rPr>
                <w:color w:val="000000" w:themeColor="text1"/>
                <w:szCs w:val="21"/>
              </w:rPr>
            </w:pPr>
          </w:p>
        </w:tc>
        <w:tc>
          <w:tcPr>
            <w:tcW w:w="696" w:type="dxa"/>
            <w:vAlign w:val="center"/>
          </w:tcPr>
          <w:p w14:paraId="5F17A4F6">
            <w:pPr>
              <w:jc w:val="center"/>
              <w:rPr>
                <w:color w:val="000000" w:themeColor="text1"/>
                <w:szCs w:val="21"/>
              </w:rPr>
            </w:pPr>
          </w:p>
        </w:tc>
        <w:tc>
          <w:tcPr>
            <w:tcW w:w="668" w:type="dxa"/>
            <w:vAlign w:val="center"/>
          </w:tcPr>
          <w:p w14:paraId="115137EF">
            <w:pPr>
              <w:jc w:val="center"/>
              <w:rPr>
                <w:color w:val="000000" w:themeColor="text1"/>
                <w:szCs w:val="21"/>
              </w:rPr>
            </w:pPr>
          </w:p>
        </w:tc>
        <w:tc>
          <w:tcPr>
            <w:tcW w:w="709" w:type="dxa"/>
            <w:vAlign w:val="center"/>
          </w:tcPr>
          <w:p w14:paraId="53CC9E64">
            <w:pPr>
              <w:jc w:val="center"/>
              <w:rPr>
                <w:color w:val="000000" w:themeColor="text1"/>
                <w:szCs w:val="21"/>
              </w:rPr>
            </w:pPr>
          </w:p>
        </w:tc>
        <w:tc>
          <w:tcPr>
            <w:tcW w:w="1473" w:type="dxa"/>
            <w:vAlign w:val="center"/>
          </w:tcPr>
          <w:p w14:paraId="507B9DDA">
            <w:pPr>
              <w:jc w:val="center"/>
              <w:rPr>
                <w:color w:val="000000" w:themeColor="text1"/>
                <w:szCs w:val="21"/>
              </w:rPr>
            </w:pPr>
          </w:p>
        </w:tc>
      </w:tr>
      <w:tr w14:paraId="2C9E2A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794" w:type="dxa"/>
            <w:vAlign w:val="center"/>
          </w:tcPr>
          <w:p w14:paraId="329A902E">
            <w:pPr>
              <w:jc w:val="center"/>
              <w:rPr>
                <w:color w:val="000000" w:themeColor="text1"/>
                <w:szCs w:val="21"/>
              </w:rPr>
            </w:pPr>
            <w:r>
              <w:rPr>
                <w:color w:val="000000" w:themeColor="text1"/>
                <w:szCs w:val="21"/>
              </w:rPr>
              <w:t>单位工程2</w:t>
            </w:r>
          </w:p>
        </w:tc>
        <w:tc>
          <w:tcPr>
            <w:tcW w:w="696" w:type="dxa"/>
            <w:vAlign w:val="center"/>
          </w:tcPr>
          <w:p w14:paraId="57675600">
            <w:pPr>
              <w:jc w:val="center"/>
              <w:rPr>
                <w:color w:val="000000" w:themeColor="text1"/>
                <w:szCs w:val="21"/>
              </w:rPr>
            </w:pPr>
          </w:p>
        </w:tc>
        <w:tc>
          <w:tcPr>
            <w:tcW w:w="640" w:type="dxa"/>
            <w:vAlign w:val="center"/>
          </w:tcPr>
          <w:p w14:paraId="6226C1FB">
            <w:pPr>
              <w:jc w:val="center"/>
              <w:rPr>
                <w:color w:val="000000" w:themeColor="text1"/>
                <w:szCs w:val="21"/>
              </w:rPr>
            </w:pPr>
          </w:p>
        </w:tc>
        <w:tc>
          <w:tcPr>
            <w:tcW w:w="736" w:type="dxa"/>
            <w:vAlign w:val="center"/>
          </w:tcPr>
          <w:p w14:paraId="13380D7E">
            <w:pPr>
              <w:jc w:val="center"/>
              <w:rPr>
                <w:color w:val="000000" w:themeColor="text1"/>
                <w:szCs w:val="21"/>
              </w:rPr>
            </w:pPr>
          </w:p>
        </w:tc>
        <w:tc>
          <w:tcPr>
            <w:tcW w:w="797" w:type="dxa"/>
            <w:vAlign w:val="center"/>
          </w:tcPr>
          <w:p w14:paraId="19CE1C4B">
            <w:pPr>
              <w:jc w:val="center"/>
              <w:rPr>
                <w:color w:val="000000" w:themeColor="text1"/>
                <w:szCs w:val="21"/>
              </w:rPr>
            </w:pPr>
          </w:p>
        </w:tc>
        <w:tc>
          <w:tcPr>
            <w:tcW w:w="676" w:type="dxa"/>
            <w:vAlign w:val="center"/>
          </w:tcPr>
          <w:p w14:paraId="5E8A5F6D">
            <w:pPr>
              <w:jc w:val="center"/>
              <w:rPr>
                <w:color w:val="000000" w:themeColor="text1"/>
                <w:szCs w:val="21"/>
              </w:rPr>
            </w:pPr>
          </w:p>
        </w:tc>
        <w:tc>
          <w:tcPr>
            <w:tcW w:w="654" w:type="dxa"/>
            <w:vAlign w:val="center"/>
          </w:tcPr>
          <w:p w14:paraId="2979A95D">
            <w:pPr>
              <w:jc w:val="center"/>
              <w:rPr>
                <w:color w:val="000000" w:themeColor="text1"/>
                <w:szCs w:val="21"/>
              </w:rPr>
            </w:pPr>
          </w:p>
        </w:tc>
        <w:tc>
          <w:tcPr>
            <w:tcW w:w="641" w:type="dxa"/>
            <w:vAlign w:val="center"/>
          </w:tcPr>
          <w:p w14:paraId="3EF0F5A0">
            <w:pPr>
              <w:jc w:val="center"/>
              <w:rPr>
                <w:color w:val="000000" w:themeColor="text1"/>
                <w:szCs w:val="21"/>
              </w:rPr>
            </w:pPr>
          </w:p>
        </w:tc>
        <w:tc>
          <w:tcPr>
            <w:tcW w:w="696" w:type="dxa"/>
            <w:vAlign w:val="center"/>
          </w:tcPr>
          <w:p w14:paraId="335DBCB5">
            <w:pPr>
              <w:jc w:val="center"/>
              <w:rPr>
                <w:color w:val="000000" w:themeColor="text1"/>
                <w:szCs w:val="21"/>
              </w:rPr>
            </w:pPr>
          </w:p>
        </w:tc>
        <w:tc>
          <w:tcPr>
            <w:tcW w:w="668" w:type="dxa"/>
            <w:vAlign w:val="center"/>
          </w:tcPr>
          <w:p w14:paraId="26BF48EA">
            <w:pPr>
              <w:jc w:val="center"/>
              <w:rPr>
                <w:color w:val="000000" w:themeColor="text1"/>
                <w:szCs w:val="21"/>
              </w:rPr>
            </w:pPr>
          </w:p>
        </w:tc>
        <w:tc>
          <w:tcPr>
            <w:tcW w:w="709" w:type="dxa"/>
            <w:vAlign w:val="center"/>
          </w:tcPr>
          <w:p w14:paraId="1A173718">
            <w:pPr>
              <w:jc w:val="center"/>
              <w:rPr>
                <w:color w:val="000000" w:themeColor="text1"/>
                <w:szCs w:val="21"/>
              </w:rPr>
            </w:pPr>
          </w:p>
        </w:tc>
        <w:tc>
          <w:tcPr>
            <w:tcW w:w="1473" w:type="dxa"/>
            <w:vAlign w:val="center"/>
          </w:tcPr>
          <w:p w14:paraId="1E509ADC">
            <w:pPr>
              <w:jc w:val="center"/>
              <w:rPr>
                <w:color w:val="000000" w:themeColor="text1"/>
                <w:szCs w:val="21"/>
              </w:rPr>
            </w:pPr>
          </w:p>
        </w:tc>
      </w:tr>
      <w:tr w14:paraId="2644A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794" w:type="dxa"/>
            <w:vAlign w:val="center"/>
          </w:tcPr>
          <w:p w14:paraId="10A54D7E">
            <w:pPr>
              <w:jc w:val="center"/>
              <w:rPr>
                <w:color w:val="000000" w:themeColor="text1"/>
                <w:szCs w:val="21"/>
              </w:rPr>
            </w:pPr>
            <w:r>
              <w:rPr>
                <w:color w:val="000000" w:themeColor="text1"/>
                <w:szCs w:val="21"/>
              </w:rPr>
              <w:t>…</w:t>
            </w:r>
          </w:p>
        </w:tc>
        <w:tc>
          <w:tcPr>
            <w:tcW w:w="696" w:type="dxa"/>
            <w:vAlign w:val="center"/>
          </w:tcPr>
          <w:p w14:paraId="7E9CCB3F">
            <w:pPr>
              <w:jc w:val="center"/>
              <w:rPr>
                <w:color w:val="000000" w:themeColor="text1"/>
                <w:szCs w:val="21"/>
              </w:rPr>
            </w:pPr>
          </w:p>
        </w:tc>
        <w:tc>
          <w:tcPr>
            <w:tcW w:w="640" w:type="dxa"/>
            <w:vAlign w:val="center"/>
          </w:tcPr>
          <w:p w14:paraId="1703C82C">
            <w:pPr>
              <w:jc w:val="center"/>
              <w:rPr>
                <w:color w:val="000000" w:themeColor="text1"/>
                <w:szCs w:val="21"/>
              </w:rPr>
            </w:pPr>
          </w:p>
        </w:tc>
        <w:tc>
          <w:tcPr>
            <w:tcW w:w="736" w:type="dxa"/>
            <w:vAlign w:val="center"/>
          </w:tcPr>
          <w:p w14:paraId="6237145B">
            <w:pPr>
              <w:jc w:val="center"/>
              <w:rPr>
                <w:color w:val="000000" w:themeColor="text1"/>
                <w:szCs w:val="21"/>
              </w:rPr>
            </w:pPr>
          </w:p>
        </w:tc>
        <w:tc>
          <w:tcPr>
            <w:tcW w:w="797" w:type="dxa"/>
            <w:vAlign w:val="center"/>
          </w:tcPr>
          <w:p w14:paraId="4584938B">
            <w:pPr>
              <w:jc w:val="center"/>
              <w:rPr>
                <w:color w:val="000000" w:themeColor="text1"/>
                <w:szCs w:val="21"/>
              </w:rPr>
            </w:pPr>
          </w:p>
        </w:tc>
        <w:tc>
          <w:tcPr>
            <w:tcW w:w="676" w:type="dxa"/>
            <w:vAlign w:val="center"/>
          </w:tcPr>
          <w:p w14:paraId="10AD2965">
            <w:pPr>
              <w:jc w:val="center"/>
              <w:rPr>
                <w:color w:val="000000" w:themeColor="text1"/>
                <w:szCs w:val="21"/>
              </w:rPr>
            </w:pPr>
          </w:p>
        </w:tc>
        <w:tc>
          <w:tcPr>
            <w:tcW w:w="654" w:type="dxa"/>
            <w:vAlign w:val="center"/>
          </w:tcPr>
          <w:p w14:paraId="1AC5FED1">
            <w:pPr>
              <w:jc w:val="center"/>
              <w:rPr>
                <w:color w:val="000000" w:themeColor="text1"/>
                <w:szCs w:val="21"/>
              </w:rPr>
            </w:pPr>
          </w:p>
        </w:tc>
        <w:tc>
          <w:tcPr>
            <w:tcW w:w="641" w:type="dxa"/>
            <w:vAlign w:val="center"/>
          </w:tcPr>
          <w:p w14:paraId="5CFC2900">
            <w:pPr>
              <w:jc w:val="center"/>
              <w:rPr>
                <w:color w:val="000000" w:themeColor="text1"/>
                <w:szCs w:val="21"/>
              </w:rPr>
            </w:pPr>
          </w:p>
        </w:tc>
        <w:tc>
          <w:tcPr>
            <w:tcW w:w="696" w:type="dxa"/>
            <w:vAlign w:val="center"/>
          </w:tcPr>
          <w:p w14:paraId="5533208A">
            <w:pPr>
              <w:jc w:val="center"/>
              <w:rPr>
                <w:color w:val="000000" w:themeColor="text1"/>
                <w:szCs w:val="21"/>
              </w:rPr>
            </w:pPr>
          </w:p>
        </w:tc>
        <w:tc>
          <w:tcPr>
            <w:tcW w:w="668" w:type="dxa"/>
            <w:vAlign w:val="center"/>
          </w:tcPr>
          <w:p w14:paraId="4D9C00EE">
            <w:pPr>
              <w:jc w:val="center"/>
              <w:rPr>
                <w:color w:val="000000" w:themeColor="text1"/>
                <w:szCs w:val="21"/>
              </w:rPr>
            </w:pPr>
          </w:p>
        </w:tc>
        <w:tc>
          <w:tcPr>
            <w:tcW w:w="709" w:type="dxa"/>
            <w:vAlign w:val="center"/>
          </w:tcPr>
          <w:p w14:paraId="70EFD392">
            <w:pPr>
              <w:jc w:val="center"/>
              <w:rPr>
                <w:color w:val="000000" w:themeColor="text1"/>
                <w:szCs w:val="21"/>
              </w:rPr>
            </w:pPr>
          </w:p>
        </w:tc>
        <w:tc>
          <w:tcPr>
            <w:tcW w:w="1473" w:type="dxa"/>
            <w:vAlign w:val="center"/>
          </w:tcPr>
          <w:p w14:paraId="2DF41CC6">
            <w:pPr>
              <w:jc w:val="center"/>
              <w:rPr>
                <w:color w:val="000000" w:themeColor="text1"/>
                <w:szCs w:val="21"/>
              </w:rPr>
            </w:pPr>
          </w:p>
        </w:tc>
      </w:tr>
      <w:tr w14:paraId="035FA5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794" w:type="dxa"/>
            <w:vAlign w:val="center"/>
          </w:tcPr>
          <w:p w14:paraId="7F06C835">
            <w:pPr>
              <w:jc w:val="center"/>
              <w:rPr>
                <w:color w:val="000000" w:themeColor="text1"/>
                <w:szCs w:val="21"/>
              </w:rPr>
            </w:pPr>
            <w:r>
              <w:rPr>
                <w:color w:val="000000" w:themeColor="text1"/>
                <w:szCs w:val="21"/>
              </w:rPr>
              <w:t>单位工程3</w:t>
            </w:r>
          </w:p>
        </w:tc>
        <w:tc>
          <w:tcPr>
            <w:tcW w:w="696" w:type="dxa"/>
            <w:vAlign w:val="center"/>
          </w:tcPr>
          <w:p w14:paraId="6D3D2D83">
            <w:pPr>
              <w:jc w:val="center"/>
              <w:rPr>
                <w:color w:val="000000" w:themeColor="text1"/>
                <w:szCs w:val="21"/>
              </w:rPr>
            </w:pPr>
          </w:p>
        </w:tc>
        <w:tc>
          <w:tcPr>
            <w:tcW w:w="640" w:type="dxa"/>
            <w:vAlign w:val="center"/>
          </w:tcPr>
          <w:p w14:paraId="71C1D88C">
            <w:pPr>
              <w:jc w:val="center"/>
              <w:rPr>
                <w:color w:val="000000" w:themeColor="text1"/>
                <w:szCs w:val="21"/>
              </w:rPr>
            </w:pPr>
          </w:p>
        </w:tc>
        <w:tc>
          <w:tcPr>
            <w:tcW w:w="736" w:type="dxa"/>
            <w:vAlign w:val="center"/>
          </w:tcPr>
          <w:p w14:paraId="6B42EB11">
            <w:pPr>
              <w:jc w:val="center"/>
              <w:rPr>
                <w:color w:val="000000" w:themeColor="text1"/>
                <w:szCs w:val="21"/>
              </w:rPr>
            </w:pPr>
          </w:p>
        </w:tc>
        <w:tc>
          <w:tcPr>
            <w:tcW w:w="797" w:type="dxa"/>
            <w:vAlign w:val="center"/>
          </w:tcPr>
          <w:p w14:paraId="60BF373F">
            <w:pPr>
              <w:jc w:val="center"/>
              <w:rPr>
                <w:color w:val="000000" w:themeColor="text1"/>
                <w:szCs w:val="21"/>
              </w:rPr>
            </w:pPr>
          </w:p>
        </w:tc>
        <w:tc>
          <w:tcPr>
            <w:tcW w:w="676" w:type="dxa"/>
            <w:vAlign w:val="center"/>
          </w:tcPr>
          <w:p w14:paraId="582CADE8">
            <w:pPr>
              <w:jc w:val="center"/>
              <w:rPr>
                <w:color w:val="000000" w:themeColor="text1"/>
                <w:szCs w:val="21"/>
              </w:rPr>
            </w:pPr>
          </w:p>
        </w:tc>
        <w:tc>
          <w:tcPr>
            <w:tcW w:w="654" w:type="dxa"/>
            <w:vAlign w:val="center"/>
          </w:tcPr>
          <w:p w14:paraId="68A72AC1">
            <w:pPr>
              <w:jc w:val="center"/>
              <w:rPr>
                <w:color w:val="000000" w:themeColor="text1"/>
                <w:szCs w:val="21"/>
              </w:rPr>
            </w:pPr>
          </w:p>
        </w:tc>
        <w:tc>
          <w:tcPr>
            <w:tcW w:w="641" w:type="dxa"/>
            <w:vAlign w:val="center"/>
          </w:tcPr>
          <w:p w14:paraId="0D6A296B">
            <w:pPr>
              <w:jc w:val="center"/>
              <w:rPr>
                <w:color w:val="000000" w:themeColor="text1"/>
                <w:szCs w:val="21"/>
              </w:rPr>
            </w:pPr>
          </w:p>
        </w:tc>
        <w:tc>
          <w:tcPr>
            <w:tcW w:w="696" w:type="dxa"/>
            <w:vAlign w:val="center"/>
          </w:tcPr>
          <w:p w14:paraId="19CE8974">
            <w:pPr>
              <w:jc w:val="center"/>
              <w:rPr>
                <w:color w:val="000000" w:themeColor="text1"/>
                <w:szCs w:val="21"/>
              </w:rPr>
            </w:pPr>
          </w:p>
        </w:tc>
        <w:tc>
          <w:tcPr>
            <w:tcW w:w="668" w:type="dxa"/>
            <w:vAlign w:val="center"/>
          </w:tcPr>
          <w:p w14:paraId="1D9F4054">
            <w:pPr>
              <w:jc w:val="center"/>
              <w:rPr>
                <w:color w:val="000000" w:themeColor="text1"/>
                <w:szCs w:val="21"/>
              </w:rPr>
            </w:pPr>
          </w:p>
        </w:tc>
        <w:tc>
          <w:tcPr>
            <w:tcW w:w="709" w:type="dxa"/>
            <w:vAlign w:val="center"/>
          </w:tcPr>
          <w:p w14:paraId="2D07D289">
            <w:pPr>
              <w:jc w:val="center"/>
              <w:rPr>
                <w:color w:val="000000" w:themeColor="text1"/>
                <w:szCs w:val="21"/>
              </w:rPr>
            </w:pPr>
          </w:p>
        </w:tc>
        <w:tc>
          <w:tcPr>
            <w:tcW w:w="1473" w:type="dxa"/>
            <w:vAlign w:val="center"/>
          </w:tcPr>
          <w:p w14:paraId="1D6E42AB">
            <w:pPr>
              <w:jc w:val="center"/>
              <w:rPr>
                <w:color w:val="000000" w:themeColor="text1"/>
                <w:szCs w:val="21"/>
              </w:rPr>
            </w:pPr>
          </w:p>
        </w:tc>
      </w:tr>
      <w:tr w14:paraId="0A08E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794" w:type="dxa"/>
            <w:vAlign w:val="center"/>
          </w:tcPr>
          <w:p w14:paraId="282AF38B">
            <w:pPr>
              <w:jc w:val="center"/>
              <w:rPr>
                <w:color w:val="000000" w:themeColor="text1"/>
                <w:szCs w:val="21"/>
              </w:rPr>
            </w:pPr>
            <w:r>
              <w:rPr>
                <w:color w:val="000000" w:themeColor="text1"/>
                <w:szCs w:val="21"/>
              </w:rPr>
              <w:t>…</w:t>
            </w:r>
          </w:p>
        </w:tc>
        <w:tc>
          <w:tcPr>
            <w:tcW w:w="696" w:type="dxa"/>
            <w:vAlign w:val="center"/>
          </w:tcPr>
          <w:p w14:paraId="3718AEC0">
            <w:pPr>
              <w:jc w:val="center"/>
              <w:rPr>
                <w:color w:val="000000" w:themeColor="text1"/>
                <w:szCs w:val="21"/>
              </w:rPr>
            </w:pPr>
          </w:p>
        </w:tc>
        <w:tc>
          <w:tcPr>
            <w:tcW w:w="640" w:type="dxa"/>
            <w:vAlign w:val="center"/>
          </w:tcPr>
          <w:p w14:paraId="25D227D7">
            <w:pPr>
              <w:jc w:val="center"/>
              <w:rPr>
                <w:color w:val="000000" w:themeColor="text1"/>
                <w:szCs w:val="21"/>
              </w:rPr>
            </w:pPr>
          </w:p>
        </w:tc>
        <w:tc>
          <w:tcPr>
            <w:tcW w:w="736" w:type="dxa"/>
            <w:vAlign w:val="center"/>
          </w:tcPr>
          <w:p w14:paraId="7B6E758D">
            <w:pPr>
              <w:jc w:val="center"/>
              <w:rPr>
                <w:color w:val="000000" w:themeColor="text1"/>
                <w:szCs w:val="21"/>
              </w:rPr>
            </w:pPr>
          </w:p>
        </w:tc>
        <w:tc>
          <w:tcPr>
            <w:tcW w:w="797" w:type="dxa"/>
            <w:vAlign w:val="center"/>
          </w:tcPr>
          <w:p w14:paraId="2BD2A520">
            <w:pPr>
              <w:jc w:val="center"/>
              <w:rPr>
                <w:color w:val="000000" w:themeColor="text1"/>
                <w:szCs w:val="21"/>
              </w:rPr>
            </w:pPr>
          </w:p>
        </w:tc>
        <w:tc>
          <w:tcPr>
            <w:tcW w:w="676" w:type="dxa"/>
            <w:vAlign w:val="center"/>
          </w:tcPr>
          <w:p w14:paraId="514F99E4">
            <w:pPr>
              <w:jc w:val="center"/>
              <w:rPr>
                <w:color w:val="000000" w:themeColor="text1"/>
                <w:szCs w:val="21"/>
              </w:rPr>
            </w:pPr>
          </w:p>
        </w:tc>
        <w:tc>
          <w:tcPr>
            <w:tcW w:w="654" w:type="dxa"/>
            <w:vAlign w:val="center"/>
          </w:tcPr>
          <w:p w14:paraId="32D45EA7">
            <w:pPr>
              <w:jc w:val="center"/>
              <w:rPr>
                <w:color w:val="000000" w:themeColor="text1"/>
                <w:szCs w:val="21"/>
              </w:rPr>
            </w:pPr>
          </w:p>
        </w:tc>
        <w:tc>
          <w:tcPr>
            <w:tcW w:w="641" w:type="dxa"/>
            <w:vAlign w:val="center"/>
          </w:tcPr>
          <w:p w14:paraId="12038055">
            <w:pPr>
              <w:jc w:val="center"/>
              <w:rPr>
                <w:color w:val="000000" w:themeColor="text1"/>
                <w:szCs w:val="21"/>
              </w:rPr>
            </w:pPr>
          </w:p>
        </w:tc>
        <w:tc>
          <w:tcPr>
            <w:tcW w:w="696" w:type="dxa"/>
            <w:vAlign w:val="center"/>
          </w:tcPr>
          <w:p w14:paraId="5230E9B2">
            <w:pPr>
              <w:jc w:val="center"/>
              <w:rPr>
                <w:color w:val="000000" w:themeColor="text1"/>
                <w:szCs w:val="21"/>
              </w:rPr>
            </w:pPr>
          </w:p>
        </w:tc>
        <w:tc>
          <w:tcPr>
            <w:tcW w:w="668" w:type="dxa"/>
            <w:vAlign w:val="center"/>
          </w:tcPr>
          <w:p w14:paraId="47313456">
            <w:pPr>
              <w:jc w:val="center"/>
              <w:rPr>
                <w:color w:val="000000" w:themeColor="text1"/>
                <w:szCs w:val="21"/>
              </w:rPr>
            </w:pPr>
          </w:p>
        </w:tc>
        <w:tc>
          <w:tcPr>
            <w:tcW w:w="709" w:type="dxa"/>
            <w:vAlign w:val="center"/>
          </w:tcPr>
          <w:p w14:paraId="29663FB7">
            <w:pPr>
              <w:jc w:val="center"/>
              <w:rPr>
                <w:color w:val="000000" w:themeColor="text1"/>
                <w:szCs w:val="21"/>
              </w:rPr>
            </w:pPr>
          </w:p>
        </w:tc>
        <w:tc>
          <w:tcPr>
            <w:tcW w:w="1473" w:type="dxa"/>
            <w:vAlign w:val="center"/>
          </w:tcPr>
          <w:p w14:paraId="6ADF8806">
            <w:pPr>
              <w:jc w:val="center"/>
              <w:rPr>
                <w:color w:val="000000" w:themeColor="text1"/>
                <w:szCs w:val="21"/>
              </w:rPr>
            </w:pPr>
          </w:p>
        </w:tc>
      </w:tr>
      <w:tr w14:paraId="771C6D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794" w:type="dxa"/>
            <w:vAlign w:val="center"/>
          </w:tcPr>
          <w:p w14:paraId="4F00543F">
            <w:pPr>
              <w:jc w:val="center"/>
              <w:rPr>
                <w:color w:val="000000" w:themeColor="text1"/>
                <w:szCs w:val="21"/>
              </w:rPr>
            </w:pPr>
          </w:p>
        </w:tc>
        <w:tc>
          <w:tcPr>
            <w:tcW w:w="696" w:type="dxa"/>
            <w:vAlign w:val="center"/>
          </w:tcPr>
          <w:p w14:paraId="1EF0D4F0">
            <w:pPr>
              <w:jc w:val="center"/>
              <w:rPr>
                <w:color w:val="000000" w:themeColor="text1"/>
                <w:szCs w:val="21"/>
              </w:rPr>
            </w:pPr>
          </w:p>
        </w:tc>
        <w:tc>
          <w:tcPr>
            <w:tcW w:w="640" w:type="dxa"/>
            <w:vAlign w:val="center"/>
          </w:tcPr>
          <w:p w14:paraId="7C87398A">
            <w:pPr>
              <w:jc w:val="center"/>
              <w:rPr>
                <w:color w:val="000000" w:themeColor="text1"/>
                <w:szCs w:val="21"/>
              </w:rPr>
            </w:pPr>
          </w:p>
        </w:tc>
        <w:tc>
          <w:tcPr>
            <w:tcW w:w="736" w:type="dxa"/>
            <w:vAlign w:val="center"/>
          </w:tcPr>
          <w:p w14:paraId="727379F8">
            <w:pPr>
              <w:jc w:val="center"/>
              <w:rPr>
                <w:color w:val="000000" w:themeColor="text1"/>
                <w:szCs w:val="21"/>
              </w:rPr>
            </w:pPr>
          </w:p>
        </w:tc>
        <w:tc>
          <w:tcPr>
            <w:tcW w:w="797" w:type="dxa"/>
            <w:vAlign w:val="center"/>
          </w:tcPr>
          <w:p w14:paraId="521793F4">
            <w:pPr>
              <w:jc w:val="center"/>
              <w:rPr>
                <w:color w:val="000000" w:themeColor="text1"/>
                <w:szCs w:val="21"/>
              </w:rPr>
            </w:pPr>
          </w:p>
        </w:tc>
        <w:tc>
          <w:tcPr>
            <w:tcW w:w="676" w:type="dxa"/>
            <w:vAlign w:val="center"/>
          </w:tcPr>
          <w:p w14:paraId="064DD240">
            <w:pPr>
              <w:jc w:val="center"/>
              <w:rPr>
                <w:color w:val="000000" w:themeColor="text1"/>
                <w:szCs w:val="21"/>
              </w:rPr>
            </w:pPr>
          </w:p>
        </w:tc>
        <w:tc>
          <w:tcPr>
            <w:tcW w:w="654" w:type="dxa"/>
            <w:vAlign w:val="center"/>
          </w:tcPr>
          <w:p w14:paraId="306510D5">
            <w:pPr>
              <w:jc w:val="center"/>
              <w:rPr>
                <w:color w:val="000000" w:themeColor="text1"/>
                <w:szCs w:val="21"/>
              </w:rPr>
            </w:pPr>
          </w:p>
        </w:tc>
        <w:tc>
          <w:tcPr>
            <w:tcW w:w="641" w:type="dxa"/>
            <w:vAlign w:val="center"/>
          </w:tcPr>
          <w:p w14:paraId="7E6D1AE6">
            <w:pPr>
              <w:jc w:val="center"/>
              <w:rPr>
                <w:color w:val="000000" w:themeColor="text1"/>
                <w:szCs w:val="21"/>
              </w:rPr>
            </w:pPr>
          </w:p>
        </w:tc>
        <w:tc>
          <w:tcPr>
            <w:tcW w:w="696" w:type="dxa"/>
            <w:vAlign w:val="center"/>
          </w:tcPr>
          <w:p w14:paraId="1C26A0D3">
            <w:pPr>
              <w:jc w:val="center"/>
              <w:rPr>
                <w:color w:val="000000" w:themeColor="text1"/>
                <w:szCs w:val="21"/>
              </w:rPr>
            </w:pPr>
          </w:p>
        </w:tc>
        <w:tc>
          <w:tcPr>
            <w:tcW w:w="668" w:type="dxa"/>
            <w:vAlign w:val="center"/>
          </w:tcPr>
          <w:p w14:paraId="6F187B59">
            <w:pPr>
              <w:jc w:val="center"/>
              <w:rPr>
                <w:color w:val="000000" w:themeColor="text1"/>
                <w:szCs w:val="21"/>
              </w:rPr>
            </w:pPr>
          </w:p>
        </w:tc>
        <w:tc>
          <w:tcPr>
            <w:tcW w:w="709" w:type="dxa"/>
            <w:vAlign w:val="center"/>
          </w:tcPr>
          <w:p w14:paraId="05373107">
            <w:pPr>
              <w:jc w:val="center"/>
              <w:rPr>
                <w:color w:val="000000" w:themeColor="text1"/>
                <w:szCs w:val="21"/>
              </w:rPr>
            </w:pPr>
          </w:p>
        </w:tc>
        <w:tc>
          <w:tcPr>
            <w:tcW w:w="1473" w:type="dxa"/>
            <w:vAlign w:val="center"/>
          </w:tcPr>
          <w:p w14:paraId="4EBACF46">
            <w:pPr>
              <w:jc w:val="center"/>
              <w:rPr>
                <w:color w:val="000000" w:themeColor="text1"/>
                <w:szCs w:val="21"/>
              </w:rPr>
            </w:pPr>
          </w:p>
        </w:tc>
      </w:tr>
      <w:tr w14:paraId="18DC3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794" w:type="dxa"/>
            <w:vAlign w:val="center"/>
          </w:tcPr>
          <w:p w14:paraId="3BF0A46C">
            <w:pPr>
              <w:jc w:val="center"/>
              <w:rPr>
                <w:color w:val="000000" w:themeColor="text1"/>
                <w:szCs w:val="21"/>
              </w:rPr>
            </w:pPr>
          </w:p>
        </w:tc>
        <w:tc>
          <w:tcPr>
            <w:tcW w:w="696" w:type="dxa"/>
            <w:vAlign w:val="center"/>
          </w:tcPr>
          <w:p w14:paraId="3F7458C5">
            <w:pPr>
              <w:jc w:val="center"/>
              <w:rPr>
                <w:color w:val="000000" w:themeColor="text1"/>
                <w:szCs w:val="21"/>
              </w:rPr>
            </w:pPr>
          </w:p>
        </w:tc>
        <w:tc>
          <w:tcPr>
            <w:tcW w:w="640" w:type="dxa"/>
            <w:vAlign w:val="center"/>
          </w:tcPr>
          <w:p w14:paraId="53180910">
            <w:pPr>
              <w:jc w:val="center"/>
              <w:rPr>
                <w:color w:val="000000" w:themeColor="text1"/>
                <w:szCs w:val="21"/>
              </w:rPr>
            </w:pPr>
          </w:p>
        </w:tc>
        <w:tc>
          <w:tcPr>
            <w:tcW w:w="736" w:type="dxa"/>
            <w:vAlign w:val="center"/>
          </w:tcPr>
          <w:p w14:paraId="61BAFC15">
            <w:pPr>
              <w:jc w:val="center"/>
              <w:rPr>
                <w:color w:val="000000" w:themeColor="text1"/>
                <w:szCs w:val="21"/>
              </w:rPr>
            </w:pPr>
          </w:p>
        </w:tc>
        <w:tc>
          <w:tcPr>
            <w:tcW w:w="797" w:type="dxa"/>
            <w:vAlign w:val="center"/>
          </w:tcPr>
          <w:p w14:paraId="6AA2767F">
            <w:pPr>
              <w:jc w:val="center"/>
              <w:rPr>
                <w:color w:val="000000" w:themeColor="text1"/>
                <w:szCs w:val="21"/>
              </w:rPr>
            </w:pPr>
          </w:p>
        </w:tc>
        <w:tc>
          <w:tcPr>
            <w:tcW w:w="676" w:type="dxa"/>
            <w:vAlign w:val="center"/>
          </w:tcPr>
          <w:p w14:paraId="44938DE4">
            <w:pPr>
              <w:jc w:val="center"/>
              <w:rPr>
                <w:color w:val="000000" w:themeColor="text1"/>
                <w:szCs w:val="21"/>
              </w:rPr>
            </w:pPr>
          </w:p>
        </w:tc>
        <w:tc>
          <w:tcPr>
            <w:tcW w:w="654" w:type="dxa"/>
            <w:vAlign w:val="center"/>
          </w:tcPr>
          <w:p w14:paraId="09C85E1B">
            <w:pPr>
              <w:jc w:val="center"/>
              <w:rPr>
                <w:color w:val="000000" w:themeColor="text1"/>
                <w:szCs w:val="21"/>
              </w:rPr>
            </w:pPr>
          </w:p>
        </w:tc>
        <w:tc>
          <w:tcPr>
            <w:tcW w:w="641" w:type="dxa"/>
            <w:vAlign w:val="center"/>
          </w:tcPr>
          <w:p w14:paraId="0583E467">
            <w:pPr>
              <w:jc w:val="center"/>
              <w:rPr>
                <w:color w:val="000000" w:themeColor="text1"/>
                <w:szCs w:val="21"/>
              </w:rPr>
            </w:pPr>
          </w:p>
        </w:tc>
        <w:tc>
          <w:tcPr>
            <w:tcW w:w="696" w:type="dxa"/>
            <w:vAlign w:val="center"/>
          </w:tcPr>
          <w:p w14:paraId="163D567D">
            <w:pPr>
              <w:jc w:val="center"/>
              <w:rPr>
                <w:color w:val="000000" w:themeColor="text1"/>
                <w:szCs w:val="21"/>
              </w:rPr>
            </w:pPr>
          </w:p>
        </w:tc>
        <w:tc>
          <w:tcPr>
            <w:tcW w:w="668" w:type="dxa"/>
            <w:vAlign w:val="center"/>
          </w:tcPr>
          <w:p w14:paraId="099A50D0">
            <w:pPr>
              <w:jc w:val="center"/>
              <w:rPr>
                <w:color w:val="000000" w:themeColor="text1"/>
                <w:szCs w:val="21"/>
              </w:rPr>
            </w:pPr>
          </w:p>
        </w:tc>
        <w:tc>
          <w:tcPr>
            <w:tcW w:w="709" w:type="dxa"/>
            <w:vAlign w:val="center"/>
          </w:tcPr>
          <w:p w14:paraId="3A0B8675">
            <w:pPr>
              <w:jc w:val="center"/>
              <w:rPr>
                <w:color w:val="000000" w:themeColor="text1"/>
                <w:szCs w:val="21"/>
              </w:rPr>
            </w:pPr>
          </w:p>
        </w:tc>
        <w:tc>
          <w:tcPr>
            <w:tcW w:w="1473" w:type="dxa"/>
            <w:vAlign w:val="center"/>
          </w:tcPr>
          <w:p w14:paraId="7D336401">
            <w:pPr>
              <w:jc w:val="center"/>
              <w:rPr>
                <w:color w:val="000000" w:themeColor="text1"/>
                <w:szCs w:val="21"/>
              </w:rPr>
            </w:pPr>
          </w:p>
        </w:tc>
      </w:tr>
      <w:tr w14:paraId="0A268F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794" w:type="dxa"/>
            <w:vAlign w:val="center"/>
          </w:tcPr>
          <w:p w14:paraId="2FE7E8D9">
            <w:pPr>
              <w:jc w:val="center"/>
              <w:rPr>
                <w:color w:val="000000" w:themeColor="text1"/>
                <w:szCs w:val="21"/>
              </w:rPr>
            </w:pPr>
          </w:p>
        </w:tc>
        <w:tc>
          <w:tcPr>
            <w:tcW w:w="696" w:type="dxa"/>
            <w:vAlign w:val="center"/>
          </w:tcPr>
          <w:p w14:paraId="6CBFFED0">
            <w:pPr>
              <w:jc w:val="center"/>
              <w:rPr>
                <w:color w:val="000000" w:themeColor="text1"/>
                <w:szCs w:val="21"/>
              </w:rPr>
            </w:pPr>
          </w:p>
        </w:tc>
        <w:tc>
          <w:tcPr>
            <w:tcW w:w="640" w:type="dxa"/>
            <w:vAlign w:val="center"/>
          </w:tcPr>
          <w:p w14:paraId="5187BC3C">
            <w:pPr>
              <w:jc w:val="center"/>
              <w:rPr>
                <w:color w:val="000000" w:themeColor="text1"/>
                <w:szCs w:val="21"/>
              </w:rPr>
            </w:pPr>
          </w:p>
        </w:tc>
        <w:tc>
          <w:tcPr>
            <w:tcW w:w="736" w:type="dxa"/>
            <w:vAlign w:val="center"/>
          </w:tcPr>
          <w:p w14:paraId="2C7E9C24">
            <w:pPr>
              <w:jc w:val="center"/>
              <w:rPr>
                <w:color w:val="000000" w:themeColor="text1"/>
                <w:szCs w:val="21"/>
              </w:rPr>
            </w:pPr>
          </w:p>
        </w:tc>
        <w:tc>
          <w:tcPr>
            <w:tcW w:w="797" w:type="dxa"/>
            <w:vAlign w:val="center"/>
          </w:tcPr>
          <w:p w14:paraId="3F732B91">
            <w:pPr>
              <w:jc w:val="center"/>
              <w:rPr>
                <w:color w:val="000000" w:themeColor="text1"/>
                <w:szCs w:val="21"/>
              </w:rPr>
            </w:pPr>
          </w:p>
        </w:tc>
        <w:tc>
          <w:tcPr>
            <w:tcW w:w="676" w:type="dxa"/>
            <w:vAlign w:val="center"/>
          </w:tcPr>
          <w:p w14:paraId="72DA2DE0">
            <w:pPr>
              <w:jc w:val="center"/>
              <w:rPr>
                <w:color w:val="000000" w:themeColor="text1"/>
                <w:szCs w:val="21"/>
              </w:rPr>
            </w:pPr>
          </w:p>
        </w:tc>
        <w:tc>
          <w:tcPr>
            <w:tcW w:w="654" w:type="dxa"/>
            <w:vAlign w:val="center"/>
          </w:tcPr>
          <w:p w14:paraId="5AE7CED8">
            <w:pPr>
              <w:jc w:val="center"/>
              <w:rPr>
                <w:color w:val="000000" w:themeColor="text1"/>
                <w:szCs w:val="21"/>
              </w:rPr>
            </w:pPr>
          </w:p>
        </w:tc>
        <w:tc>
          <w:tcPr>
            <w:tcW w:w="641" w:type="dxa"/>
            <w:vAlign w:val="center"/>
          </w:tcPr>
          <w:p w14:paraId="2501B601">
            <w:pPr>
              <w:jc w:val="center"/>
              <w:rPr>
                <w:color w:val="000000" w:themeColor="text1"/>
                <w:szCs w:val="21"/>
              </w:rPr>
            </w:pPr>
          </w:p>
        </w:tc>
        <w:tc>
          <w:tcPr>
            <w:tcW w:w="696" w:type="dxa"/>
            <w:vAlign w:val="center"/>
          </w:tcPr>
          <w:p w14:paraId="1B8A9589">
            <w:pPr>
              <w:jc w:val="center"/>
              <w:rPr>
                <w:color w:val="000000" w:themeColor="text1"/>
                <w:szCs w:val="21"/>
              </w:rPr>
            </w:pPr>
          </w:p>
        </w:tc>
        <w:tc>
          <w:tcPr>
            <w:tcW w:w="668" w:type="dxa"/>
            <w:vAlign w:val="center"/>
          </w:tcPr>
          <w:p w14:paraId="65896CC3">
            <w:pPr>
              <w:jc w:val="center"/>
              <w:rPr>
                <w:color w:val="000000" w:themeColor="text1"/>
                <w:szCs w:val="21"/>
              </w:rPr>
            </w:pPr>
          </w:p>
        </w:tc>
        <w:tc>
          <w:tcPr>
            <w:tcW w:w="709" w:type="dxa"/>
            <w:vAlign w:val="center"/>
          </w:tcPr>
          <w:p w14:paraId="3A13B6CD">
            <w:pPr>
              <w:jc w:val="center"/>
              <w:rPr>
                <w:color w:val="000000" w:themeColor="text1"/>
                <w:szCs w:val="21"/>
              </w:rPr>
            </w:pPr>
          </w:p>
        </w:tc>
        <w:tc>
          <w:tcPr>
            <w:tcW w:w="1473" w:type="dxa"/>
            <w:vAlign w:val="center"/>
          </w:tcPr>
          <w:p w14:paraId="31634680">
            <w:pPr>
              <w:jc w:val="center"/>
              <w:rPr>
                <w:color w:val="000000" w:themeColor="text1"/>
                <w:szCs w:val="21"/>
              </w:rPr>
            </w:pPr>
          </w:p>
        </w:tc>
      </w:tr>
      <w:tr w14:paraId="2F187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794" w:type="dxa"/>
            <w:vAlign w:val="center"/>
          </w:tcPr>
          <w:p w14:paraId="65AE662E">
            <w:pPr>
              <w:jc w:val="center"/>
              <w:rPr>
                <w:color w:val="000000" w:themeColor="text1"/>
                <w:szCs w:val="21"/>
              </w:rPr>
            </w:pPr>
          </w:p>
        </w:tc>
        <w:tc>
          <w:tcPr>
            <w:tcW w:w="696" w:type="dxa"/>
            <w:vAlign w:val="center"/>
          </w:tcPr>
          <w:p w14:paraId="55E411D9">
            <w:pPr>
              <w:jc w:val="center"/>
              <w:rPr>
                <w:color w:val="000000" w:themeColor="text1"/>
                <w:szCs w:val="21"/>
              </w:rPr>
            </w:pPr>
          </w:p>
        </w:tc>
        <w:tc>
          <w:tcPr>
            <w:tcW w:w="640" w:type="dxa"/>
            <w:vAlign w:val="center"/>
          </w:tcPr>
          <w:p w14:paraId="66B1516B">
            <w:pPr>
              <w:jc w:val="center"/>
              <w:rPr>
                <w:color w:val="000000" w:themeColor="text1"/>
                <w:szCs w:val="21"/>
              </w:rPr>
            </w:pPr>
          </w:p>
        </w:tc>
        <w:tc>
          <w:tcPr>
            <w:tcW w:w="736" w:type="dxa"/>
            <w:vAlign w:val="center"/>
          </w:tcPr>
          <w:p w14:paraId="1829142B">
            <w:pPr>
              <w:jc w:val="center"/>
              <w:rPr>
                <w:color w:val="000000" w:themeColor="text1"/>
                <w:szCs w:val="21"/>
              </w:rPr>
            </w:pPr>
          </w:p>
        </w:tc>
        <w:tc>
          <w:tcPr>
            <w:tcW w:w="797" w:type="dxa"/>
            <w:vAlign w:val="center"/>
          </w:tcPr>
          <w:p w14:paraId="1A3AD21E">
            <w:pPr>
              <w:jc w:val="center"/>
              <w:rPr>
                <w:color w:val="000000" w:themeColor="text1"/>
                <w:szCs w:val="21"/>
              </w:rPr>
            </w:pPr>
          </w:p>
        </w:tc>
        <w:tc>
          <w:tcPr>
            <w:tcW w:w="676" w:type="dxa"/>
            <w:vAlign w:val="center"/>
          </w:tcPr>
          <w:p w14:paraId="49BF13B4">
            <w:pPr>
              <w:jc w:val="center"/>
              <w:rPr>
                <w:color w:val="000000" w:themeColor="text1"/>
                <w:szCs w:val="21"/>
              </w:rPr>
            </w:pPr>
          </w:p>
        </w:tc>
        <w:tc>
          <w:tcPr>
            <w:tcW w:w="654" w:type="dxa"/>
            <w:vAlign w:val="center"/>
          </w:tcPr>
          <w:p w14:paraId="53AF1AB7">
            <w:pPr>
              <w:jc w:val="center"/>
              <w:rPr>
                <w:color w:val="000000" w:themeColor="text1"/>
                <w:szCs w:val="21"/>
              </w:rPr>
            </w:pPr>
          </w:p>
        </w:tc>
        <w:tc>
          <w:tcPr>
            <w:tcW w:w="641" w:type="dxa"/>
            <w:vAlign w:val="center"/>
          </w:tcPr>
          <w:p w14:paraId="1D6E012A">
            <w:pPr>
              <w:jc w:val="center"/>
              <w:rPr>
                <w:color w:val="000000" w:themeColor="text1"/>
                <w:szCs w:val="21"/>
              </w:rPr>
            </w:pPr>
          </w:p>
        </w:tc>
        <w:tc>
          <w:tcPr>
            <w:tcW w:w="696" w:type="dxa"/>
            <w:vAlign w:val="center"/>
          </w:tcPr>
          <w:p w14:paraId="609242C9">
            <w:pPr>
              <w:jc w:val="center"/>
              <w:rPr>
                <w:color w:val="000000" w:themeColor="text1"/>
                <w:szCs w:val="21"/>
              </w:rPr>
            </w:pPr>
          </w:p>
        </w:tc>
        <w:tc>
          <w:tcPr>
            <w:tcW w:w="668" w:type="dxa"/>
            <w:vAlign w:val="center"/>
          </w:tcPr>
          <w:p w14:paraId="7496606F">
            <w:pPr>
              <w:jc w:val="center"/>
              <w:rPr>
                <w:color w:val="000000" w:themeColor="text1"/>
                <w:szCs w:val="21"/>
              </w:rPr>
            </w:pPr>
          </w:p>
        </w:tc>
        <w:tc>
          <w:tcPr>
            <w:tcW w:w="709" w:type="dxa"/>
            <w:vAlign w:val="center"/>
          </w:tcPr>
          <w:p w14:paraId="74804159">
            <w:pPr>
              <w:jc w:val="center"/>
              <w:rPr>
                <w:color w:val="000000" w:themeColor="text1"/>
                <w:szCs w:val="21"/>
              </w:rPr>
            </w:pPr>
          </w:p>
        </w:tc>
        <w:tc>
          <w:tcPr>
            <w:tcW w:w="1473" w:type="dxa"/>
            <w:vAlign w:val="center"/>
          </w:tcPr>
          <w:p w14:paraId="1A945634">
            <w:pPr>
              <w:jc w:val="center"/>
              <w:rPr>
                <w:color w:val="000000" w:themeColor="text1"/>
                <w:szCs w:val="21"/>
              </w:rPr>
            </w:pPr>
          </w:p>
        </w:tc>
      </w:tr>
      <w:tr w14:paraId="4D7839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794" w:type="dxa"/>
            <w:vAlign w:val="center"/>
          </w:tcPr>
          <w:p w14:paraId="0E9EAA6E">
            <w:pPr>
              <w:jc w:val="center"/>
              <w:rPr>
                <w:color w:val="000000" w:themeColor="text1"/>
                <w:szCs w:val="21"/>
              </w:rPr>
            </w:pPr>
          </w:p>
        </w:tc>
        <w:tc>
          <w:tcPr>
            <w:tcW w:w="696" w:type="dxa"/>
            <w:vAlign w:val="center"/>
          </w:tcPr>
          <w:p w14:paraId="2E2F067A">
            <w:pPr>
              <w:jc w:val="center"/>
              <w:rPr>
                <w:color w:val="000000" w:themeColor="text1"/>
                <w:szCs w:val="21"/>
              </w:rPr>
            </w:pPr>
          </w:p>
        </w:tc>
        <w:tc>
          <w:tcPr>
            <w:tcW w:w="640" w:type="dxa"/>
            <w:vAlign w:val="center"/>
          </w:tcPr>
          <w:p w14:paraId="02F788C4">
            <w:pPr>
              <w:jc w:val="center"/>
              <w:rPr>
                <w:color w:val="000000" w:themeColor="text1"/>
                <w:szCs w:val="21"/>
              </w:rPr>
            </w:pPr>
          </w:p>
        </w:tc>
        <w:tc>
          <w:tcPr>
            <w:tcW w:w="736" w:type="dxa"/>
            <w:vAlign w:val="center"/>
          </w:tcPr>
          <w:p w14:paraId="5DB8D291">
            <w:pPr>
              <w:jc w:val="center"/>
              <w:rPr>
                <w:color w:val="000000" w:themeColor="text1"/>
                <w:szCs w:val="21"/>
              </w:rPr>
            </w:pPr>
          </w:p>
        </w:tc>
        <w:tc>
          <w:tcPr>
            <w:tcW w:w="797" w:type="dxa"/>
            <w:vAlign w:val="center"/>
          </w:tcPr>
          <w:p w14:paraId="2E8EBA5D">
            <w:pPr>
              <w:jc w:val="center"/>
              <w:rPr>
                <w:color w:val="000000" w:themeColor="text1"/>
                <w:szCs w:val="21"/>
              </w:rPr>
            </w:pPr>
          </w:p>
        </w:tc>
        <w:tc>
          <w:tcPr>
            <w:tcW w:w="676" w:type="dxa"/>
            <w:vAlign w:val="center"/>
          </w:tcPr>
          <w:p w14:paraId="7127BEA7">
            <w:pPr>
              <w:jc w:val="center"/>
              <w:rPr>
                <w:color w:val="000000" w:themeColor="text1"/>
                <w:szCs w:val="21"/>
              </w:rPr>
            </w:pPr>
          </w:p>
        </w:tc>
        <w:tc>
          <w:tcPr>
            <w:tcW w:w="654" w:type="dxa"/>
            <w:vAlign w:val="center"/>
          </w:tcPr>
          <w:p w14:paraId="404E6C15">
            <w:pPr>
              <w:jc w:val="center"/>
              <w:rPr>
                <w:color w:val="000000" w:themeColor="text1"/>
                <w:szCs w:val="21"/>
              </w:rPr>
            </w:pPr>
          </w:p>
        </w:tc>
        <w:tc>
          <w:tcPr>
            <w:tcW w:w="641" w:type="dxa"/>
            <w:vAlign w:val="center"/>
          </w:tcPr>
          <w:p w14:paraId="33B1D757">
            <w:pPr>
              <w:jc w:val="center"/>
              <w:rPr>
                <w:color w:val="000000" w:themeColor="text1"/>
                <w:szCs w:val="21"/>
              </w:rPr>
            </w:pPr>
          </w:p>
        </w:tc>
        <w:tc>
          <w:tcPr>
            <w:tcW w:w="696" w:type="dxa"/>
            <w:vAlign w:val="center"/>
          </w:tcPr>
          <w:p w14:paraId="4F985AEB">
            <w:pPr>
              <w:jc w:val="center"/>
              <w:rPr>
                <w:color w:val="000000" w:themeColor="text1"/>
                <w:szCs w:val="21"/>
              </w:rPr>
            </w:pPr>
          </w:p>
        </w:tc>
        <w:tc>
          <w:tcPr>
            <w:tcW w:w="668" w:type="dxa"/>
            <w:vAlign w:val="center"/>
          </w:tcPr>
          <w:p w14:paraId="2650B2B6">
            <w:pPr>
              <w:jc w:val="center"/>
              <w:rPr>
                <w:color w:val="000000" w:themeColor="text1"/>
                <w:szCs w:val="21"/>
              </w:rPr>
            </w:pPr>
          </w:p>
        </w:tc>
        <w:tc>
          <w:tcPr>
            <w:tcW w:w="709" w:type="dxa"/>
            <w:vAlign w:val="center"/>
          </w:tcPr>
          <w:p w14:paraId="233A7FD5">
            <w:pPr>
              <w:jc w:val="center"/>
              <w:rPr>
                <w:color w:val="000000" w:themeColor="text1"/>
                <w:szCs w:val="21"/>
              </w:rPr>
            </w:pPr>
          </w:p>
        </w:tc>
        <w:tc>
          <w:tcPr>
            <w:tcW w:w="1473" w:type="dxa"/>
            <w:vAlign w:val="center"/>
          </w:tcPr>
          <w:p w14:paraId="77EB7D6A">
            <w:pPr>
              <w:jc w:val="center"/>
              <w:rPr>
                <w:color w:val="000000" w:themeColor="text1"/>
                <w:szCs w:val="21"/>
              </w:rPr>
            </w:pPr>
          </w:p>
        </w:tc>
      </w:tr>
      <w:tr w14:paraId="32D8B6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794" w:type="dxa"/>
            <w:vAlign w:val="center"/>
          </w:tcPr>
          <w:p w14:paraId="35282A23">
            <w:pPr>
              <w:jc w:val="center"/>
              <w:rPr>
                <w:color w:val="000000" w:themeColor="text1"/>
                <w:szCs w:val="21"/>
              </w:rPr>
            </w:pPr>
          </w:p>
        </w:tc>
        <w:tc>
          <w:tcPr>
            <w:tcW w:w="696" w:type="dxa"/>
            <w:vAlign w:val="center"/>
          </w:tcPr>
          <w:p w14:paraId="6964ACAF">
            <w:pPr>
              <w:jc w:val="center"/>
              <w:rPr>
                <w:color w:val="000000" w:themeColor="text1"/>
                <w:szCs w:val="21"/>
              </w:rPr>
            </w:pPr>
          </w:p>
        </w:tc>
        <w:tc>
          <w:tcPr>
            <w:tcW w:w="640" w:type="dxa"/>
            <w:vAlign w:val="center"/>
          </w:tcPr>
          <w:p w14:paraId="78C63C5C">
            <w:pPr>
              <w:jc w:val="center"/>
              <w:rPr>
                <w:color w:val="000000" w:themeColor="text1"/>
                <w:szCs w:val="21"/>
              </w:rPr>
            </w:pPr>
          </w:p>
        </w:tc>
        <w:tc>
          <w:tcPr>
            <w:tcW w:w="736" w:type="dxa"/>
            <w:vAlign w:val="center"/>
          </w:tcPr>
          <w:p w14:paraId="11481448">
            <w:pPr>
              <w:jc w:val="center"/>
              <w:rPr>
                <w:color w:val="000000" w:themeColor="text1"/>
                <w:szCs w:val="21"/>
              </w:rPr>
            </w:pPr>
          </w:p>
        </w:tc>
        <w:tc>
          <w:tcPr>
            <w:tcW w:w="797" w:type="dxa"/>
            <w:vAlign w:val="center"/>
          </w:tcPr>
          <w:p w14:paraId="1DDEBD66">
            <w:pPr>
              <w:jc w:val="center"/>
              <w:rPr>
                <w:color w:val="000000" w:themeColor="text1"/>
                <w:szCs w:val="21"/>
              </w:rPr>
            </w:pPr>
          </w:p>
        </w:tc>
        <w:tc>
          <w:tcPr>
            <w:tcW w:w="676" w:type="dxa"/>
            <w:vAlign w:val="center"/>
          </w:tcPr>
          <w:p w14:paraId="0343ABD6">
            <w:pPr>
              <w:jc w:val="center"/>
              <w:rPr>
                <w:color w:val="000000" w:themeColor="text1"/>
                <w:szCs w:val="21"/>
              </w:rPr>
            </w:pPr>
          </w:p>
        </w:tc>
        <w:tc>
          <w:tcPr>
            <w:tcW w:w="654" w:type="dxa"/>
            <w:vAlign w:val="center"/>
          </w:tcPr>
          <w:p w14:paraId="5C8D3470">
            <w:pPr>
              <w:jc w:val="center"/>
              <w:rPr>
                <w:color w:val="000000" w:themeColor="text1"/>
                <w:szCs w:val="21"/>
              </w:rPr>
            </w:pPr>
          </w:p>
        </w:tc>
        <w:tc>
          <w:tcPr>
            <w:tcW w:w="641" w:type="dxa"/>
            <w:vAlign w:val="center"/>
          </w:tcPr>
          <w:p w14:paraId="0D8F2B1D">
            <w:pPr>
              <w:jc w:val="center"/>
              <w:rPr>
                <w:color w:val="000000" w:themeColor="text1"/>
                <w:szCs w:val="21"/>
              </w:rPr>
            </w:pPr>
          </w:p>
        </w:tc>
        <w:tc>
          <w:tcPr>
            <w:tcW w:w="696" w:type="dxa"/>
            <w:vAlign w:val="center"/>
          </w:tcPr>
          <w:p w14:paraId="1C1D4789">
            <w:pPr>
              <w:jc w:val="center"/>
              <w:rPr>
                <w:color w:val="000000" w:themeColor="text1"/>
                <w:szCs w:val="21"/>
              </w:rPr>
            </w:pPr>
          </w:p>
        </w:tc>
        <w:tc>
          <w:tcPr>
            <w:tcW w:w="668" w:type="dxa"/>
            <w:vAlign w:val="center"/>
          </w:tcPr>
          <w:p w14:paraId="1F4350CF">
            <w:pPr>
              <w:jc w:val="center"/>
              <w:rPr>
                <w:color w:val="000000" w:themeColor="text1"/>
                <w:szCs w:val="21"/>
              </w:rPr>
            </w:pPr>
          </w:p>
        </w:tc>
        <w:tc>
          <w:tcPr>
            <w:tcW w:w="709" w:type="dxa"/>
            <w:vAlign w:val="center"/>
          </w:tcPr>
          <w:p w14:paraId="4767C0C9">
            <w:pPr>
              <w:jc w:val="center"/>
              <w:rPr>
                <w:color w:val="000000" w:themeColor="text1"/>
                <w:szCs w:val="21"/>
              </w:rPr>
            </w:pPr>
          </w:p>
        </w:tc>
        <w:tc>
          <w:tcPr>
            <w:tcW w:w="1473" w:type="dxa"/>
            <w:vAlign w:val="center"/>
          </w:tcPr>
          <w:p w14:paraId="2D054605">
            <w:pPr>
              <w:jc w:val="center"/>
              <w:rPr>
                <w:color w:val="000000" w:themeColor="text1"/>
                <w:szCs w:val="21"/>
              </w:rPr>
            </w:pPr>
          </w:p>
        </w:tc>
      </w:tr>
    </w:tbl>
    <w:p w14:paraId="3F1E23B1">
      <w:pPr>
        <w:spacing w:line="700" w:lineRule="exact"/>
        <w:rPr>
          <w:color w:val="000000" w:themeColor="text1"/>
          <w:sz w:val="24"/>
        </w:rPr>
      </w:pPr>
      <w:r>
        <w:rPr>
          <w:color w:val="000000" w:themeColor="text1"/>
          <w:sz w:val="24"/>
        </w:rPr>
        <w:t>评标委员会成员签名：</w:t>
      </w:r>
      <w:r>
        <w:rPr>
          <w:color w:val="000000" w:themeColor="text1"/>
          <w:szCs w:val="21"/>
        </w:rPr>
        <w:t xml:space="preserve">                                     </w:t>
      </w:r>
      <w:r>
        <w:rPr>
          <w:color w:val="000000" w:themeColor="text1"/>
          <w:sz w:val="24"/>
        </w:rPr>
        <w:t>日期：    年   月   日</w:t>
      </w:r>
    </w:p>
    <w:p w14:paraId="0E77647F">
      <w:pPr>
        <w:spacing w:line="560" w:lineRule="exact"/>
        <w:jc w:val="center"/>
        <w:rPr>
          <w:rFonts w:eastAsia="方正小标宋简体"/>
          <w:color w:val="000000" w:themeColor="text1"/>
          <w:sz w:val="32"/>
          <w:szCs w:val="32"/>
        </w:rPr>
      </w:pPr>
      <w:r>
        <w:rPr>
          <w:color w:val="000000" w:themeColor="text1"/>
          <w:sz w:val="24"/>
        </w:rPr>
        <w:br w:type="page"/>
      </w:r>
      <w:r>
        <w:rPr>
          <w:rFonts w:hint="eastAsia" w:ascii="黑体" w:hAnsi="黑体" w:eastAsia="黑体" w:cs="黑体"/>
          <w:color w:val="000000" w:themeColor="text1"/>
          <w:sz w:val="32"/>
          <w:szCs w:val="32"/>
        </w:rPr>
        <w:t>2.7 清单项目算术修正明细记录表</w:t>
      </w:r>
    </w:p>
    <w:p w14:paraId="6C6291C9">
      <w:pPr>
        <w:pStyle w:val="5"/>
        <w:spacing w:line="700" w:lineRule="exact"/>
        <w:ind w:firstLine="0" w:firstLineChars="0"/>
        <w:rPr>
          <w:color w:val="000000" w:themeColor="text1"/>
          <w:sz w:val="24"/>
        </w:rPr>
      </w:pPr>
      <w:r>
        <w:rPr>
          <w:color w:val="000000" w:themeColor="text1"/>
          <w:sz w:val="24"/>
        </w:rPr>
        <w:t xml:space="preserve">投标人名称：                                             </w:t>
      </w:r>
      <w:r>
        <w:rPr>
          <w:color w:val="000000" w:themeColor="text1"/>
          <w:sz w:val="24"/>
          <w:szCs w:val="24"/>
        </w:rPr>
        <w:t>第  页 共  页</w:t>
      </w:r>
    </w:p>
    <w:tbl>
      <w:tblPr>
        <w:tblStyle w:val="14"/>
        <w:tblW w:w="91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9"/>
        <w:gridCol w:w="1730"/>
        <w:gridCol w:w="992"/>
        <w:gridCol w:w="1134"/>
        <w:gridCol w:w="1134"/>
        <w:gridCol w:w="1134"/>
        <w:gridCol w:w="850"/>
        <w:gridCol w:w="1247"/>
      </w:tblGrid>
      <w:tr w14:paraId="553AB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trPr>
        <w:tc>
          <w:tcPr>
            <w:tcW w:w="959" w:type="dxa"/>
            <w:tcBorders>
              <w:right w:val="single" w:color="auto" w:sz="4" w:space="0"/>
            </w:tcBorders>
            <w:vAlign w:val="center"/>
          </w:tcPr>
          <w:p w14:paraId="35E29469">
            <w:pPr>
              <w:jc w:val="center"/>
              <w:rPr>
                <w:color w:val="000000" w:themeColor="text1"/>
                <w:szCs w:val="21"/>
              </w:rPr>
            </w:pPr>
            <w:r>
              <w:rPr>
                <w:color w:val="000000" w:themeColor="text1"/>
                <w:szCs w:val="21"/>
              </w:rPr>
              <w:t>项目</w:t>
            </w:r>
          </w:p>
          <w:p w14:paraId="674300AF">
            <w:pPr>
              <w:jc w:val="center"/>
              <w:rPr>
                <w:color w:val="000000" w:themeColor="text1"/>
                <w:sz w:val="24"/>
              </w:rPr>
            </w:pPr>
            <w:r>
              <w:rPr>
                <w:color w:val="000000" w:themeColor="text1"/>
                <w:szCs w:val="21"/>
              </w:rPr>
              <w:t>编码</w:t>
            </w:r>
          </w:p>
        </w:tc>
        <w:tc>
          <w:tcPr>
            <w:tcW w:w="1730" w:type="dxa"/>
            <w:tcBorders>
              <w:right w:val="single" w:color="auto" w:sz="4" w:space="0"/>
            </w:tcBorders>
            <w:vAlign w:val="center"/>
          </w:tcPr>
          <w:p w14:paraId="665CBEA3">
            <w:pPr>
              <w:jc w:val="center"/>
              <w:rPr>
                <w:color w:val="000000" w:themeColor="text1"/>
                <w:szCs w:val="21"/>
              </w:rPr>
            </w:pPr>
            <w:r>
              <w:rPr>
                <w:color w:val="000000" w:themeColor="text1"/>
                <w:szCs w:val="21"/>
              </w:rPr>
              <w:t>项目名称</w:t>
            </w:r>
          </w:p>
        </w:tc>
        <w:tc>
          <w:tcPr>
            <w:tcW w:w="992" w:type="dxa"/>
            <w:tcBorders>
              <w:left w:val="single" w:color="auto" w:sz="4" w:space="0"/>
            </w:tcBorders>
            <w:vAlign w:val="center"/>
          </w:tcPr>
          <w:p w14:paraId="6EAD7EED">
            <w:pPr>
              <w:jc w:val="center"/>
              <w:rPr>
                <w:color w:val="000000" w:themeColor="text1"/>
                <w:szCs w:val="21"/>
              </w:rPr>
            </w:pPr>
            <w:r>
              <w:rPr>
                <w:color w:val="000000" w:themeColor="text1"/>
                <w:szCs w:val="21"/>
              </w:rPr>
              <w:t>工程量/计算基数</w:t>
            </w:r>
          </w:p>
        </w:tc>
        <w:tc>
          <w:tcPr>
            <w:tcW w:w="1134" w:type="dxa"/>
            <w:vAlign w:val="center"/>
          </w:tcPr>
          <w:p w14:paraId="5CC90E8F">
            <w:pPr>
              <w:jc w:val="center"/>
              <w:rPr>
                <w:color w:val="000000" w:themeColor="text1"/>
                <w:szCs w:val="21"/>
              </w:rPr>
            </w:pPr>
            <w:r>
              <w:rPr>
                <w:color w:val="000000" w:themeColor="text1"/>
                <w:szCs w:val="21"/>
              </w:rPr>
              <w:t>综合单</w:t>
            </w:r>
          </w:p>
          <w:p w14:paraId="6DA01202">
            <w:pPr>
              <w:jc w:val="center"/>
              <w:rPr>
                <w:color w:val="000000" w:themeColor="text1"/>
                <w:szCs w:val="21"/>
              </w:rPr>
            </w:pPr>
            <w:r>
              <w:rPr>
                <w:color w:val="000000" w:themeColor="text1"/>
                <w:szCs w:val="21"/>
              </w:rPr>
              <w:t>价（元）</w:t>
            </w:r>
          </w:p>
          <w:p w14:paraId="0A236080">
            <w:pPr>
              <w:jc w:val="center"/>
              <w:rPr>
                <w:color w:val="000000" w:themeColor="text1"/>
                <w:szCs w:val="21"/>
              </w:rPr>
            </w:pPr>
            <w:r>
              <w:rPr>
                <w:color w:val="000000" w:themeColor="text1"/>
                <w:szCs w:val="21"/>
              </w:rPr>
              <w:t>/费率</w:t>
            </w:r>
          </w:p>
        </w:tc>
        <w:tc>
          <w:tcPr>
            <w:tcW w:w="1134" w:type="dxa"/>
            <w:vAlign w:val="center"/>
          </w:tcPr>
          <w:p w14:paraId="6D1A0E3D">
            <w:pPr>
              <w:jc w:val="center"/>
              <w:rPr>
                <w:color w:val="000000" w:themeColor="text1"/>
                <w:szCs w:val="21"/>
              </w:rPr>
            </w:pPr>
            <w:r>
              <w:rPr>
                <w:color w:val="000000" w:themeColor="text1"/>
                <w:szCs w:val="21"/>
              </w:rPr>
              <w:t>投标合价（元）</w:t>
            </w:r>
          </w:p>
        </w:tc>
        <w:tc>
          <w:tcPr>
            <w:tcW w:w="1134" w:type="dxa"/>
            <w:vAlign w:val="center"/>
          </w:tcPr>
          <w:p w14:paraId="5C29A7F2">
            <w:pPr>
              <w:jc w:val="center"/>
              <w:rPr>
                <w:color w:val="000000" w:themeColor="text1"/>
                <w:szCs w:val="21"/>
              </w:rPr>
            </w:pPr>
            <w:r>
              <w:rPr>
                <w:color w:val="000000" w:themeColor="text1"/>
                <w:szCs w:val="21"/>
              </w:rPr>
              <w:t>修正后合价（元）</w:t>
            </w:r>
          </w:p>
        </w:tc>
        <w:tc>
          <w:tcPr>
            <w:tcW w:w="850" w:type="dxa"/>
            <w:vAlign w:val="center"/>
          </w:tcPr>
          <w:p w14:paraId="329ACB1C">
            <w:pPr>
              <w:jc w:val="center"/>
              <w:rPr>
                <w:color w:val="000000" w:themeColor="text1"/>
                <w:szCs w:val="21"/>
              </w:rPr>
            </w:pPr>
            <w:r>
              <w:rPr>
                <w:color w:val="000000" w:themeColor="text1"/>
                <w:szCs w:val="21"/>
              </w:rPr>
              <w:t>差额（元）</w:t>
            </w:r>
          </w:p>
        </w:tc>
        <w:tc>
          <w:tcPr>
            <w:tcW w:w="1247" w:type="dxa"/>
            <w:vAlign w:val="center"/>
          </w:tcPr>
          <w:p w14:paraId="0FC912B4">
            <w:pPr>
              <w:jc w:val="center"/>
              <w:rPr>
                <w:color w:val="000000" w:themeColor="text1"/>
                <w:szCs w:val="21"/>
              </w:rPr>
            </w:pPr>
            <w:r>
              <w:rPr>
                <w:color w:val="000000" w:themeColor="text1"/>
                <w:szCs w:val="21"/>
              </w:rPr>
              <w:t>有关疑问事项备注</w:t>
            </w:r>
          </w:p>
        </w:tc>
      </w:tr>
      <w:tr w14:paraId="3F174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trPr>
        <w:tc>
          <w:tcPr>
            <w:tcW w:w="9180" w:type="dxa"/>
            <w:gridSpan w:val="8"/>
            <w:vAlign w:val="center"/>
          </w:tcPr>
          <w:p w14:paraId="67DE7771">
            <w:pPr>
              <w:rPr>
                <w:color w:val="000000" w:themeColor="text1"/>
                <w:sz w:val="24"/>
              </w:rPr>
            </w:pPr>
            <w:r>
              <w:rPr>
                <w:color w:val="000000" w:themeColor="text1"/>
                <w:szCs w:val="21"/>
              </w:rPr>
              <w:t>单项工程1</w:t>
            </w:r>
          </w:p>
        </w:tc>
      </w:tr>
      <w:tr w14:paraId="7CCE5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Borders>
              <w:right w:val="single" w:color="auto" w:sz="4" w:space="0"/>
            </w:tcBorders>
            <w:vAlign w:val="center"/>
          </w:tcPr>
          <w:p w14:paraId="23AECA81">
            <w:pPr>
              <w:jc w:val="center"/>
              <w:rPr>
                <w:color w:val="000000" w:themeColor="text1"/>
                <w:sz w:val="24"/>
              </w:rPr>
            </w:pPr>
            <w:r>
              <w:rPr>
                <w:color w:val="000000" w:themeColor="text1"/>
                <w:szCs w:val="21"/>
              </w:rPr>
              <w:t>单位工程1</w:t>
            </w:r>
          </w:p>
        </w:tc>
        <w:tc>
          <w:tcPr>
            <w:tcW w:w="1730" w:type="dxa"/>
            <w:tcBorders>
              <w:right w:val="single" w:color="auto" w:sz="4" w:space="0"/>
            </w:tcBorders>
          </w:tcPr>
          <w:p w14:paraId="36B9FF21">
            <w:pPr>
              <w:spacing w:line="480" w:lineRule="auto"/>
              <w:jc w:val="center"/>
              <w:rPr>
                <w:color w:val="000000" w:themeColor="text1"/>
                <w:sz w:val="24"/>
              </w:rPr>
            </w:pPr>
          </w:p>
        </w:tc>
        <w:tc>
          <w:tcPr>
            <w:tcW w:w="992" w:type="dxa"/>
            <w:tcBorders>
              <w:left w:val="single" w:color="auto" w:sz="4" w:space="0"/>
            </w:tcBorders>
          </w:tcPr>
          <w:p w14:paraId="194E5019">
            <w:pPr>
              <w:spacing w:line="480" w:lineRule="auto"/>
              <w:jc w:val="center"/>
              <w:rPr>
                <w:color w:val="000000" w:themeColor="text1"/>
                <w:sz w:val="24"/>
              </w:rPr>
            </w:pPr>
          </w:p>
        </w:tc>
        <w:tc>
          <w:tcPr>
            <w:tcW w:w="1134" w:type="dxa"/>
          </w:tcPr>
          <w:p w14:paraId="149918FD">
            <w:pPr>
              <w:spacing w:line="480" w:lineRule="auto"/>
              <w:jc w:val="center"/>
              <w:rPr>
                <w:color w:val="000000" w:themeColor="text1"/>
                <w:sz w:val="24"/>
              </w:rPr>
            </w:pPr>
          </w:p>
        </w:tc>
        <w:tc>
          <w:tcPr>
            <w:tcW w:w="1134" w:type="dxa"/>
          </w:tcPr>
          <w:p w14:paraId="69069CA6">
            <w:pPr>
              <w:spacing w:line="480" w:lineRule="auto"/>
              <w:jc w:val="center"/>
              <w:rPr>
                <w:color w:val="000000" w:themeColor="text1"/>
                <w:sz w:val="24"/>
              </w:rPr>
            </w:pPr>
          </w:p>
        </w:tc>
        <w:tc>
          <w:tcPr>
            <w:tcW w:w="1134" w:type="dxa"/>
          </w:tcPr>
          <w:p w14:paraId="5F8744F9">
            <w:pPr>
              <w:spacing w:line="480" w:lineRule="auto"/>
              <w:jc w:val="center"/>
              <w:rPr>
                <w:color w:val="000000" w:themeColor="text1"/>
                <w:sz w:val="24"/>
              </w:rPr>
            </w:pPr>
          </w:p>
        </w:tc>
        <w:tc>
          <w:tcPr>
            <w:tcW w:w="850" w:type="dxa"/>
          </w:tcPr>
          <w:p w14:paraId="4E0266D6">
            <w:pPr>
              <w:spacing w:line="480" w:lineRule="auto"/>
              <w:jc w:val="center"/>
              <w:rPr>
                <w:color w:val="000000" w:themeColor="text1"/>
                <w:sz w:val="24"/>
              </w:rPr>
            </w:pPr>
          </w:p>
        </w:tc>
        <w:tc>
          <w:tcPr>
            <w:tcW w:w="1247" w:type="dxa"/>
          </w:tcPr>
          <w:p w14:paraId="71B1479E">
            <w:pPr>
              <w:spacing w:line="480" w:lineRule="auto"/>
              <w:jc w:val="center"/>
              <w:rPr>
                <w:color w:val="000000" w:themeColor="text1"/>
                <w:sz w:val="24"/>
              </w:rPr>
            </w:pPr>
          </w:p>
        </w:tc>
      </w:tr>
      <w:tr w14:paraId="57DCF4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Borders>
              <w:right w:val="single" w:color="auto" w:sz="4" w:space="0"/>
            </w:tcBorders>
            <w:vAlign w:val="center"/>
          </w:tcPr>
          <w:p w14:paraId="1355ACE7">
            <w:pPr>
              <w:jc w:val="center"/>
              <w:rPr>
                <w:color w:val="000000" w:themeColor="text1"/>
                <w:sz w:val="24"/>
              </w:rPr>
            </w:pPr>
            <w:r>
              <w:rPr>
                <w:color w:val="000000" w:themeColor="text1"/>
                <w:szCs w:val="21"/>
              </w:rPr>
              <w:t>…</w:t>
            </w:r>
          </w:p>
        </w:tc>
        <w:tc>
          <w:tcPr>
            <w:tcW w:w="1730" w:type="dxa"/>
            <w:tcBorders>
              <w:right w:val="single" w:color="auto" w:sz="4" w:space="0"/>
            </w:tcBorders>
          </w:tcPr>
          <w:p w14:paraId="272C700A">
            <w:pPr>
              <w:spacing w:line="480" w:lineRule="auto"/>
              <w:jc w:val="center"/>
              <w:rPr>
                <w:color w:val="000000" w:themeColor="text1"/>
                <w:sz w:val="24"/>
              </w:rPr>
            </w:pPr>
          </w:p>
        </w:tc>
        <w:tc>
          <w:tcPr>
            <w:tcW w:w="992" w:type="dxa"/>
            <w:tcBorders>
              <w:left w:val="single" w:color="auto" w:sz="4" w:space="0"/>
            </w:tcBorders>
          </w:tcPr>
          <w:p w14:paraId="75C71E52">
            <w:pPr>
              <w:spacing w:line="480" w:lineRule="auto"/>
              <w:jc w:val="center"/>
              <w:rPr>
                <w:color w:val="000000" w:themeColor="text1"/>
                <w:sz w:val="24"/>
              </w:rPr>
            </w:pPr>
          </w:p>
        </w:tc>
        <w:tc>
          <w:tcPr>
            <w:tcW w:w="1134" w:type="dxa"/>
          </w:tcPr>
          <w:p w14:paraId="11CEF58A">
            <w:pPr>
              <w:spacing w:line="480" w:lineRule="auto"/>
              <w:jc w:val="center"/>
              <w:rPr>
                <w:color w:val="000000" w:themeColor="text1"/>
                <w:sz w:val="24"/>
              </w:rPr>
            </w:pPr>
          </w:p>
        </w:tc>
        <w:tc>
          <w:tcPr>
            <w:tcW w:w="1134" w:type="dxa"/>
          </w:tcPr>
          <w:p w14:paraId="2554AC35">
            <w:pPr>
              <w:spacing w:line="480" w:lineRule="auto"/>
              <w:jc w:val="center"/>
              <w:rPr>
                <w:color w:val="000000" w:themeColor="text1"/>
                <w:sz w:val="24"/>
              </w:rPr>
            </w:pPr>
          </w:p>
        </w:tc>
        <w:tc>
          <w:tcPr>
            <w:tcW w:w="1134" w:type="dxa"/>
          </w:tcPr>
          <w:p w14:paraId="6FB040DE">
            <w:pPr>
              <w:spacing w:line="480" w:lineRule="auto"/>
              <w:jc w:val="center"/>
              <w:rPr>
                <w:color w:val="000000" w:themeColor="text1"/>
                <w:sz w:val="24"/>
              </w:rPr>
            </w:pPr>
          </w:p>
        </w:tc>
        <w:tc>
          <w:tcPr>
            <w:tcW w:w="850" w:type="dxa"/>
          </w:tcPr>
          <w:p w14:paraId="469D3475">
            <w:pPr>
              <w:spacing w:line="480" w:lineRule="auto"/>
              <w:jc w:val="center"/>
              <w:rPr>
                <w:color w:val="000000" w:themeColor="text1"/>
                <w:sz w:val="24"/>
              </w:rPr>
            </w:pPr>
          </w:p>
        </w:tc>
        <w:tc>
          <w:tcPr>
            <w:tcW w:w="1247" w:type="dxa"/>
          </w:tcPr>
          <w:p w14:paraId="26E1505C">
            <w:pPr>
              <w:spacing w:line="480" w:lineRule="auto"/>
              <w:jc w:val="center"/>
              <w:rPr>
                <w:color w:val="000000" w:themeColor="text1"/>
                <w:sz w:val="24"/>
              </w:rPr>
            </w:pPr>
          </w:p>
        </w:tc>
      </w:tr>
      <w:tr w14:paraId="1F38C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Borders>
              <w:right w:val="single" w:color="auto" w:sz="4" w:space="0"/>
            </w:tcBorders>
            <w:vAlign w:val="center"/>
          </w:tcPr>
          <w:p w14:paraId="71056AE3">
            <w:pPr>
              <w:jc w:val="center"/>
              <w:rPr>
                <w:color w:val="000000" w:themeColor="text1"/>
                <w:sz w:val="24"/>
              </w:rPr>
            </w:pPr>
            <w:r>
              <w:rPr>
                <w:color w:val="000000" w:themeColor="text1"/>
                <w:szCs w:val="21"/>
              </w:rPr>
              <w:t>单位工程2</w:t>
            </w:r>
          </w:p>
        </w:tc>
        <w:tc>
          <w:tcPr>
            <w:tcW w:w="1730" w:type="dxa"/>
            <w:tcBorders>
              <w:right w:val="single" w:color="auto" w:sz="4" w:space="0"/>
            </w:tcBorders>
          </w:tcPr>
          <w:p w14:paraId="1D301AA1">
            <w:pPr>
              <w:spacing w:line="480" w:lineRule="auto"/>
              <w:jc w:val="center"/>
              <w:rPr>
                <w:color w:val="000000" w:themeColor="text1"/>
                <w:sz w:val="24"/>
              </w:rPr>
            </w:pPr>
          </w:p>
        </w:tc>
        <w:tc>
          <w:tcPr>
            <w:tcW w:w="992" w:type="dxa"/>
            <w:tcBorders>
              <w:left w:val="single" w:color="auto" w:sz="4" w:space="0"/>
            </w:tcBorders>
          </w:tcPr>
          <w:p w14:paraId="34D8A093">
            <w:pPr>
              <w:spacing w:line="480" w:lineRule="auto"/>
              <w:jc w:val="center"/>
              <w:rPr>
                <w:color w:val="000000" w:themeColor="text1"/>
                <w:sz w:val="24"/>
              </w:rPr>
            </w:pPr>
          </w:p>
        </w:tc>
        <w:tc>
          <w:tcPr>
            <w:tcW w:w="1134" w:type="dxa"/>
          </w:tcPr>
          <w:p w14:paraId="173DB615">
            <w:pPr>
              <w:spacing w:line="480" w:lineRule="auto"/>
              <w:jc w:val="center"/>
              <w:rPr>
                <w:color w:val="000000" w:themeColor="text1"/>
                <w:sz w:val="24"/>
              </w:rPr>
            </w:pPr>
          </w:p>
        </w:tc>
        <w:tc>
          <w:tcPr>
            <w:tcW w:w="1134" w:type="dxa"/>
          </w:tcPr>
          <w:p w14:paraId="37C4D058">
            <w:pPr>
              <w:spacing w:line="480" w:lineRule="auto"/>
              <w:jc w:val="center"/>
              <w:rPr>
                <w:color w:val="000000" w:themeColor="text1"/>
                <w:sz w:val="24"/>
              </w:rPr>
            </w:pPr>
          </w:p>
        </w:tc>
        <w:tc>
          <w:tcPr>
            <w:tcW w:w="1134" w:type="dxa"/>
          </w:tcPr>
          <w:p w14:paraId="53F6FE6B">
            <w:pPr>
              <w:spacing w:line="480" w:lineRule="auto"/>
              <w:jc w:val="center"/>
              <w:rPr>
                <w:color w:val="000000" w:themeColor="text1"/>
                <w:sz w:val="24"/>
              </w:rPr>
            </w:pPr>
          </w:p>
        </w:tc>
        <w:tc>
          <w:tcPr>
            <w:tcW w:w="850" w:type="dxa"/>
          </w:tcPr>
          <w:p w14:paraId="33AF90F6">
            <w:pPr>
              <w:spacing w:line="480" w:lineRule="auto"/>
              <w:jc w:val="center"/>
              <w:rPr>
                <w:color w:val="000000" w:themeColor="text1"/>
                <w:sz w:val="24"/>
              </w:rPr>
            </w:pPr>
          </w:p>
        </w:tc>
        <w:tc>
          <w:tcPr>
            <w:tcW w:w="1247" w:type="dxa"/>
          </w:tcPr>
          <w:p w14:paraId="796ECF53">
            <w:pPr>
              <w:spacing w:line="480" w:lineRule="auto"/>
              <w:jc w:val="center"/>
              <w:rPr>
                <w:color w:val="000000" w:themeColor="text1"/>
                <w:sz w:val="24"/>
              </w:rPr>
            </w:pPr>
          </w:p>
        </w:tc>
      </w:tr>
      <w:tr w14:paraId="5BCF15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Borders>
              <w:right w:val="single" w:color="auto" w:sz="4" w:space="0"/>
            </w:tcBorders>
            <w:vAlign w:val="center"/>
          </w:tcPr>
          <w:p w14:paraId="5F09E55F">
            <w:pPr>
              <w:jc w:val="center"/>
              <w:rPr>
                <w:color w:val="000000" w:themeColor="text1"/>
                <w:sz w:val="24"/>
              </w:rPr>
            </w:pPr>
            <w:r>
              <w:rPr>
                <w:color w:val="000000" w:themeColor="text1"/>
                <w:szCs w:val="21"/>
              </w:rPr>
              <w:t>…</w:t>
            </w:r>
          </w:p>
        </w:tc>
        <w:tc>
          <w:tcPr>
            <w:tcW w:w="1730" w:type="dxa"/>
            <w:tcBorders>
              <w:right w:val="single" w:color="auto" w:sz="4" w:space="0"/>
            </w:tcBorders>
          </w:tcPr>
          <w:p w14:paraId="3632AA93">
            <w:pPr>
              <w:spacing w:line="480" w:lineRule="auto"/>
              <w:jc w:val="center"/>
              <w:rPr>
                <w:color w:val="000000" w:themeColor="text1"/>
                <w:sz w:val="24"/>
              </w:rPr>
            </w:pPr>
          </w:p>
        </w:tc>
        <w:tc>
          <w:tcPr>
            <w:tcW w:w="992" w:type="dxa"/>
            <w:tcBorders>
              <w:left w:val="single" w:color="auto" w:sz="4" w:space="0"/>
            </w:tcBorders>
          </w:tcPr>
          <w:p w14:paraId="777C58E6">
            <w:pPr>
              <w:spacing w:line="480" w:lineRule="auto"/>
              <w:jc w:val="center"/>
              <w:rPr>
                <w:color w:val="000000" w:themeColor="text1"/>
                <w:sz w:val="24"/>
              </w:rPr>
            </w:pPr>
          </w:p>
        </w:tc>
        <w:tc>
          <w:tcPr>
            <w:tcW w:w="1134" w:type="dxa"/>
          </w:tcPr>
          <w:p w14:paraId="5755F8D0">
            <w:pPr>
              <w:spacing w:line="480" w:lineRule="auto"/>
              <w:jc w:val="center"/>
              <w:rPr>
                <w:color w:val="000000" w:themeColor="text1"/>
                <w:sz w:val="24"/>
              </w:rPr>
            </w:pPr>
          </w:p>
        </w:tc>
        <w:tc>
          <w:tcPr>
            <w:tcW w:w="1134" w:type="dxa"/>
          </w:tcPr>
          <w:p w14:paraId="63183C01">
            <w:pPr>
              <w:spacing w:line="480" w:lineRule="auto"/>
              <w:jc w:val="center"/>
              <w:rPr>
                <w:color w:val="000000" w:themeColor="text1"/>
                <w:sz w:val="24"/>
              </w:rPr>
            </w:pPr>
          </w:p>
        </w:tc>
        <w:tc>
          <w:tcPr>
            <w:tcW w:w="1134" w:type="dxa"/>
          </w:tcPr>
          <w:p w14:paraId="230FB6B8">
            <w:pPr>
              <w:spacing w:line="480" w:lineRule="auto"/>
              <w:jc w:val="center"/>
              <w:rPr>
                <w:color w:val="000000" w:themeColor="text1"/>
                <w:sz w:val="24"/>
              </w:rPr>
            </w:pPr>
          </w:p>
        </w:tc>
        <w:tc>
          <w:tcPr>
            <w:tcW w:w="850" w:type="dxa"/>
          </w:tcPr>
          <w:p w14:paraId="7B6F6228">
            <w:pPr>
              <w:spacing w:line="480" w:lineRule="auto"/>
              <w:jc w:val="center"/>
              <w:rPr>
                <w:color w:val="000000" w:themeColor="text1"/>
                <w:sz w:val="24"/>
              </w:rPr>
            </w:pPr>
          </w:p>
        </w:tc>
        <w:tc>
          <w:tcPr>
            <w:tcW w:w="1247" w:type="dxa"/>
          </w:tcPr>
          <w:p w14:paraId="1A41F8D9">
            <w:pPr>
              <w:spacing w:line="480" w:lineRule="auto"/>
              <w:jc w:val="center"/>
              <w:rPr>
                <w:color w:val="000000" w:themeColor="text1"/>
                <w:sz w:val="24"/>
              </w:rPr>
            </w:pPr>
          </w:p>
        </w:tc>
      </w:tr>
      <w:tr w14:paraId="404007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trPr>
        <w:tc>
          <w:tcPr>
            <w:tcW w:w="9180" w:type="dxa"/>
            <w:gridSpan w:val="8"/>
            <w:vAlign w:val="center"/>
          </w:tcPr>
          <w:p w14:paraId="56229A91">
            <w:pPr>
              <w:rPr>
                <w:color w:val="000000" w:themeColor="text1"/>
                <w:sz w:val="24"/>
              </w:rPr>
            </w:pPr>
            <w:r>
              <w:rPr>
                <w:color w:val="000000" w:themeColor="text1"/>
                <w:szCs w:val="21"/>
              </w:rPr>
              <w:t>单项工程2</w:t>
            </w:r>
          </w:p>
        </w:tc>
      </w:tr>
      <w:tr w14:paraId="11B8E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Borders>
              <w:right w:val="single" w:color="auto" w:sz="4" w:space="0"/>
            </w:tcBorders>
            <w:vAlign w:val="center"/>
          </w:tcPr>
          <w:p w14:paraId="364974B1">
            <w:pPr>
              <w:jc w:val="center"/>
              <w:rPr>
                <w:color w:val="000000" w:themeColor="text1"/>
                <w:sz w:val="24"/>
              </w:rPr>
            </w:pPr>
            <w:r>
              <w:rPr>
                <w:color w:val="000000" w:themeColor="text1"/>
                <w:szCs w:val="21"/>
              </w:rPr>
              <w:t>单位工程3</w:t>
            </w:r>
          </w:p>
        </w:tc>
        <w:tc>
          <w:tcPr>
            <w:tcW w:w="1730" w:type="dxa"/>
            <w:tcBorders>
              <w:right w:val="single" w:color="auto" w:sz="4" w:space="0"/>
            </w:tcBorders>
          </w:tcPr>
          <w:p w14:paraId="4C39DF03">
            <w:pPr>
              <w:spacing w:line="480" w:lineRule="auto"/>
              <w:jc w:val="center"/>
              <w:rPr>
                <w:color w:val="000000" w:themeColor="text1"/>
                <w:sz w:val="24"/>
              </w:rPr>
            </w:pPr>
          </w:p>
        </w:tc>
        <w:tc>
          <w:tcPr>
            <w:tcW w:w="992" w:type="dxa"/>
            <w:tcBorders>
              <w:left w:val="single" w:color="auto" w:sz="4" w:space="0"/>
            </w:tcBorders>
          </w:tcPr>
          <w:p w14:paraId="3D9D8B9C">
            <w:pPr>
              <w:spacing w:line="480" w:lineRule="auto"/>
              <w:jc w:val="center"/>
              <w:rPr>
                <w:color w:val="000000" w:themeColor="text1"/>
                <w:sz w:val="24"/>
              </w:rPr>
            </w:pPr>
          </w:p>
        </w:tc>
        <w:tc>
          <w:tcPr>
            <w:tcW w:w="1134" w:type="dxa"/>
          </w:tcPr>
          <w:p w14:paraId="72BFA5B6">
            <w:pPr>
              <w:spacing w:line="480" w:lineRule="auto"/>
              <w:jc w:val="center"/>
              <w:rPr>
                <w:color w:val="000000" w:themeColor="text1"/>
                <w:sz w:val="24"/>
              </w:rPr>
            </w:pPr>
          </w:p>
        </w:tc>
        <w:tc>
          <w:tcPr>
            <w:tcW w:w="1134" w:type="dxa"/>
          </w:tcPr>
          <w:p w14:paraId="6BDCD66C">
            <w:pPr>
              <w:spacing w:line="480" w:lineRule="auto"/>
              <w:jc w:val="center"/>
              <w:rPr>
                <w:color w:val="000000" w:themeColor="text1"/>
                <w:sz w:val="24"/>
              </w:rPr>
            </w:pPr>
          </w:p>
        </w:tc>
        <w:tc>
          <w:tcPr>
            <w:tcW w:w="1134" w:type="dxa"/>
          </w:tcPr>
          <w:p w14:paraId="44D6FA84">
            <w:pPr>
              <w:spacing w:line="480" w:lineRule="auto"/>
              <w:jc w:val="center"/>
              <w:rPr>
                <w:color w:val="000000" w:themeColor="text1"/>
                <w:sz w:val="24"/>
              </w:rPr>
            </w:pPr>
          </w:p>
        </w:tc>
        <w:tc>
          <w:tcPr>
            <w:tcW w:w="850" w:type="dxa"/>
          </w:tcPr>
          <w:p w14:paraId="26D80741">
            <w:pPr>
              <w:spacing w:line="480" w:lineRule="auto"/>
              <w:jc w:val="center"/>
              <w:rPr>
                <w:color w:val="000000" w:themeColor="text1"/>
                <w:sz w:val="24"/>
              </w:rPr>
            </w:pPr>
          </w:p>
        </w:tc>
        <w:tc>
          <w:tcPr>
            <w:tcW w:w="1247" w:type="dxa"/>
          </w:tcPr>
          <w:p w14:paraId="741FBA67">
            <w:pPr>
              <w:spacing w:line="480" w:lineRule="auto"/>
              <w:jc w:val="center"/>
              <w:rPr>
                <w:color w:val="000000" w:themeColor="text1"/>
                <w:sz w:val="24"/>
              </w:rPr>
            </w:pPr>
          </w:p>
        </w:tc>
      </w:tr>
      <w:tr w14:paraId="476FFD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Borders>
              <w:right w:val="single" w:color="auto" w:sz="4" w:space="0"/>
            </w:tcBorders>
            <w:vAlign w:val="center"/>
          </w:tcPr>
          <w:p w14:paraId="7543BDC9">
            <w:pPr>
              <w:jc w:val="center"/>
              <w:rPr>
                <w:color w:val="000000" w:themeColor="text1"/>
                <w:sz w:val="24"/>
              </w:rPr>
            </w:pPr>
            <w:r>
              <w:rPr>
                <w:color w:val="000000" w:themeColor="text1"/>
                <w:szCs w:val="21"/>
              </w:rPr>
              <w:t>…</w:t>
            </w:r>
          </w:p>
        </w:tc>
        <w:tc>
          <w:tcPr>
            <w:tcW w:w="1730" w:type="dxa"/>
            <w:tcBorders>
              <w:right w:val="single" w:color="auto" w:sz="4" w:space="0"/>
            </w:tcBorders>
          </w:tcPr>
          <w:p w14:paraId="04E2B6BE">
            <w:pPr>
              <w:spacing w:line="480" w:lineRule="auto"/>
              <w:jc w:val="center"/>
              <w:rPr>
                <w:color w:val="000000" w:themeColor="text1"/>
                <w:sz w:val="24"/>
              </w:rPr>
            </w:pPr>
          </w:p>
        </w:tc>
        <w:tc>
          <w:tcPr>
            <w:tcW w:w="992" w:type="dxa"/>
            <w:tcBorders>
              <w:left w:val="single" w:color="auto" w:sz="4" w:space="0"/>
            </w:tcBorders>
          </w:tcPr>
          <w:p w14:paraId="24802DD4">
            <w:pPr>
              <w:spacing w:line="480" w:lineRule="auto"/>
              <w:jc w:val="center"/>
              <w:rPr>
                <w:color w:val="000000" w:themeColor="text1"/>
                <w:sz w:val="24"/>
              </w:rPr>
            </w:pPr>
          </w:p>
        </w:tc>
        <w:tc>
          <w:tcPr>
            <w:tcW w:w="1134" w:type="dxa"/>
          </w:tcPr>
          <w:p w14:paraId="2483D59E">
            <w:pPr>
              <w:spacing w:line="480" w:lineRule="auto"/>
              <w:jc w:val="center"/>
              <w:rPr>
                <w:color w:val="000000" w:themeColor="text1"/>
                <w:sz w:val="24"/>
              </w:rPr>
            </w:pPr>
          </w:p>
        </w:tc>
        <w:tc>
          <w:tcPr>
            <w:tcW w:w="1134" w:type="dxa"/>
          </w:tcPr>
          <w:p w14:paraId="5B6DF7D0">
            <w:pPr>
              <w:spacing w:line="480" w:lineRule="auto"/>
              <w:jc w:val="center"/>
              <w:rPr>
                <w:color w:val="000000" w:themeColor="text1"/>
                <w:sz w:val="24"/>
              </w:rPr>
            </w:pPr>
          </w:p>
        </w:tc>
        <w:tc>
          <w:tcPr>
            <w:tcW w:w="1134" w:type="dxa"/>
          </w:tcPr>
          <w:p w14:paraId="69539161">
            <w:pPr>
              <w:spacing w:line="480" w:lineRule="auto"/>
              <w:jc w:val="center"/>
              <w:rPr>
                <w:color w:val="000000" w:themeColor="text1"/>
                <w:sz w:val="24"/>
              </w:rPr>
            </w:pPr>
          </w:p>
        </w:tc>
        <w:tc>
          <w:tcPr>
            <w:tcW w:w="850" w:type="dxa"/>
          </w:tcPr>
          <w:p w14:paraId="6218F821">
            <w:pPr>
              <w:spacing w:line="480" w:lineRule="auto"/>
              <w:jc w:val="center"/>
              <w:rPr>
                <w:color w:val="000000" w:themeColor="text1"/>
                <w:sz w:val="24"/>
              </w:rPr>
            </w:pPr>
          </w:p>
        </w:tc>
        <w:tc>
          <w:tcPr>
            <w:tcW w:w="1247" w:type="dxa"/>
          </w:tcPr>
          <w:p w14:paraId="3D3A6464">
            <w:pPr>
              <w:spacing w:line="480" w:lineRule="auto"/>
              <w:jc w:val="center"/>
              <w:rPr>
                <w:color w:val="000000" w:themeColor="text1"/>
                <w:sz w:val="24"/>
              </w:rPr>
            </w:pPr>
          </w:p>
        </w:tc>
      </w:tr>
      <w:tr w14:paraId="25D2B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Borders>
              <w:right w:val="single" w:color="auto" w:sz="4" w:space="0"/>
            </w:tcBorders>
            <w:vAlign w:val="center"/>
          </w:tcPr>
          <w:p w14:paraId="0B9B6420">
            <w:pPr>
              <w:jc w:val="center"/>
              <w:rPr>
                <w:color w:val="000000" w:themeColor="text1"/>
                <w:sz w:val="24"/>
              </w:rPr>
            </w:pPr>
            <w:r>
              <w:rPr>
                <w:color w:val="000000" w:themeColor="text1"/>
                <w:szCs w:val="21"/>
              </w:rPr>
              <w:t>单位工程4</w:t>
            </w:r>
          </w:p>
        </w:tc>
        <w:tc>
          <w:tcPr>
            <w:tcW w:w="1730" w:type="dxa"/>
            <w:tcBorders>
              <w:right w:val="single" w:color="auto" w:sz="4" w:space="0"/>
            </w:tcBorders>
          </w:tcPr>
          <w:p w14:paraId="03CE74DB">
            <w:pPr>
              <w:spacing w:line="480" w:lineRule="auto"/>
              <w:jc w:val="center"/>
              <w:rPr>
                <w:color w:val="000000" w:themeColor="text1"/>
                <w:sz w:val="24"/>
              </w:rPr>
            </w:pPr>
          </w:p>
        </w:tc>
        <w:tc>
          <w:tcPr>
            <w:tcW w:w="992" w:type="dxa"/>
            <w:tcBorders>
              <w:left w:val="single" w:color="auto" w:sz="4" w:space="0"/>
            </w:tcBorders>
          </w:tcPr>
          <w:p w14:paraId="1CC8ED1D">
            <w:pPr>
              <w:spacing w:line="480" w:lineRule="auto"/>
              <w:jc w:val="center"/>
              <w:rPr>
                <w:color w:val="000000" w:themeColor="text1"/>
                <w:sz w:val="24"/>
              </w:rPr>
            </w:pPr>
          </w:p>
        </w:tc>
        <w:tc>
          <w:tcPr>
            <w:tcW w:w="1134" w:type="dxa"/>
          </w:tcPr>
          <w:p w14:paraId="094E3B24">
            <w:pPr>
              <w:spacing w:line="480" w:lineRule="auto"/>
              <w:jc w:val="center"/>
              <w:rPr>
                <w:color w:val="000000" w:themeColor="text1"/>
                <w:sz w:val="24"/>
              </w:rPr>
            </w:pPr>
          </w:p>
        </w:tc>
        <w:tc>
          <w:tcPr>
            <w:tcW w:w="1134" w:type="dxa"/>
          </w:tcPr>
          <w:p w14:paraId="5CE93CBC">
            <w:pPr>
              <w:spacing w:line="480" w:lineRule="auto"/>
              <w:jc w:val="center"/>
              <w:rPr>
                <w:color w:val="000000" w:themeColor="text1"/>
                <w:sz w:val="24"/>
              </w:rPr>
            </w:pPr>
          </w:p>
        </w:tc>
        <w:tc>
          <w:tcPr>
            <w:tcW w:w="1134" w:type="dxa"/>
          </w:tcPr>
          <w:p w14:paraId="58C27840">
            <w:pPr>
              <w:spacing w:line="480" w:lineRule="auto"/>
              <w:jc w:val="center"/>
              <w:rPr>
                <w:color w:val="000000" w:themeColor="text1"/>
                <w:sz w:val="24"/>
              </w:rPr>
            </w:pPr>
          </w:p>
        </w:tc>
        <w:tc>
          <w:tcPr>
            <w:tcW w:w="850" w:type="dxa"/>
          </w:tcPr>
          <w:p w14:paraId="5CC88FE0">
            <w:pPr>
              <w:spacing w:line="480" w:lineRule="auto"/>
              <w:jc w:val="center"/>
              <w:rPr>
                <w:color w:val="000000" w:themeColor="text1"/>
                <w:sz w:val="24"/>
              </w:rPr>
            </w:pPr>
          </w:p>
        </w:tc>
        <w:tc>
          <w:tcPr>
            <w:tcW w:w="1247" w:type="dxa"/>
          </w:tcPr>
          <w:p w14:paraId="3685E23B">
            <w:pPr>
              <w:spacing w:line="480" w:lineRule="auto"/>
              <w:jc w:val="center"/>
              <w:rPr>
                <w:color w:val="000000" w:themeColor="text1"/>
                <w:sz w:val="24"/>
              </w:rPr>
            </w:pPr>
          </w:p>
        </w:tc>
      </w:tr>
      <w:tr w14:paraId="77652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Borders>
              <w:right w:val="single" w:color="auto" w:sz="4" w:space="0"/>
            </w:tcBorders>
          </w:tcPr>
          <w:p w14:paraId="3F4690A8">
            <w:pPr>
              <w:spacing w:line="480" w:lineRule="auto"/>
              <w:jc w:val="center"/>
              <w:rPr>
                <w:color w:val="000000" w:themeColor="text1"/>
                <w:sz w:val="24"/>
              </w:rPr>
            </w:pPr>
            <w:r>
              <w:rPr>
                <w:color w:val="000000" w:themeColor="text1"/>
                <w:szCs w:val="21"/>
              </w:rPr>
              <w:t>…</w:t>
            </w:r>
          </w:p>
        </w:tc>
        <w:tc>
          <w:tcPr>
            <w:tcW w:w="1730" w:type="dxa"/>
            <w:tcBorders>
              <w:right w:val="single" w:color="auto" w:sz="4" w:space="0"/>
            </w:tcBorders>
          </w:tcPr>
          <w:p w14:paraId="4AA8F967">
            <w:pPr>
              <w:spacing w:line="480" w:lineRule="auto"/>
              <w:jc w:val="center"/>
              <w:rPr>
                <w:color w:val="000000" w:themeColor="text1"/>
                <w:sz w:val="24"/>
              </w:rPr>
            </w:pPr>
          </w:p>
        </w:tc>
        <w:tc>
          <w:tcPr>
            <w:tcW w:w="992" w:type="dxa"/>
            <w:tcBorders>
              <w:left w:val="single" w:color="auto" w:sz="4" w:space="0"/>
            </w:tcBorders>
          </w:tcPr>
          <w:p w14:paraId="3FCC8D73">
            <w:pPr>
              <w:spacing w:line="480" w:lineRule="auto"/>
              <w:jc w:val="center"/>
              <w:rPr>
                <w:color w:val="000000" w:themeColor="text1"/>
                <w:sz w:val="24"/>
              </w:rPr>
            </w:pPr>
          </w:p>
        </w:tc>
        <w:tc>
          <w:tcPr>
            <w:tcW w:w="1134" w:type="dxa"/>
          </w:tcPr>
          <w:p w14:paraId="58A0D455">
            <w:pPr>
              <w:spacing w:line="480" w:lineRule="auto"/>
              <w:jc w:val="center"/>
              <w:rPr>
                <w:color w:val="000000" w:themeColor="text1"/>
                <w:sz w:val="24"/>
              </w:rPr>
            </w:pPr>
          </w:p>
        </w:tc>
        <w:tc>
          <w:tcPr>
            <w:tcW w:w="1134" w:type="dxa"/>
          </w:tcPr>
          <w:p w14:paraId="174B4047">
            <w:pPr>
              <w:spacing w:line="480" w:lineRule="auto"/>
              <w:jc w:val="center"/>
              <w:rPr>
                <w:color w:val="000000" w:themeColor="text1"/>
                <w:sz w:val="24"/>
              </w:rPr>
            </w:pPr>
          </w:p>
        </w:tc>
        <w:tc>
          <w:tcPr>
            <w:tcW w:w="1134" w:type="dxa"/>
          </w:tcPr>
          <w:p w14:paraId="4F885537">
            <w:pPr>
              <w:spacing w:line="480" w:lineRule="auto"/>
              <w:jc w:val="center"/>
              <w:rPr>
                <w:color w:val="000000" w:themeColor="text1"/>
                <w:sz w:val="24"/>
              </w:rPr>
            </w:pPr>
          </w:p>
        </w:tc>
        <w:tc>
          <w:tcPr>
            <w:tcW w:w="850" w:type="dxa"/>
          </w:tcPr>
          <w:p w14:paraId="3ED227EB">
            <w:pPr>
              <w:spacing w:line="480" w:lineRule="auto"/>
              <w:jc w:val="center"/>
              <w:rPr>
                <w:color w:val="000000" w:themeColor="text1"/>
                <w:sz w:val="24"/>
              </w:rPr>
            </w:pPr>
          </w:p>
        </w:tc>
        <w:tc>
          <w:tcPr>
            <w:tcW w:w="1247" w:type="dxa"/>
          </w:tcPr>
          <w:p w14:paraId="54A37DD6">
            <w:pPr>
              <w:spacing w:line="480" w:lineRule="auto"/>
              <w:jc w:val="center"/>
              <w:rPr>
                <w:color w:val="000000" w:themeColor="text1"/>
                <w:sz w:val="24"/>
              </w:rPr>
            </w:pPr>
          </w:p>
        </w:tc>
      </w:tr>
      <w:tr w14:paraId="2173AC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Borders>
              <w:right w:val="single" w:color="auto" w:sz="4" w:space="0"/>
            </w:tcBorders>
          </w:tcPr>
          <w:p w14:paraId="33B0B23B">
            <w:pPr>
              <w:spacing w:line="480" w:lineRule="auto"/>
              <w:jc w:val="center"/>
              <w:rPr>
                <w:color w:val="000000" w:themeColor="text1"/>
                <w:sz w:val="24"/>
              </w:rPr>
            </w:pPr>
          </w:p>
        </w:tc>
        <w:tc>
          <w:tcPr>
            <w:tcW w:w="1730" w:type="dxa"/>
            <w:tcBorders>
              <w:right w:val="single" w:color="auto" w:sz="4" w:space="0"/>
            </w:tcBorders>
          </w:tcPr>
          <w:p w14:paraId="5A4F4747">
            <w:pPr>
              <w:spacing w:line="480" w:lineRule="auto"/>
              <w:jc w:val="center"/>
              <w:rPr>
                <w:color w:val="000000" w:themeColor="text1"/>
                <w:sz w:val="24"/>
              </w:rPr>
            </w:pPr>
          </w:p>
        </w:tc>
        <w:tc>
          <w:tcPr>
            <w:tcW w:w="992" w:type="dxa"/>
            <w:tcBorders>
              <w:left w:val="single" w:color="auto" w:sz="4" w:space="0"/>
            </w:tcBorders>
          </w:tcPr>
          <w:p w14:paraId="1B139714">
            <w:pPr>
              <w:spacing w:line="480" w:lineRule="auto"/>
              <w:jc w:val="center"/>
              <w:rPr>
                <w:color w:val="000000" w:themeColor="text1"/>
                <w:sz w:val="24"/>
              </w:rPr>
            </w:pPr>
          </w:p>
        </w:tc>
        <w:tc>
          <w:tcPr>
            <w:tcW w:w="1134" w:type="dxa"/>
          </w:tcPr>
          <w:p w14:paraId="0C9889A9">
            <w:pPr>
              <w:spacing w:line="480" w:lineRule="auto"/>
              <w:jc w:val="center"/>
              <w:rPr>
                <w:color w:val="000000" w:themeColor="text1"/>
                <w:sz w:val="24"/>
              </w:rPr>
            </w:pPr>
          </w:p>
        </w:tc>
        <w:tc>
          <w:tcPr>
            <w:tcW w:w="1134" w:type="dxa"/>
          </w:tcPr>
          <w:p w14:paraId="445385C7">
            <w:pPr>
              <w:spacing w:line="480" w:lineRule="auto"/>
              <w:jc w:val="center"/>
              <w:rPr>
                <w:color w:val="000000" w:themeColor="text1"/>
                <w:sz w:val="24"/>
              </w:rPr>
            </w:pPr>
          </w:p>
        </w:tc>
        <w:tc>
          <w:tcPr>
            <w:tcW w:w="1134" w:type="dxa"/>
          </w:tcPr>
          <w:p w14:paraId="4F7838AB">
            <w:pPr>
              <w:spacing w:line="480" w:lineRule="auto"/>
              <w:jc w:val="center"/>
              <w:rPr>
                <w:color w:val="000000" w:themeColor="text1"/>
                <w:sz w:val="24"/>
              </w:rPr>
            </w:pPr>
          </w:p>
        </w:tc>
        <w:tc>
          <w:tcPr>
            <w:tcW w:w="850" w:type="dxa"/>
          </w:tcPr>
          <w:p w14:paraId="49E14CE9">
            <w:pPr>
              <w:spacing w:line="480" w:lineRule="auto"/>
              <w:jc w:val="center"/>
              <w:rPr>
                <w:color w:val="000000" w:themeColor="text1"/>
                <w:sz w:val="24"/>
              </w:rPr>
            </w:pPr>
          </w:p>
        </w:tc>
        <w:tc>
          <w:tcPr>
            <w:tcW w:w="1247" w:type="dxa"/>
          </w:tcPr>
          <w:p w14:paraId="4B506CB9">
            <w:pPr>
              <w:spacing w:line="480" w:lineRule="auto"/>
              <w:jc w:val="center"/>
              <w:rPr>
                <w:color w:val="000000" w:themeColor="text1"/>
                <w:sz w:val="24"/>
              </w:rPr>
            </w:pPr>
          </w:p>
        </w:tc>
      </w:tr>
      <w:tr w14:paraId="5F5571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5" w:hRule="atLeast"/>
        </w:trPr>
        <w:tc>
          <w:tcPr>
            <w:tcW w:w="7083" w:type="dxa"/>
            <w:gridSpan w:val="6"/>
            <w:tcBorders>
              <w:bottom w:val="single" w:color="auto" w:sz="4" w:space="0"/>
              <w:right w:val="single" w:color="auto" w:sz="4" w:space="0"/>
            </w:tcBorders>
          </w:tcPr>
          <w:p w14:paraId="02D0C834">
            <w:pPr>
              <w:spacing w:line="480" w:lineRule="auto"/>
              <w:jc w:val="center"/>
              <w:rPr>
                <w:color w:val="000000" w:themeColor="text1"/>
                <w:szCs w:val="21"/>
              </w:rPr>
            </w:pPr>
            <w:r>
              <w:rPr>
                <w:color w:val="000000" w:themeColor="text1"/>
                <w:szCs w:val="21"/>
              </w:rPr>
              <w:t>差额合计（元）</w:t>
            </w:r>
          </w:p>
        </w:tc>
        <w:tc>
          <w:tcPr>
            <w:tcW w:w="2097" w:type="dxa"/>
            <w:gridSpan w:val="2"/>
            <w:tcBorders>
              <w:left w:val="single" w:color="auto" w:sz="4" w:space="0"/>
              <w:bottom w:val="single" w:color="auto" w:sz="4" w:space="0"/>
            </w:tcBorders>
          </w:tcPr>
          <w:p w14:paraId="306F4CB5">
            <w:pPr>
              <w:spacing w:line="480" w:lineRule="auto"/>
              <w:rPr>
                <w:color w:val="000000" w:themeColor="text1"/>
                <w:sz w:val="24"/>
              </w:rPr>
            </w:pPr>
          </w:p>
        </w:tc>
      </w:tr>
      <w:tr w14:paraId="2DC37E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5" w:hRule="atLeast"/>
        </w:trPr>
        <w:tc>
          <w:tcPr>
            <w:tcW w:w="7083" w:type="dxa"/>
            <w:gridSpan w:val="6"/>
            <w:tcBorders>
              <w:top w:val="single" w:color="auto" w:sz="4" w:space="0"/>
              <w:bottom w:val="single" w:color="auto" w:sz="4" w:space="0"/>
              <w:right w:val="single" w:color="auto" w:sz="4" w:space="0"/>
            </w:tcBorders>
          </w:tcPr>
          <w:p w14:paraId="2D5B9BB2">
            <w:pPr>
              <w:spacing w:line="480" w:lineRule="auto"/>
              <w:jc w:val="center"/>
              <w:rPr>
                <w:color w:val="000000" w:themeColor="text1"/>
                <w:szCs w:val="21"/>
              </w:rPr>
            </w:pPr>
            <w:r>
              <w:rPr>
                <w:color w:val="000000" w:themeColor="text1"/>
                <w:szCs w:val="21"/>
              </w:rPr>
              <w:t>投标总报价（修正后的）（元）</w:t>
            </w:r>
          </w:p>
        </w:tc>
        <w:tc>
          <w:tcPr>
            <w:tcW w:w="2097" w:type="dxa"/>
            <w:gridSpan w:val="2"/>
            <w:tcBorders>
              <w:top w:val="single" w:color="auto" w:sz="4" w:space="0"/>
              <w:left w:val="single" w:color="auto" w:sz="4" w:space="0"/>
              <w:bottom w:val="single" w:color="auto" w:sz="4" w:space="0"/>
            </w:tcBorders>
          </w:tcPr>
          <w:p w14:paraId="128F10DE">
            <w:pPr>
              <w:spacing w:line="480" w:lineRule="auto"/>
              <w:jc w:val="center"/>
              <w:rPr>
                <w:color w:val="000000" w:themeColor="text1"/>
                <w:sz w:val="24"/>
              </w:rPr>
            </w:pPr>
          </w:p>
        </w:tc>
      </w:tr>
    </w:tbl>
    <w:p w14:paraId="39662B1A">
      <w:pPr>
        <w:jc w:val="left"/>
        <w:rPr>
          <w:color w:val="000000" w:themeColor="text1"/>
          <w:sz w:val="24"/>
        </w:rPr>
      </w:pPr>
      <w:r>
        <w:rPr>
          <w:bCs/>
          <w:color w:val="000000" w:themeColor="text1"/>
          <w:szCs w:val="21"/>
        </w:rPr>
        <w:t>说明：清单项目包括分部分项工程</w:t>
      </w:r>
      <w:r>
        <w:rPr>
          <w:rFonts w:hint="eastAsia"/>
          <w:bCs/>
          <w:color w:val="000000" w:themeColor="text1"/>
          <w:szCs w:val="21"/>
        </w:rPr>
        <w:t>项目</w:t>
      </w:r>
      <w:r>
        <w:rPr>
          <w:bCs/>
          <w:color w:val="000000" w:themeColor="text1"/>
          <w:szCs w:val="21"/>
        </w:rPr>
        <w:t>、措施项目（安全生产措施费除外）。</w:t>
      </w:r>
    </w:p>
    <w:p w14:paraId="2BD594CB">
      <w:pPr>
        <w:spacing w:line="700" w:lineRule="exact"/>
        <w:rPr>
          <w:color w:val="000000" w:themeColor="text1"/>
          <w:sz w:val="24"/>
        </w:rPr>
      </w:pPr>
      <w:r>
        <w:rPr>
          <w:color w:val="000000" w:themeColor="text1"/>
          <w:sz w:val="24"/>
        </w:rPr>
        <w:t>评标委员会成员签名：</w:t>
      </w:r>
      <w:r>
        <w:rPr>
          <w:color w:val="000000" w:themeColor="text1"/>
          <w:szCs w:val="21"/>
        </w:rPr>
        <w:t xml:space="preserve">                                    </w:t>
      </w:r>
      <w:r>
        <w:rPr>
          <w:color w:val="000000" w:themeColor="text1"/>
          <w:sz w:val="24"/>
        </w:rPr>
        <w:t>日期：    年   月   日</w:t>
      </w:r>
    </w:p>
    <w:p w14:paraId="64B087B1">
      <w:pPr>
        <w:spacing w:line="560" w:lineRule="exact"/>
        <w:jc w:val="center"/>
        <w:rPr>
          <w:rFonts w:eastAsia="方正小标宋简体"/>
          <w:color w:val="000000" w:themeColor="text1"/>
          <w:sz w:val="32"/>
          <w:szCs w:val="32"/>
        </w:rPr>
      </w:pPr>
      <w:r>
        <w:rPr>
          <w:color w:val="000000" w:themeColor="text1"/>
          <w:sz w:val="24"/>
        </w:rPr>
        <w:br w:type="page"/>
      </w:r>
      <w:r>
        <w:rPr>
          <w:rFonts w:hint="eastAsia" w:ascii="黑体" w:hAnsi="黑体" w:eastAsia="黑体" w:cs="黑体"/>
          <w:color w:val="000000" w:themeColor="text1"/>
          <w:sz w:val="32"/>
          <w:szCs w:val="32"/>
        </w:rPr>
        <w:t>2.8 需要评审的主要材料（工程设备）分析记录表</w:t>
      </w:r>
    </w:p>
    <w:p w14:paraId="3BD76D47">
      <w:pPr>
        <w:pStyle w:val="5"/>
        <w:spacing w:line="700" w:lineRule="exact"/>
        <w:ind w:firstLine="0" w:firstLineChars="0"/>
        <w:rPr>
          <w:color w:val="000000" w:themeColor="text1"/>
          <w:sz w:val="24"/>
          <w:szCs w:val="24"/>
        </w:rPr>
      </w:pPr>
      <w:r>
        <w:rPr>
          <w:color w:val="000000" w:themeColor="text1"/>
          <w:sz w:val="24"/>
          <w:szCs w:val="24"/>
        </w:rPr>
        <w:t>工程名称：                                               第  页 共  页</w:t>
      </w:r>
    </w:p>
    <w:tbl>
      <w:tblPr>
        <w:tblStyle w:val="14"/>
        <w:tblW w:w="9454" w:type="dxa"/>
        <w:tblInd w:w="-2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0"/>
        <w:gridCol w:w="466"/>
        <w:gridCol w:w="467"/>
        <w:gridCol w:w="1167"/>
        <w:gridCol w:w="367"/>
        <w:gridCol w:w="368"/>
        <w:gridCol w:w="833"/>
        <w:gridCol w:w="850"/>
        <w:gridCol w:w="936"/>
        <w:gridCol w:w="907"/>
        <w:gridCol w:w="851"/>
        <w:gridCol w:w="992"/>
        <w:gridCol w:w="850"/>
      </w:tblGrid>
      <w:tr w14:paraId="4AD59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400" w:type="dxa"/>
            <w:vMerge w:val="restart"/>
            <w:vAlign w:val="center"/>
          </w:tcPr>
          <w:p w14:paraId="0199A6DA">
            <w:pPr>
              <w:tabs>
                <w:tab w:val="left" w:pos="1995"/>
                <w:tab w:val="left" w:pos="2205"/>
              </w:tabs>
              <w:jc w:val="center"/>
              <w:rPr>
                <w:caps/>
                <w:color w:val="000000" w:themeColor="text1"/>
                <w:sz w:val="18"/>
              </w:rPr>
            </w:pPr>
            <w:r>
              <w:rPr>
                <w:caps/>
                <w:color w:val="000000" w:themeColor="text1"/>
                <w:sz w:val="18"/>
              </w:rPr>
              <w:t>序号</w:t>
            </w:r>
          </w:p>
        </w:tc>
        <w:tc>
          <w:tcPr>
            <w:tcW w:w="466" w:type="dxa"/>
            <w:vMerge w:val="restart"/>
            <w:vAlign w:val="center"/>
          </w:tcPr>
          <w:p w14:paraId="2160727D">
            <w:pPr>
              <w:tabs>
                <w:tab w:val="left" w:pos="1995"/>
                <w:tab w:val="left" w:pos="2205"/>
              </w:tabs>
              <w:jc w:val="center"/>
              <w:rPr>
                <w:caps/>
                <w:color w:val="000000" w:themeColor="text1"/>
                <w:sz w:val="18"/>
              </w:rPr>
            </w:pPr>
            <w:r>
              <w:rPr>
                <w:color w:val="000000" w:themeColor="text1"/>
                <w:sz w:val="18"/>
                <w:szCs w:val="18"/>
              </w:rPr>
              <w:t>项目编码</w:t>
            </w:r>
          </w:p>
        </w:tc>
        <w:tc>
          <w:tcPr>
            <w:tcW w:w="467" w:type="dxa"/>
            <w:vMerge w:val="restart"/>
            <w:vAlign w:val="center"/>
          </w:tcPr>
          <w:p w14:paraId="11E0D019">
            <w:pPr>
              <w:tabs>
                <w:tab w:val="left" w:pos="1995"/>
                <w:tab w:val="left" w:pos="2205"/>
              </w:tabs>
              <w:jc w:val="center"/>
              <w:rPr>
                <w:caps/>
                <w:color w:val="000000" w:themeColor="text1"/>
                <w:sz w:val="18"/>
                <w:szCs w:val="18"/>
              </w:rPr>
            </w:pPr>
            <w:r>
              <w:rPr>
                <w:color w:val="000000" w:themeColor="text1"/>
                <w:sz w:val="18"/>
                <w:szCs w:val="18"/>
              </w:rPr>
              <w:t>项目名称</w:t>
            </w:r>
          </w:p>
        </w:tc>
        <w:tc>
          <w:tcPr>
            <w:tcW w:w="1167" w:type="dxa"/>
            <w:vMerge w:val="restart"/>
            <w:vAlign w:val="center"/>
          </w:tcPr>
          <w:p w14:paraId="17F4747C">
            <w:pPr>
              <w:tabs>
                <w:tab w:val="left" w:pos="1995"/>
                <w:tab w:val="left" w:pos="2205"/>
              </w:tabs>
              <w:jc w:val="center"/>
              <w:rPr>
                <w:caps/>
                <w:color w:val="000000" w:themeColor="text1"/>
                <w:sz w:val="18"/>
                <w:szCs w:val="18"/>
              </w:rPr>
            </w:pPr>
            <w:r>
              <w:rPr>
                <w:caps/>
                <w:color w:val="000000" w:themeColor="text1"/>
                <w:sz w:val="18"/>
              </w:rPr>
              <w:t>材料（工程设备）名称、规格、型号</w:t>
            </w:r>
          </w:p>
        </w:tc>
        <w:tc>
          <w:tcPr>
            <w:tcW w:w="735" w:type="dxa"/>
            <w:gridSpan w:val="2"/>
            <w:vAlign w:val="center"/>
          </w:tcPr>
          <w:p w14:paraId="2CD1D986">
            <w:pPr>
              <w:tabs>
                <w:tab w:val="left" w:pos="1995"/>
                <w:tab w:val="left" w:pos="2205"/>
              </w:tabs>
              <w:jc w:val="center"/>
              <w:rPr>
                <w:caps/>
                <w:color w:val="000000" w:themeColor="text1"/>
                <w:sz w:val="18"/>
              </w:rPr>
            </w:pPr>
            <w:r>
              <w:rPr>
                <w:caps/>
                <w:color w:val="000000" w:themeColor="text1"/>
                <w:sz w:val="18"/>
              </w:rPr>
              <w:t>单位</w:t>
            </w:r>
          </w:p>
        </w:tc>
        <w:tc>
          <w:tcPr>
            <w:tcW w:w="833" w:type="dxa"/>
            <w:vAlign w:val="center"/>
          </w:tcPr>
          <w:p w14:paraId="2A117AFF">
            <w:pPr>
              <w:tabs>
                <w:tab w:val="left" w:pos="1995"/>
                <w:tab w:val="left" w:pos="2205"/>
              </w:tabs>
              <w:jc w:val="center"/>
              <w:rPr>
                <w:caps/>
                <w:color w:val="000000" w:themeColor="text1"/>
                <w:sz w:val="18"/>
              </w:rPr>
            </w:pPr>
            <w:r>
              <w:rPr>
                <w:caps/>
                <w:color w:val="000000" w:themeColor="text1"/>
                <w:sz w:val="18"/>
              </w:rPr>
              <w:t>最高投标限价（合理）消耗量</w:t>
            </w:r>
          </w:p>
        </w:tc>
        <w:tc>
          <w:tcPr>
            <w:tcW w:w="850" w:type="dxa"/>
            <w:vAlign w:val="center"/>
          </w:tcPr>
          <w:p w14:paraId="3D6F3357">
            <w:pPr>
              <w:jc w:val="center"/>
              <w:rPr>
                <w:caps/>
                <w:color w:val="000000" w:themeColor="text1"/>
                <w:sz w:val="18"/>
              </w:rPr>
            </w:pPr>
            <w:r>
              <w:rPr>
                <w:caps/>
                <w:color w:val="000000" w:themeColor="text1"/>
                <w:sz w:val="18"/>
              </w:rPr>
              <w:t>投标</w:t>
            </w:r>
          </w:p>
          <w:p w14:paraId="6CB0E5E6">
            <w:pPr>
              <w:jc w:val="center"/>
              <w:rPr>
                <w:caps/>
                <w:color w:val="000000" w:themeColor="text1"/>
                <w:sz w:val="18"/>
              </w:rPr>
            </w:pPr>
            <w:r>
              <w:rPr>
                <w:caps/>
                <w:color w:val="000000" w:themeColor="text1"/>
                <w:sz w:val="18"/>
              </w:rPr>
              <w:t>消耗量</w:t>
            </w:r>
          </w:p>
        </w:tc>
        <w:tc>
          <w:tcPr>
            <w:tcW w:w="936" w:type="dxa"/>
            <w:vAlign w:val="center"/>
          </w:tcPr>
          <w:p w14:paraId="5FFB7027">
            <w:pPr>
              <w:jc w:val="center"/>
              <w:rPr>
                <w:caps/>
                <w:color w:val="000000" w:themeColor="text1"/>
                <w:sz w:val="18"/>
              </w:rPr>
            </w:pPr>
            <w:r>
              <w:rPr>
                <w:caps/>
                <w:color w:val="000000" w:themeColor="text1"/>
                <w:sz w:val="18"/>
              </w:rPr>
              <w:t>消耗量</w:t>
            </w:r>
          </w:p>
          <w:p w14:paraId="3985CBA9">
            <w:pPr>
              <w:jc w:val="center"/>
              <w:rPr>
                <w:caps/>
                <w:color w:val="000000" w:themeColor="text1"/>
                <w:sz w:val="18"/>
              </w:rPr>
            </w:pPr>
            <w:r>
              <w:rPr>
                <w:caps/>
                <w:color w:val="000000" w:themeColor="text1"/>
                <w:sz w:val="18"/>
              </w:rPr>
              <w:t>偏差幅度（%）</w:t>
            </w:r>
          </w:p>
        </w:tc>
        <w:tc>
          <w:tcPr>
            <w:tcW w:w="907" w:type="dxa"/>
            <w:vAlign w:val="center"/>
          </w:tcPr>
          <w:p w14:paraId="4E7E4AE2">
            <w:pPr>
              <w:jc w:val="center"/>
              <w:rPr>
                <w:caps/>
                <w:color w:val="000000" w:themeColor="text1"/>
                <w:sz w:val="18"/>
              </w:rPr>
            </w:pPr>
            <w:r>
              <w:rPr>
                <w:caps/>
                <w:color w:val="000000" w:themeColor="text1"/>
                <w:sz w:val="18"/>
              </w:rPr>
              <w:t>最高投标限价单价（元）</w:t>
            </w:r>
          </w:p>
        </w:tc>
        <w:tc>
          <w:tcPr>
            <w:tcW w:w="851" w:type="dxa"/>
            <w:vAlign w:val="center"/>
          </w:tcPr>
          <w:p w14:paraId="5DA0D4DA">
            <w:pPr>
              <w:jc w:val="center"/>
              <w:rPr>
                <w:caps/>
                <w:color w:val="000000" w:themeColor="text1"/>
                <w:sz w:val="18"/>
              </w:rPr>
            </w:pPr>
            <w:r>
              <w:rPr>
                <w:caps/>
                <w:color w:val="000000" w:themeColor="text1"/>
                <w:sz w:val="18"/>
              </w:rPr>
              <w:t>投标</w:t>
            </w:r>
          </w:p>
          <w:p w14:paraId="726B4F98">
            <w:pPr>
              <w:jc w:val="center"/>
              <w:rPr>
                <w:caps/>
                <w:color w:val="000000" w:themeColor="text1"/>
                <w:sz w:val="18"/>
              </w:rPr>
            </w:pPr>
            <w:r>
              <w:rPr>
                <w:caps/>
                <w:color w:val="000000" w:themeColor="text1"/>
                <w:sz w:val="18"/>
              </w:rPr>
              <w:t>单价（元）</w:t>
            </w:r>
          </w:p>
        </w:tc>
        <w:tc>
          <w:tcPr>
            <w:tcW w:w="992" w:type="dxa"/>
            <w:vAlign w:val="center"/>
          </w:tcPr>
          <w:p w14:paraId="7B74DCD0">
            <w:pPr>
              <w:jc w:val="center"/>
              <w:rPr>
                <w:caps/>
                <w:color w:val="000000" w:themeColor="text1"/>
                <w:sz w:val="18"/>
              </w:rPr>
            </w:pPr>
            <w:r>
              <w:rPr>
                <w:caps/>
                <w:color w:val="000000" w:themeColor="text1"/>
                <w:sz w:val="18"/>
              </w:rPr>
              <w:t>价格偏差幅度（%）</w:t>
            </w:r>
          </w:p>
        </w:tc>
        <w:tc>
          <w:tcPr>
            <w:tcW w:w="850" w:type="dxa"/>
            <w:vMerge w:val="restart"/>
            <w:vAlign w:val="center"/>
          </w:tcPr>
          <w:p w14:paraId="4497BEFB">
            <w:pPr>
              <w:jc w:val="center"/>
              <w:rPr>
                <w:caps/>
                <w:color w:val="000000" w:themeColor="text1"/>
                <w:sz w:val="18"/>
              </w:rPr>
            </w:pPr>
            <w:r>
              <w:rPr>
                <w:caps/>
                <w:color w:val="000000" w:themeColor="text1"/>
                <w:sz w:val="18"/>
              </w:rPr>
              <w:t>备注</w:t>
            </w:r>
          </w:p>
        </w:tc>
      </w:tr>
      <w:tr w14:paraId="42E97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400" w:type="dxa"/>
            <w:vMerge w:val="continue"/>
            <w:vAlign w:val="center"/>
          </w:tcPr>
          <w:p w14:paraId="681D6773">
            <w:pPr>
              <w:tabs>
                <w:tab w:val="left" w:pos="1995"/>
                <w:tab w:val="left" w:pos="2205"/>
              </w:tabs>
              <w:jc w:val="center"/>
              <w:rPr>
                <w:caps/>
                <w:color w:val="000000" w:themeColor="text1"/>
                <w:sz w:val="18"/>
              </w:rPr>
            </w:pPr>
          </w:p>
        </w:tc>
        <w:tc>
          <w:tcPr>
            <w:tcW w:w="466" w:type="dxa"/>
            <w:vMerge w:val="continue"/>
            <w:vAlign w:val="center"/>
          </w:tcPr>
          <w:p w14:paraId="7A1AE5B0">
            <w:pPr>
              <w:tabs>
                <w:tab w:val="left" w:pos="1995"/>
                <w:tab w:val="left" w:pos="2205"/>
              </w:tabs>
              <w:jc w:val="center"/>
              <w:rPr>
                <w:caps/>
                <w:color w:val="000000" w:themeColor="text1"/>
                <w:sz w:val="18"/>
              </w:rPr>
            </w:pPr>
          </w:p>
        </w:tc>
        <w:tc>
          <w:tcPr>
            <w:tcW w:w="467" w:type="dxa"/>
            <w:vMerge w:val="continue"/>
            <w:vAlign w:val="center"/>
          </w:tcPr>
          <w:p w14:paraId="397D25BB">
            <w:pPr>
              <w:tabs>
                <w:tab w:val="left" w:pos="1995"/>
                <w:tab w:val="left" w:pos="2205"/>
              </w:tabs>
              <w:jc w:val="center"/>
              <w:rPr>
                <w:caps/>
                <w:color w:val="000000" w:themeColor="text1"/>
                <w:sz w:val="18"/>
              </w:rPr>
            </w:pPr>
          </w:p>
        </w:tc>
        <w:tc>
          <w:tcPr>
            <w:tcW w:w="1167" w:type="dxa"/>
            <w:vMerge w:val="continue"/>
            <w:vAlign w:val="center"/>
          </w:tcPr>
          <w:p w14:paraId="7EDC09FA">
            <w:pPr>
              <w:tabs>
                <w:tab w:val="left" w:pos="1995"/>
                <w:tab w:val="left" w:pos="2205"/>
              </w:tabs>
              <w:jc w:val="center"/>
              <w:rPr>
                <w:caps/>
                <w:color w:val="000000" w:themeColor="text1"/>
                <w:sz w:val="18"/>
              </w:rPr>
            </w:pPr>
          </w:p>
        </w:tc>
        <w:tc>
          <w:tcPr>
            <w:tcW w:w="367" w:type="dxa"/>
            <w:vAlign w:val="center"/>
          </w:tcPr>
          <w:p w14:paraId="3BDD55F4">
            <w:pPr>
              <w:tabs>
                <w:tab w:val="left" w:pos="1995"/>
                <w:tab w:val="left" w:pos="2205"/>
              </w:tabs>
              <w:jc w:val="center"/>
              <w:rPr>
                <w:caps/>
                <w:color w:val="000000" w:themeColor="text1"/>
                <w:sz w:val="18"/>
              </w:rPr>
            </w:pPr>
            <w:r>
              <w:rPr>
                <w:caps/>
                <w:color w:val="000000" w:themeColor="text1"/>
                <w:sz w:val="18"/>
              </w:rPr>
              <w:t>招标清单</w:t>
            </w:r>
          </w:p>
        </w:tc>
        <w:tc>
          <w:tcPr>
            <w:tcW w:w="368" w:type="dxa"/>
            <w:vAlign w:val="center"/>
          </w:tcPr>
          <w:p w14:paraId="636CED4E">
            <w:pPr>
              <w:tabs>
                <w:tab w:val="left" w:pos="1995"/>
                <w:tab w:val="left" w:pos="2205"/>
              </w:tabs>
              <w:jc w:val="center"/>
              <w:rPr>
                <w:caps/>
                <w:color w:val="000000" w:themeColor="text1"/>
                <w:sz w:val="18"/>
              </w:rPr>
            </w:pPr>
            <w:r>
              <w:rPr>
                <w:caps/>
                <w:color w:val="000000" w:themeColor="text1"/>
                <w:sz w:val="18"/>
              </w:rPr>
              <w:t>投标清单</w:t>
            </w:r>
          </w:p>
        </w:tc>
        <w:tc>
          <w:tcPr>
            <w:tcW w:w="833" w:type="dxa"/>
            <w:vAlign w:val="center"/>
          </w:tcPr>
          <w:p w14:paraId="76917764">
            <w:pPr>
              <w:jc w:val="center"/>
              <w:rPr>
                <w:caps/>
                <w:color w:val="000000" w:themeColor="text1"/>
                <w:sz w:val="18"/>
              </w:rPr>
            </w:pPr>
            <w:r>
              <w:rPr>
                <w:caps/>
                <w:color w:val="000000" w:themeColor="text1"/>
                <w:sz w:val="18"/>
              </w:rPr>
              <w:t>1</w:t>
            </w:r>
          </w:p>
        </w:tc>
        <w:tc>
          <w:tcPr>
            <w:tcW w:w="850" w:type="dxa"/>
            <w:vAlign w:val="center"/>
          </w:tcPr>
          <w:p w14:paraId="208A5113">
            <w:pPr>
              <w:jc w:val="center"/>
              <w:rPr>
                <w:caps/>
                <w:color w:val="000000" w:themeColor="text1"/>
                <w:sz w:val="18"/>
              </w:rPr>
            </w:pPr>
            <w:r>
              <w:rPr>
                <w:caps/>
                <w:color w:val="000000" w:themeColor="text1"/>
                <w:sz w:val="18"/>
              </w:rPr>
              <w:t>2</w:t>
            </w:r>
          </w:p>
        </w:tc>
        <w:tc>
          <w:tcPr>
            <w:tcW w:w="936" w:type="dxa"/>
            <w:vAlign w:val="center"/>
          </w:tcPr>
          <w:p w14:paraId="7481758C">
            <w:pPr>
              <w:jc w:val="center"/>
              <w:rPr>
                <w:caps/>
                <w:color w:val="000000" w:themeColor="text1"/>
                <w:sz w:val="18"/>
              </w:rPr>
            </w:pPr>
            <w:r>
              <w:rPr>
                <w:caps/>
                <w:color w:val="000000" w:themeColor="text1"/>
                <w:sz w:val="18"/>
              </w:rPr>
              <w:t>3=（2-1）/1×100</w:t>
            </w:r>
          </w:p>
        </w:tc>
        <w:tc>
          <w:tcPr>
            <w:tcW w:w="907" w:type="dxa"/>
            <w:vAlign w:val="center"/>
          </w:tcPr>
          <w:p w14:paraId="34E6EDEE">
            <w:pPr>
              <w:jc w:val="center"/>
              <w:rPr>
                <w:caps/>
                <w:color w:val="000000" w:themeColor="text1"/>
                <w:sz w:val="18"/>
              </w:rPr>
            </w:pPr>
            <w:r>
              <w:rPr>
                <w:caps/>
                <w:color w:val="000000" w:themeColor="text1"/>
                <w:sz w:val="18"/>
              </w:rPr>
              <w:t>4</w:t>
            </w:r>
          </w:p>
        </w:tc>
        <w:tc>
          <w:tcPr>
            <w:tcW w:w="851" w:type="dxa"/>
            <w:vAlign w:val="center"/>
          </w:tcPr>
          <w:p w14:paraId="7E821A77">
            <w:pPr>
              <w:jc w:val="center"/>
              <w:rPr>
                <w:caps/>
                <w:color w:val="000000" w:themeColor="text1"/>
                <w:sz w:val="18"/>
              </w:rPr>
            </w:pPr>
            <w:r>
              <w:rPr>
                <w:caps/>
                <w:color w:val="000000" w:themeColor="text1"/>
                <w:sz w:val="18"/>
              </w:rPr>
              <w:t>5</w:t>
            </w:r>
          </w:p>
        </w:tc>
        <w:tc>
          <w:tcPr>
            <w:tcW w:w="992" w:type="dxa"/>
            <w:vAlign w:val="center"/>
          </w:tcPr>
          <w:p w14:paraId="15AF0DDE">
            <w:pPr>
              <w:jc w:val="center"/>
              <w:rPr>
                <w:caps/>
                <w:color w:val="000000" w:themeColor="text1"/>
                <w:sz w:val="18"/>
              </w:rPr>
            </w:pPr>
            <w:r>
              <w:rPr>
                <w:caps/>
                <w:color w:val="000000" w:themeColor="text1"/>
                <w:sz w:val="18"/>
              </w:rPr>
              <w:t>6=（5-4）/4×100</w:t>
            </w:r>
          </w:p>
        </w:tc>
        <w:tc>
          <w:tcPr>
            <w:tcW w:w="850" w:type="dxa"/>
            <w:vMerge w:val="continue"/>
            <w:vAlign w:val="center"/>
          </w:tcPr>
          <w:p w14:paraId="29E851BB">
            <w:pPr>
              <w:jc w:val="center"/>
              <w:rPr>
                <w:caps/>
                <w:color w:val="000000" w:themeColor="text1"/>
                <w:sz w:val="18"/>
              </w:rPr>
            </w:pPr>
          </w:p>
        </w:tc>
      </w:tr>
      <w:tr w14:paraId="286EE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400" w:type="dxa"/>
            <w:vAlign w:val="center"/>
          </w:tcPr>
          <w:p w14:paraId="02F0CAFB">
            <w:pPr>
              <w:tabs>
                <w:tab w:val="left" w:pos="1995"/>
                <w:tab w:val="left" w:pos="2205"/>
              </w:tabs>
              <w:jc w:val="center"/>
              <w:rPr>
                <w:caps/>
                <w:color w:val="000000" w:themeColor="text1"/>
                <w:sz w:val="18"/>
              </w:rPr>
            </w:pPr>
          </w:p>
        </w:tc>
        <w:tc>
          <w:tcPr>
            <w:tcW w:w="466" w:type="dxa"/>
            <w:vAlign w:val="center"/>
          </w:tcPr>
          <w:p w14:paraId="2E868F17">
            <w:pPr>
              <w:tabs>
                <w:tab w:val="left" w:pos="1995"/>
                <w:tab w:val="left" w:pos="2205"/>
              </w:tabs>
              <w:jc w:val="center"/>
              <w:rPr>
                <w:caps/>
                <w:color w:val="000000" w:themeColor="text1"/>
                <w:sz w:val="18"/>
              </w:rPr>
            </w:pPr>
          </w:p>
        </w:tc>
        <w:tc>
          <w:tcPr>
            <w:tcW w:w="467" w:type="dxa"/>
            <w:vAlign w:val="center"/>
          </w:tcPr>
          <w:p w14:paraId="6E7A36D0">
            <w:pPr>
              <w:tabs>
                <w:tab w:val="left" w:pos="1995"/>
                <w:tab w:val="left" w:pos="2205"/>
              </w:tabs>
              <w:jc w:val="center"/>
              <w:rPr>
                <w:caps/>
                <w:color w:val="000000" w:themeColor="text1"/>
                <w:sz w:val="18"/>
              </w:rPr>
            </w:pPr>
          </w:p>
        </w:tc>
        <w:tc>
          <w:tcPr>
            <w:tcW w:w="1167" w:type="dxa"/>
            <w:vAlign w:val="center"/>
          </w:tcPr>
          <w:p w14:paraId="00752886">
            <w:pPr>
              <w:tabs>
                <w:tab w:val="left" w:pos="1995"/>
                <w:tab w:val="left" w:pos="2205"/>
              </w:tabs>
              <w:jc w:val="center"/>
              <w:rPr>
                <w:caps/>
                <w:color w:val="000000" w:themeColor="text1"/>
                <w:sz w:val="18"/>
              </w:rPr>
            </w:pPr>
          </w:p>
        </w:tc>
        <w:tc>
          <w:tcPr>
            <w:tcW w:w="367" w:type="dxa"/>
            <w:vAlign w:val="center"/>
          </w:tcPr>
          <w:p w14:paraId="4FDC5D95">
            <w:pPr>
              <w:tabs>
                <w:tab w:val="left" w:pos="1995"/>
                <w:tab w:val="left" w:pos="2205"/>
              </w:tabs>
              <w:jc w:val="center"/>
              <w:rPr>
                <w:caps/>
                <w:color w:val="000000" w:themeColor="text1"/>
                <w:sz w:val="18"/>
              </w:rPr>
            </w:pPr>
          </w:p>
        </w:tc>
        <w:tc>
          <w:tcPr>
            <w:tcW w:w="368" w:type="dxa"/>
            <w:vAlign w:val="center"/>
          </w:tcPr>
          <w:p w14:paraId="0814DB9C">
            <w:pPr>
              <w:tabs>
                <w:tab w:val="left" w:pos="1995"/>
                <w:tab w:val="left" w:pos="2205"/>
              </w:tabs>
              <w:jc w:val="center"/>
              <w:rPr>
                <w:caps/>
                <w:color w:val="000000" w:themeColor="text1"/>
                <w:sz w:val="18"/>
              </w:rPr>
            </w:pPr>
          </w:p>
        </w:tc>
        <w:tc>
          <w:tcPr>
            <w:tcW w:w="833" w:type="dxa"/>
            <w:vAlign w:val="center"/>
          </w:tcPr>
          <w:p w14:paraId="52EA3DC7">
            <w:pPr>
              <w:tabs>
                <w:tab w:val="left" w:pos="1995"/>
                <w:tab w:val="left" w:pos="2205"/>
              </w:tabs>
              <w:jc w:val="center"/>
              <w:rPr>
                <w:caps/>
                <w:color w:val="000000" w:themeColor="text1"/>
                <w:sz w:val="18"/>
              </w:rPr>
            </w:pPr>
          </w:p>
        </w:tc>
        <w:tc>
          <w:tcPr>
            <w:tcW w:w="850" w:type="dxa"/>
            <w:vAlign w:val="center"/>
          </w:tcPr>
          <w:p w14:paraId="48465A84">
            <w:pPr>
              <w:jc w:val="center"/>
              <w:rPr>
                <w:caps/>
                <w:color w:val="000000" w:themeColor="text1"/>
                <w:sz w:val="18"/>
              </w:rPr>
            </w:pPr>
          </w:p>
        </w:tc>
        <w:tc>
          <w:tcPr>
            <w:tcW w:w="936" w:type="dxa"/>
            <w:vAlign w:val="center"/>
          </w:tcPr>
          <w:p w14:paraId="706DC5AC">
            <w:pPr>
              <w:jc w:val="center"/>
              <w:rPr>
                <w:caps/>
                <w:color w:val="000000" w:themeColor="text1"/>
                <w:sz w:val="18"/>
              </w:rPr>
            </w:pPr>
          </w:p>
        </w:tc>
        <w:tc>
          <w:tcPr>
            <w:tcW w:w="907" w:type="dxa"/>
            <w:vAlign w:val="center"/>
          </w:tcPr>
          <w:p w14:paraId="235DFCA4">
            <w:pPr>
              <w:jc w:val="center"/>
              <w:rPr>
                <w:caps/>
                <w:color w:val="000000" w:themeColor="text1"/>
                <w:sz w:val="18"/>
              </w:rPr>
            </w:pPr>
          </w:p>
        </w:tc>
        <w:tc>
          <w:tcPr>
            <w:tcW w:w="851" w:type="dxa"/>
            <w:vAlign w:val="center"/>
          </w:tcPr>
          <w:p w14:paraId="2982A14A">
            <w:pPr>
              <w:jc w:val="center"/>
              <w:rPr>
                <w:caps/>
                <w:color w:val="000000" w:themeColor="text1"/>
                <w:sz w:val="18"/>
              </w:rPr>
            </w:pPr>
          </w:p>
        </w:tc>
        <w:tc>
          <w:tcPr>
            <w:tcW w:w="992" w:type="dxa"/>
            <w:vAlign w:val="center"/>
          </w:tcPr>
          <w:p w14:paraId="2B91B9D9">
            <w:pPr>
              <w:jc w:val="center"/>
              <w:rPr>
                <w:caps/>
                <w:color w:val="000000" w:themeColor="text1"/>
                <w:sz w:val="18"/>
              </w:rPr>
            </w:pPr>
          </w:p>
        </w:tc>
        <w:tc>
          <w:tcPr>
            <w:tcW w:w="850" w:type="dxa"/>
            <w:vAlign w:val="center"/>
          </w:tcPr>
          <w:p w14:paraId="25F0B1AA">
            <w:pPr>
              <w:jc w:val="center"/>
              <w:rPr>
                <w:caps/>
                <w:color w:val="000000" w:themeColor="text1"/>
                <w:sz w:val="18"/>
              </w:rPr>
            </w:pPr>
          </w:p>
        </w:tc>
      </w:tr>
      <w:tr w14:paraId="0FCDC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400" w:type="dxa"/>
            <w:vAlign w:val="center"/>
          </w:tcPr>
          <w:p w14:paraId="5F2830B7">
            <w:pPr>
              <w:tabs>
                <w:tab w:val="left" w:pos="1995"/>
                <w:tab w:val="left" w:pos="2205"/>
              </w:tabs>
              <w:jc w:val="center"/>
              <w:rPr>
                <w:caps/>
                <w:color w:val="000000" w:themeColor="text1"/>
                <w:sz w:val="18"/>
              </w:rPr>
            </w:pPr>
          </w:p>
        </w:tc>
        <w:tc>
          <w:tcPr>
            <w:tcW w:w="466" w:type="dxa"/>
            <w:vAlign w:val="center"/>
          </w:tcPr>
          <w:p w14:paraId="61D3A6E6">
            <w:pPr>
              <w:tabs>
                <w:tab w:val="left" w:pos="1995"/>
                <w:tab w:val="left" w:pos="2205"/>
              </w:tabs>
              <w:jc w:val="center"/>
              <w:rPr>
                <w:caps/>
                <w:color w:val="000000" w:themeColor="text1"/>
                <w:sz w:val="18"/>
              </w:rPr>
            </w:pPr>
          </w:p>
        </w:tc>
        <w:tc>
          <w:tcPr>
            <w:tcW w:w="467" w:type="dxa"/>
            <w:vAlign w:val="center"/>
          </w:tcPr>
          <w:p w14:paraId="07B82CB9">
            <w:pPr>
              <w:tabs>
                <w:tab w:val="left" w:pos="1995"/>
                <w:tab w:val="left" w:pos="2205"/>
              </w:tabs>
              <w:jc w:val="center"/>
              <w:rPr>
                <w:caps/>
                <w:color w:val="000000" w:themeColor="text1"/>
                <w:sz w:val="18"/>
              </w:rPr>
            </w:pPr>
          </w:p>
        </w:tc>
        <w:tc>
          <w:tcPr>
            <w:tcW w:w="1167" w:type="dxa"/>
            <w:vAlign w:val="center"/>
          </w:tcPr>
          <w:p w14:paraId="18F608A2">
            <w:pPr>
              <w:tabs>
                <w:tab w:val="left" w:pos="1995"/>
                <w:tab w:val="left" w:pos="2205"/>
              </w:tabs>
              <w:jc w:val="center"/>
              <w:rPr>
                <w:caps/>
                <w:color w:val="000000" w:themeColor="text1"/>
                <w:sz w:val="18"/>
              </w:rPr>
            </w:pPr>
          </w:p>
        </w:tc>
        <w:tc>
          <w:tcPr>
            <w:tcW w:w="367" w:type="dxa"/>
            <w:vAlign w:val="center"/>
          </w:tcPr>
          <w:p w14:paraId="063B03B3">
            <w:pPr>
              <w:tabs>
                <w:tab w:val="left" w:pos="1995"/>
                <w:tab w:val="left" w:pos="2205"/>
              </w:tabs>
              <w:jc w:val="center"/>
              <w:rPr>
                <w:caps/>
                <w:color w:val="000000" w:themeColor="text1"/>
                <w:sz w:val="18"/>
              </w:rPr>
            </w:pPr>
          </w:p>
        </w:tc>
        <w:tc>
          <w:tcPr>
            <w:tcW w:w="368" w:type="dxa"/>
            <w:vAlign w:val="center"/>
          </w:tcPr>
          <w:p w14:paraId="3856730F">
            <w:pPr>
              <w:tabs>
                <w:tab w:val="left" w:pos="1995"/>
                <w:tab w:val="left" w:pos="2205"/>
              </w:tabs>
              <w:jc w:val="center"/>
              <w:rPr>
                <w:caps/>
                <w:color w:val="000000" w:themeColor="text1"/>
                <w:sz w:val="18"/>
              </w:rPr>
            </w:pPr>
          </w:p>
        </w:tc>
        <w:tc>
          <w:tcPr>
            <w:tcW w:w="833" w:type="dxa"/>
            <w:vAlign w:val="center"/>
          </w:tcPr>
          <w:p w14:paraId="24211372">
            <w:pPr>
              <w:tabs>
                <w:tab w:val="left" w:pos="1995"/>
                <w:tab w:val="left" w:pos="2205"/>
              </w:tabs>
              <w:jc w:val="center"/>
              <w:rPr>
                <w:caps/>
                <w:color w:val="000000" w:themeColor="text1"/>
                <w:sz w:val="18"/>
              </w:rPr>
            </w:pPr>
          </w:p>
        </w:tc>
        <w:tc>
          <w:tcPr>
            <w:tcW w:w="850" w:type="dxa"/>
            <w:vAlign w:val="center"/>
          </w:tcPr>
          <w:p w14:paraId="24596516">
            <w:pPr>
              <w:jc w:val="center"/>
              <w:rPr>
                <w:caps/>
                <w:color w:val="000000" w:themeColor="text1"/>
                <w:sz w:val="18"/>
              </w:rPr>
            </w:pPr>
          </w:p>
        </w:tc>
        <w:tc>
          <w:tcPr>
            <w:tcW w:w="936" w:type="dxa"/>
            <w:vAlign w:val="center"/>
          </w:tcPr>
          <w:p w14:paraId="4A68E598">
            <w:pPr>
              <w:jc w:val="center"/>
              <w:rPr>
                <w:caps/>
                <w:color w:val="000000" w:themeColor="text1"/>
                <w:sz w:val="18"/>
              </w:rPr>
            </w:pPr>
          </w:p>
        </w:tc>
        <w:tc>
          <w:tcPr>
            <w:tcW w:w="907" w:type="dxa"/>
            <w:vAlign w:val="center"/>
          </w:tcPr>
          <w:p w14:paraId="7A34CE35">
            <w:pPr>
              <w:jc w:val="center"/>
              <w:rPr>
                <w:caps/>
                <w:color w:val="000000" w:themeColor="text1"/>
                <w:sz w:val="18"/>
              </w:rPr>
            </w:pPr>
          </w:p>
        </w:tc>
        <w:tc>
          <w:tcPr>
            <w:tcW w:w="851" w:type="dxa"/>
            <w:vAlign w:val="center"/>
          </w:tcPr>
          <w:p w14:paraId="36C22D81">
            <w:pPr>
              <w:jc w:val="center"/>
              <w:rPr>
                <w:caps/>
                <w:color w:val="000000" w:themeColor="text1"/>
                <w:sz w:val="18"/>
              </w:rPr>
            </w:pPr>
          </w:p>
        </w:tc>
        <w:tc>
          <w:tcPr>
            <w:tcW w:w="992" w:type="dxa"/>
            <w:vAlign w:val="center"/>
          </w:tcPr>
          <w:p w14:paraId="4028CCED">
            <w:pPr>
              <w:jc w:val="center"/>
              <w:rPr>
                <w:caps/>
                <w:color w:val="000000" w:themeColor="text1"/>
                <w:sz w:val="18"/>
              </w:rPr>
            </w:pPr>
          </w:p>
        </w:tc>
        <w:tc>
          <w:tcPr>
            <w:tcW w:w="850" w:type="dxa"/>
            <w:vAlign w:val="center"/>
          </w:tcPr>
          <w:p w14:paraId="3D8DAD90">
            <w:pPr>
              <w:jc w:val="center"/>
              <w:rPr>
                <w:caps/>
                <w:color w:val="000000" w:themeColor="text1"/>
                <w:sz w:val="18"/>
              </w:rPr>
            </w:pPr>
          </w:p>
        </w:tc>
      </w:tr>
      <w:tr w14:paraId="6D75B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400" w:type="dxa"/>
            <w:vAlign w:val="center"/>
          </w:tcPr>
          <w:p w14:paraId="2C48508D">
            <w:pPr>
              <w:tabs>
                <w:tab w:val="left" w:pos="1995"/>
                <w:tab w:val="left" w:pos="2205"/>
              </w:tabs>
              <w:jc w:val="center"/>
              <w:rPr>
                <w:caps/>
                <w:color w:val="000000" w:themeColor="text1"/>
                <w:sz w:val="18"/>
              </w:rPr>
            </w:pPr>
          </w:p>
        </w:tc>
        <w:tc>
          <w:tcPr>
            <w:tcW w:w="466" w:type="dxa"/>
            <w:vAlign w:val="center"/>
          </w:tcPr>
          <w:p w14:paraId="56809DB8">
            <w:pPr>
              <w:tabs>
                <w:tab w:val="left" w:pos="1995"/>
                <w:tab w:val="left" w:pos="2205"/>
              </w:tabs>
              <w:jc w:val="center"/>
              <w:rPr>
                <w:caps/>
                <w:color w:val="000000" w:themeColor="text1"/>
                <w:sz w:val="18"/>
              </w:rPr>
            </w:pPr>
          </w:p>
        </w:tc>
        <w:tc>
          <w:tcPr>
            <w:tcW w:w="467" w:type="dxa"/>
            <w:vAlign w:val="center"/>
          </w:tcPr>
          <w:p w14:paraId="26CE2AA5">
            <w:pPr>
              <w:tabs>
                <w:tab w:val="left" w:pos="1995"/>
                <w:tab w:val="left" w:pos="2205"/>
              </w:tabs>
              <w:jc w:val="center"/>
              <w:rPr>
                <w:caps/>
                <w:color w:val="000000" w:themeColor="text1"/>
                <w:sz w:val="18"/>
              </w:rPr>
            </w:pPr>
          </w:p>
        </w:tc>
        <w:tc>
          <w:tcPr>
            <w:tcW w:w="1167" w:type="dxa"/>
            <w:vAlign w:val="center"/>
          </w:tcPr>
          <w:p w14:paraId="7A3ADBDA">
            <w:pPr>
              <w:tabs>
                <w:tab w:val="left" w:pos="1995"/>
                <w:tab w:val="left" w:pos="2205"/>
              </w:tabs>
              <w:jc w:val="center"/>
              <w:rPr>
                <w:caps/>
                <w:color w:val="000000" w:themeColor="text1"/>
                <w:sz w:val="18"/>
              </w:rPr>
            </w:pPr>
          </w:p>
        </w:tc>
        <w:tc>
          <w:tcPr>
            <w:tcW w:w="367" w:type="dxa"/>
            <w:vAlign w:val="center"/>
          </w:tcPr>
          <w:p w14:paraId="0FF9DCD5">
            <w:pPr>
              <w:tabs>
                <w:tab w:val="left" w:pos="1995"/>
                <w:tab w:val="left" w:pos="2205"/>
              </w:tabs>
              <w:jc w:val="center"/>
              <w:rPr>
                <w:caps/>
                <w:color w:val="000000" w:themeColor="text1"/>
                <w:sz w:val="18"/>
              </w:rPr>
            </w:pPr>
          </w:p>
        </w:tc>
        <w:tc>
          <w:tcPr>
            <w:tcW w:w="368" w:type="dxa"/>
            <w:vAlign w:val="center"/>
          </w:tcPr>
          <w:p w14:paraId="651E9583">
            <w:pPr>
              <w:tabs>
                <w:tab w:val="left" w:pos="1995"/>
                <w:tab w:val="left" w:pos="2205"/>
              </w:tabs>
              <w:jc w:val="center"/>
              <w:rPr>
                <w:caps/>
                <w:color w:val="000000" w:themeColor="text1"/>
                <w:sz w:val="18"/>
              </w:rPr>
            </w:pPr>
          </w:p>
        </w:tc>
        <w:tc>
          <w:tcPr>
            <w:tcW w:w="833" w:type="dxa"/>
            <w:vAlign w:val="center"/>
          </w:tcPr>
          <w:p w14:paraId="353F5BFF">
            <w:pPr>
              <w:tabs>
                <w:tab w:val="left" w:pos="1995"/>
                <w:tab w:val="left" w:pos="2205"/>
              </w:tabs>
              <w:jc w:val="center"/>
              <w:rPr>
                <w:caps/>
                <w:color w:val="000000" w:themeColor="text1"/>
                <w:sz w:val="18"/>
              </w:rPr>
            </w:pPr>
          </w:p>
        </w:tc>
        <w:tc>
          <w:tcPr>
            <w:tcW w:w="850" w:type="dxa"/>
            <w:vAlign w:val="center"/>
          </w:tcPr>
          <w:p w14:paraId="41D78D9B">
            <w:pPr>
              <w:jc w:val="center"/>
              <w:rPr>
                <w:caps/>
                <w:color w:val="000000" w:themeColor="text1"/>
                <w:sz w:val="18"/>
              </w:rPr>
            </w:pPr>
          </w:p>
        </w:tc>
        <w:tc>
          <w:tcPr>
            <w:tcW w:w="936" w:type="dxa"/>
            <w:vAlign w:val="center"/>
          </w:tcPr>
          <w:p w14:paraId="1B664929">
            <w:pPr>
              <w:jc w:val="center"/>
              <w:rPr>
                <w:caps/>
                <w:color w:val="000000" w:themeColor="text1"/>
                <w:sz w:val="18"/>
              </w:rPr>
            </w:pPr>
          </w:p>
        </w:tc>
        <w:tc>
          <w:tcPr>
            <w:tcW w:w="907" w:type="dxa"/>
            <w:vAlign w:val="center"/>
          </w:tcPr>
          <w:p w14:paraId="64B4AD84">
            <w:pPr>
              <w:jc w:val="center"/>
              <w:rPr>
                <w:caps/>
                <w:color w:val="000000" w:themeColor="text1"/>
                <w:sz w:val="18"/>
              </w:rPr>
            </w:pPr>
          </w:p>
        </w:tc>
        <w:tc>
          <w:tcPr>
            <w:tcW w:w="851" w:type="dxa"/>
            <w:vAlign w:val="center"/>
          </w:tcPr>
          <w:p w14:paraId="14CBDE9D">
            <w:pPr>
              <w:jc w:val="center"/>
              <w:rPr>
                <w:caps/>
                <w:color w:val="000000" w:themeColor="text1"/>
                <w:sz w:val="18"/>
              </w:rPr>
            </w:pPr>
          </w:p>
        </w:tc>
        <w:tc>
          <w:tcPr>
            <w:tcW w:w="992" w:type="dxa"/>
            <w:vAlign w:val="center"/>
          </w:tcPr>
          <w:p w14:paraId="52FA6466">
            <w:pPr>
              <w:jc w:val="center"/>
              <w:rPr>
                <w:caps/>
                <w:color w:val="000000" w:themeColor="text1"/>
                <w:sz w:val="18"/>
              </w:rPr>
            </w:pPr>
          </w:p>
        </w:tc>
        <w:tc>
          <w:tcPr>
            <w:tcW w:w="850" w:type="dxa"/>
            <w:vAlign w:val="center"/>
          </w:tcPr>
          <w:p w14:paraId="132576D7">
            <w:pPr>
              <w:jc w:val="center"/>
              <w:rPr>
                <w:caps/>
                <w:color w:val="000000" w:themeColor="text1"/>
                <w:sz w:val="18"/>
              </w:rPr>
            </w:pPr>
          </w:p>
        </w:tc>
      </w:tr>
      <w:tr w14:paraId="3D3A5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400" w:type="dxa"/>
            <w:vAlign w:val="center"/>
          </w:tcPr>
          <w:p w14:paraId="20434478">
            <w:pPr>
              <w:tabs>
                <w:tab w:val="left" w:pos="1995"/>
                <w:tab w:val="left" w:pos="2205"/>
              </w:tabs>
              <w:jc w:val="center"/>
              <w:rPr>
                <w:caps/>
                <w:color w:val="000000" w:themeColor="text1"/>
                <w:sz w:val="18"/>
              </w:rPr>
            </w:pPr>
          </w:p>
        </w:tc>
        <w:tc>
          <w:tcPr>
            <w:tcW w:w="466" w:type="dxa"/>
            <w:vAlign w:val="center"/>
          </w:tcPr>
          <w:p w14:paraId="1CB21B4A">
            <w:pPr>
              <w:tabs>
                <w:tab w:val="left" w:pos="1995"/>
                <w:tab w:val="left" w:pos="2205"/>
              </w:tabs>
              <w:jc w:val="center"/>
              <w:rPr>
                <w:caps/>
                <w:color w:val="000000" w:themeColor="text1"/>
                <w:sz w:val="18"/>
              </w:rPr>
            </w:pPr>
          </w:p>
        </w:tc>
        <w:tc>
          <w:tcPr>
            <w:tcW w:w="467" w:type="dxa"/>
            <w:vAlign w:val="center"/>
          </w:tcPr>
          <w:p w14:paraId="47ED2F92">
            <w:pPr>
              <w:tabs>
                <w:tab w:val="left" w:pos="1995"/>
                <w:tab w:val="left" w:pos="2205"/>
              </w:tabs>
              <w:jc w:val="center"/>
              <w:rPr>
                <w:caps/>
                <w:color w:val="000000" w:themeColor="text1"/>
                <w:sz w:val="18"/>
              </w:rPr>
            </w:pPr>
          </w:p>
        </w:tc>
        <w:tc>
          <w:tcPr>
            <w:tcW w:w="1167" w:type="dxa"/>
            <w:vAlign w:val="center"/>
          </w:tcPr>
          <w:p w14:paraId="663A622E">
            <w:pPr>
              <w:tabs>
                <w:tab w:val="left" w:pos="1995"/>
                <w:tab w:val="left" w:pos="2205"/>
              </w:tabs>
              <w:jc w:val="center"/>
              <w:rPr>
                <w:caps/>
                <w:color w:val="000000" w:themeColor="text1"/>
                <w:sz w:val="18"/>
              </w:rPr>
            </w:pPr>
          </w:p>
        </w:tc>
        <w:tc>
          <w:tcPr>
            <w:tcW w:w="367" w:type="dxa"/>
            <w:vAlign w:val="center"/>
          </w:tcPr>
          <w:p w14:paraId="6253CD82">
            <w:pPr>
              <w:tabs>
                <w:tab w:val="left" w:pos="1995"/>
                <w:tab w:val="left" w:pos="2205"/>
              </w:tabs>
              <w:jc w:val="center"/>
              <w:rPr>
                <w:caps/>
                <w:color w:val="000000" w:themeColor="text1"/>
                <w:sz w:val="18"/>
              </w:rPr>
            </w:pPr>
          </w:p>
        </w:tc>
        <w:tc>
          <w:tcPr>
            <w:tcW w:w="368" w:type="dxa"/>
            <w:vAlign w:val="center"/>
          </w:tcPr>
          <w:p w14:paraId="03BECF59">
            <w:pPr>
              <w:tabs>
                <w:tab w:val="left" w:pos="1995"/>
                <w:tab w:val="left" w:pos="2205"/>
              </w:tabs>
              <w:jc w:val="center"/>
              <w:rPr>
                <w:caps/>
                <w:color w:val="000000" w:themeColor="text1"/>
                <w:sz w:val="18"/>
              </w:rPr>
            </w:pPr>
          </w:p>
        </w:tc>
        <w:tc>
          <w:tcPr>
            <w:tcW w:w="833" w:type="dxa"/>
            <w:vAlign w:val="center"/>
          </w:tcPr>
          <w:p w14:paraId="60BC80B1">
            <w:pPr>
              <w:tabs>
                <w:tab w:val="left" w:pos="1995"/>
                <w:tab w:val="left" w:pos="2205"/>
              </w:tabs>
              <w:jc w:val="center"/>
              <w:rPr>
                <w:caps/>
                <w:color w:val="000000" w:themeColor="text1"/>
                <w:sz w:val="18"/>
              </w:rPr>
            </w:pPr>
          </w:p>
        </w:tc>
        <w:tc>
          <w:tcPr>
            <w:tcW w:w="850" w:type="dxa"/>
            <w:vAlign w:val="center"/>
          </w:tcPr>
          <w:p w14:paraId="72E0594B">
            <w:pPr>
              <w:jc w:val="center"/>
              <w:rPr>
                <w:caps/>
                <w:color w:val="000000" w:themeColor="text1"/>
                <w:sz w:val="18"/>
              </w:rPr>
            </w:pPr>
          </w:p>
        </w:tc>
        <w:tc>
          <w:tcPr>
            <w:tcW w:w="936" w:type="dxa"/>
            <w:vAlign w:val="center"/>
          </w:tcPr>
          <w:p w14:paraId="5CB21E2D">
            <w:pPr>
              <w:jc w:val="center"/>
              <w:rPr>
                <w:caps/>
                <w:color w:val="000000" w:themeColor="text1"/>
                <w:sz w:val="18"/>
              </w:rPr>
            </w:pPr>
          </w:p>
        </w:tc>
        <w:tc>
          <w:tcPr>
            <w:tcW w:w="907" w:type="dxa"/>
            <w:vAlign w:val="center"/>
          </w:tcPr>
          <w:p w14:paraId="2CBF1B3C">
            <w:pPr>
              <w:jc w:val="center"/>
              <w:rPr>
                <w:caps/>
                <w:color w:val="000000" w:themeColor="text1"/>
                <w:sz w:val="18"/>
              </w:rPr>
            </w:pPr>
          </w:p>
        </w:tc>
        <w:tc>
          <w:tcPr>
            <w:tcW w:w="851" w:type="dxa"/>
            <w:vAlign w:val="center"/>
          </w:tcPr>
          <w:p w14:paraId="6543F257">
            <w:pPr>
              <w:jc w:val="center"/>
              <w:rPr>
                <w:caps/>
                <w:color w:val="000000" w:themeColor="text1"/>
                <w:sz w:val="18"/>
              </w:rPr>
            </w:pPr>
          </w:p>
        </w:tc>
        <w:tc>
          <w:tcPr>
            <w:tcW w:w="992" w:type="dxa"/>
            <w:vAlign w:val="center"/>
          </w:tcPr>
          <w:p w14:paraId="5EE8991D">
            <w:pPr>
              <w:jc w:val="center"/>
              <w:rPr>
                <w:caps/>
                <w:color w:val="000000" w:themeColor="text1"/>
                <w:sz w:val="18"/>
              </w:rPr>
            </w:pPr>
          </w:p>
        </w:tc>
        <w:tc>
          <w:tcPr>
            <w:tcW w:w="850" w:type="dxa"/>
            <w:vAlign w:val="center"/>
          </w:tcPr>
          <w:p w14:paraId="68445023">
            <w:pPr>
              <w:jc w:val="center"/>
              <w:rPr>
                <w:caps/>
                <w:color w:val="000000" w:themeColor="text1"/>
                <w:sz w:val="18"/>
              </w:rPr>
            </w:pPr>
          </w:p>
        </w:tc>
      </w:tr>
      <w:tr w14:paraId="7A505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400" w:type="dxa"/>
            <w:vAlign w:val="center"/>
          </w:tcPr>
          <w:p w14:paraId="022E91EB">
            <w:pPr>
              <w:tabs>
                <w:tab w:val="left" w:pos="1995"/>
                <w:tab w:val="left" w:pos="2205"/>
              </w:tabs>
              <w:jc w:val="center"/>
              <w:rPr>
                <w:caps/>
                <w:color w:val="000000" w:themeColor="text1"/>
                <w:sz w:val="18"/>
              </w:rPr>
            </w:pPr>
          </w:p>
        </w:tc>
        <w:tc>
          <w:tcPr>
            <w:tcW w:w="466" w:type="dxa"/>
            <w:vAlign w:val="center"/>
          </w:tcPr>
          <w:p w14:paraId="66040F3A">
            <w:pPr>
              <w:tabs>
                <w:tab w:val="left" w:pos="1995"/>
                <w:tab w:val="left" w:pos="2205"/>
              </w:tabs>
              <w:jc w:val="center"/>
              <w:rPr>
                <w:caps/>
                <w:color w:val="000000" w:themeColor="text1"/>
                <w:sz w:val="18"/>
              </w:rPr>
            </w:pPr>
          </w:p>
        </w:tc>
        <w:tc>
          <w:tcPr>
            <w:tcW w:w="467" w:type="dxa"/>
            <w:vAlign w:val="center"/>
          </w:tcPr>
          <w:p w14:paraId="0B792BCB">
            <w:pPr>
              <w:tabs>
                <w:tab w:val="left" w:pos="1995"/>
                <w:tab w:val="left" w:pos="2205"/>
              </w:tabs>
              <w:jc w:val="center"/>
              <w:rPr>
                <w:caps/>
                <w:color w:val="000000" w:themeColor="text1"/>
                <w:sz w:val="18"/>
              </w:rPr>
            </w:pPr>
          </w:p>
        </w:tc>
        <w:tc>
          <w:tcPr>
            <w:tcW w:w="1167" w:type="dxa"/>
            <w:vAlign w:val="center"/>
          </w:tcPr>
          <w:p w14:paraId="563F5BA1">
            <w:pPr>
              <w:tabs>
                <w:tab w:val="left" w:pos="1995"/>
                <w:tab w:val="left" w:pos="2205"/>
              </w:tabs>
              <w:jc w:val="center"/>
              <w:rPr>
                <w:caps/>
                <w:color w:val="000000" w:themeColor="text1"/>
                <w:sz w:val="18"/>
              </w:rPr>
            </w:pPr>
          </w:p>
        </w:tc>
        <w:tc>
          <w:tcPr>
            <w:tcW w:w="367" w:type="dxa"/>
            <w:vAlign w:val="center"/>
          </w:tcPr>
          <w:p w14:paraId="4E8C0BE3">
            <w:pPr>
              <w:tabs>
                <w:tab w:val="left" w:pos="1995"/>
                <w:tab w:val="left" w:pos="2205"/>
              </w:tabs>
              <w:jc w:val="center"/>
              <w:rPr>
                <w:caps/>
                <w:color w:val="000000" w:themeColor="text1"/>
                <w:sz w:val="18"/>
              </w:rPr>
            </w:pPr>
          </w:p>
        </w:tc>
        <w:tc>
          <w:tcPr>
            <w:tcW w:w="368" w:type="dxa"/>
            <w:vAlign w:val="center"/>
          </w:tcPr>
          <w:p w14:paraId="108B6BC2">
            <w:pPr>
              <w:tabs>
                <w:tab w:val="left" w:pos="1995"/>
                <w:tab w:val="left" w:pos="2205"/>
              </w:tabs>
              <w:jc w:val="center"/>
              <w:rPr>
                <w:caps/>
                <w:color w:val="000000" w:themeColor="text1"/>
                <w:sz w:val="18"/>
              </w:rPr>
            </w:pPr>
          </w:p>
        </w:tc>
        <w:tc>
          <w:tcPr>
            <w:tcW w:w="833" w:type="dxa"/>
            <w:vAlign w:val="center"/>
          </w:tcPr>
          <w:p w14:paraId="53ABDFD2">
            <w:pPr>
              <w:tabs>
                <w:tab w:val="left" w:pos="1995"/>
                <w:tab w:val="left" w:pos="2205"/>
              </w:tabs>
              <w:jc w:val="center"/>
              <w:rPr>
                <w:caps/>
                <w:color w:val="000000" w:themeColor="text1"/>
                <w:sz w:val="18"/>
              </w:rPr>
            </w:pPr>
          </w:p>
        </w:tc>
        <w:tc>
          <w:tcPr>
            <w:tcW w:w="850" w:type="dxa"/>
            <w:vAlign w:val="center"/>
          </w:tcPr>
          <w:p w14:paraId="3585A587">
            <w:pPr>
              <w:jc w:val="center"/>
              <w:rPr>
                <w:caps/>
                <w:color w:val="000000" w:themeColor="text1"/>
                <w:sz w:val="18"/>
              </w:rPr>
            </w:pPr>
          </w:p>
        </w:tc>
        <w:tc>
          <w:tcPr>
            <w:tcW w:w="936" w:type="dxa"/>
            <w:vAlign w:val="center"/>
          </w:tcPr>
          <w:p w14:paraId="01D73968">
            <w:pPr>
              <w:jc w:val="center"/>
              <w:rPr>
                <w:caps/>
                <w:color w:val="000000" w:themeColor="text1"/>
                <w:sz w:val="18"/>
              </w:rPr>
            </w:pPr>
          </w:p>
        </w:tc>
        <w:tc>
          <w:tcPr>
            <w:tcW w:w="907" w:type="dxa"/>
            <w:vAlign w:val="center"/>
          </w:tcPr>
          <w:p w14:paraId="169DE301">
            <w:pPr>
              <w:jc w:val="center"/>
              <w:rPr>
                <w:caps/>
                <w:color w:val="000000" w:themeColor="text1"/>
                <w:sz w:val="18"/>
              </w:rPr>
            </w:pPr>
          </w:p>
        </w:tc>
        <w:tc>
          <w:tcPr>
            <w:tcW w:w="851" w:type="dxa"/>
            <w:vAlign w:val="center"/>
          </w:tcPr>
          <w:p w14:paraId="2A733427">
            <w:pPr>
              <w:jc w:val="center"/>
              <w:rPr>
                <w:caps/>
                <w:color w:val="000000" w:themeColor="text1"/>
                <w:sz w:val="18"/>
              </w:rPr>
            </w:pPr>
          </w:p>
        </w:tc>
        <w:tc>
          <w:tcPr>
            <w:tcW w:w="992" w:type="dxa"/>
            <w:vAlign w:val="center"/>
          </w:tcPr>
          <w:p w14:paraId="36A82CED">
            <w:pPr>
              <w:jc w:val="center"/>
              <w:rPr>
                <w:caps/>
                <w:color w:val="000000" w:themeColor="text1"/>
                <w:sz w:val="18"/>
              </w:rPr>
            </w:pPr>
          </w:p>
        </w:tc>
        <w:tc>
          <w:tcPr>
            <w:tcW w:w="850" w:type="dxa"/>
            <w:vAlign w:val="center"/>
          </w:tcPr>
          <w:p w14:paraId="4F2D4CC3">
            <w:pPr>
              <w:jc w:val="center"/>
              <w:rPr>
                <w:caps/>
                <w:color w:val="000000" w:themeColor="text1"/>
                <w:sz w:val="18"/>
              </w:rPr>
            </w:pPr>
          </w:p>
        </w:tc>
      </w:tr>
      <w:tr w14:paraId="06C12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400" w:type="dxa"/>
            <w:vAlign w:val="center"/>
          </w:tcPr>
          <w:p w14:paraId="564B978F">
            <w:pPr>
              <w:tabs>
                <w:tab w:val="left" w:pos="1995"/>
                <w:tab w:val="left" w:pos="2205"/>
              </w:tabs>
              <w:jc w:val="center"/>
              <w:rPr>
                <w:caps/>
                <w:color w:val="000000" w:themeColor="text1"/>
                <w:sz w:val="18"/>
              </w:rPr>
            </w:pPr>
          </w:p>
        </w:tc>
        <w:tc>
          <w:tcPr>
            <w:tcW w:w="466" w:type="dxa"/>
            <w:vAlign w:val="center"/>
          </w:tcPr>
          <w:p w14:paraId="5B4F6589">
            <w:pPr>
              <w:tabs>
                <w:tab w:val="left" w:pos="1995"/>
                <w:tab w:val="left" w:pos="2205"/>
              </w:tabs>
              <w:jc w:val="center"/>
              <w:rPr>
                <w:caps/>
                <w:color w:val="000000" w:themeColor="text1"/>
                <w:sz w:val="18"/>
              </w:rPr>
            </w:pPr>
          </w:p>
        </w:tc>
        <w:tc>
          <w:tcPr>
            <w:tcW w:w="467" w:type="dxa"/>
            <w:vAlign w:val="center"/>
          </w:tcPr>
          <w:p w14:paraId="1D945D05">
            <w:pPr>
              <w:tabs>
                <w:tab w:val="left" w:pos="1995"/>
                <w:tab w:val="left" w:pos="2205"/>
              </w:tabs>
              <w:jc w:val="center"/>
              <w:rPr>
                <w:caps/>
                <w:color w:val="000000" w:themeColor="text1"/>
                <w:sz w:val="18"/>
              </w:rPr>
            </w:pPr>
          </w:p>
        </w:tc>
        <w:tc>
          <w:tcPr>
            <w:tcW w:w="1167" w:type="dxa"/>
            <w:vAlign w:val="center"/>
          </w:tcPr>
          <w:p w14:paraId="157463D7">
            <w:pPr>
              <w:tabs>
                <w:tab w:val="left" w:pos="1995"/>
                <w:tab w:val="left" w:pos="2205"/>
              </w:tabs>
              <w:jc w:val="center"/>
              <w:rPr>
                <w:caps/>
                <w:color w:val="000000" w:themeColor="text1"/>
                <w:sz w:val="18"/>
              </w:rPr>
            </w:pPr>
          </w:p>
        </w:tc>
        <w:tc>
          <w:tcPr>
            <w:tcW w:w="367" w:type="dxa"/>
            <w:vAlign w:val="center"/>
          </w:tcPr>
          <w:p w14:paraId="4AE1970D">
            <w:pPr>
              <w:tabs>
                <w:tab w:val="left" w:pos="1995"/>
                <w:tab w:val="left" w:pos="2205"/>
              </w:tabs>
              <w:jc w:val="center"/>
              <w:rPr>
                <w:caps/>
                <w:color w:val="000000" w:themeColor="text1"/>
                <w:sz w:val="18"/>
              </w:rPr>
            </w:pPr>
          </w:p>
        </w:tc>
        <w:tc>
          <w:tcPr>
            <w:tcW w:w="368" w:type="dxa"/>
            <w:vAlign w:val="center"/>
          </w:tcPr>
          <w:p w14:paraId="161C1884">
            <w:pPr>
              <w:tabs>
                <w:tab w:val="left" w:pos="1995"/>
                <w:tab w:val="left" w:pos="2205"/>
              </w:tabs>
              <w:jc w:val="center"/>
              <w:rPr>
                <w:caps/>
                <w:color w:val="000000" w:themeColor="text1"/>
                <w:sz w:val="18"/>
              </w:rPr>
            </w:pPr>
          </w:p>
        </w:tc>
        <w:tc>
          <w:tcPr>
            <w:tcW w:w="833" w:type="dxa"/>
            <w:vAlign w:val="center"/>
          </w:tcPr>
          <w:p w14:paraId="38DF1988">
            <w:pPr>
              <w:tabs>
                <w:tab w:val="left" w:pos="1995"/>
                <w:tab w:val="left" w:pos="2205"/>
              </w:tabs>
              <w:jc w:val="center"/>
              <w:rPr>
                <w:caps/>
                <w:color w:val="000000" w:themeColor="text1"/>
                <w:sz w:val="18"/>
              </w:rPr>
            </w:pPr>
          </w:p>
        </w:tc>
        <w:tc>
          <w:tcPr>
            <w:tcW w:w="850" w:type="dxa"/>
            <w:vAlign w:val="center"/>
          </w:tcPr>
          <w:p w14:paraId="5D2A0519">
            <w:pPr>
              <w:jc w:val="center"/>
              <w:rPr>
                <w:caps/>
                <w:color w:val="000000" w:themeColor="text1"/>
                <w:sz w:val="18"/>
              </w:rPr>
            </w:pPr>
          </w:p>
        </w:tc>
        <w:tc>
          <w:tcPr>
            <w:tcW w:w="936" w:type="dxa"/>
            <w:vAlign w:val="center"/>
          </w:tcPr>
          <w:p w14:paraId="15D6F592">
            <w:pPr>
              <w:jc w:val="center"/>
              <w:rPr>
                <w:caps/>
                <w:color w:val="000000" w:themeColor="text1"/>
                <w:sz w:val="18"/>
              </w:rPr>
            </w:pPr>
          </w:p>
        </w:tc>
        <w:tc>
          <w:tcPr>
            <w:tcW w:w="907" w:type="dxa"/>
            <w:vAlign w:val="center"/>
          </w:tcPr>
          <w:p w14:paraId="26258F13">
            <w:pPr>
              <w:jc w:val="center"/>
              <w:rPr>
                <w:caps/>
                <w:color w:val="000000" w:themeColor="text1"/>
                <w:sz w:val="18"/>
              </w:rPr>
            </w:pPr>
          </w:p>
        </w:tc>
        <w:tc>
          <w:tcPr>
            <w:tcW w:w="851" w:type="dxa"/>
            <w:vAlign w:val="center"/>
          </w:tcPr>
          <w:p w14:paraId="7C50637E">
            <w:pPr>
              <w:jc w:val="center"/>
              <w:rPr>
                <w:caps/>
                <w:color w:val="000000" w:themeColor="text1"/>
                <w:sz w:val="18"/>
              </w:rPr>
            </w:pPr>
          </w:p>
        </w:tc>
        <w:tc>
          <w:tcPr>
            <w:tcW w:w="992" w:type="dxa"/>
            <w:vAlign w:val="center"/>
          </w:tcPr>
          <w:p w14:paraId="351AB958">
            <w:pPr>
              <w:jc w:val="center"/>
              <w:rPr>
                <w:caps/>
                <w:color w:val="000000" w:themeColor="text1"/>
                <w:sz w:val="18"/>
              </w:rPr>
            </w:pPr>
          </w:p>
        </w:tc>
        <w:tc>
          <w:tcPr>
            <w:tcW w:w="850" w:type="dxa"/>
            <w:vAlign w:val="center"/>
          </w:tcPr>
          <w:p w14:paraId="1EB22847">
            <w:pPr>
              <w:jc w:val="center"/>
              <w:rPr>
                <w:caps/>
                <w:color w:val="000000" w:themeColor="text1"/>
                <w:sz w:val="18"/>
              </w:rPr>
            </w:pPr>
          </w:p>
        </w:tc>
      </w:tr>
      <w:tr w14:paraId="2B7AB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400" w:type="dxa"/>
            <w:vAlign w:val="center"/>
          </w:tcPr>
          <w:p w14:paraId="54D36CF4">
            <w:pPr>
              <w:tabs>
                <w:tab w:val="left" w:pos="1995"/>
                <w:tab w:val="left" w:pos="2205"/>
              </w:tabs>
              <w:jc w:val="center"/>
              <w:rPr>
                <w:caps/>
                <w:color w:val="000000" w:themeColor="text1"/>
                <w:sz w:val="18"/>
              </w:rPr>
            </w:pPr>
          </w:p>
        </w:tc>
        <w:tc>
          <w:tcPr>
            <w:tcW w:w="466" w:type="dxa"/>
            <w:vAlign w:val="center"/>
          </w:tcPr>
          <w:p w14:paraId="2702B42F">
            <w:pPr>
              <w:tabs>
                <w:tab w:val="left" w:pos="1995"/>
                <w:tab w:val="left" w:pos="2205"/>
              </w:tabs>
              <w:jc w:val="center"/>
              <w:rPr>
                <w:caps/>
                <w:color w:val="000000" w:themeColor="text1"/>
                <w:sz w:val="18"/>
              </w:rPr>
            </w:pPr>
          </w:p>
        </w:tc>
        <w:tc>
          <w:tcPr>
            <w:tcW w:w="467" w:type="dxa"/>
            <w:vAlign w:val="center"/>
          </w:tcPr>
          <w:p w14:paraId="3042C1C7">
            <w:pPr>
              <w:tabs>
                <w:tab w:val="left" w:pos="1995"/>
                <w:tab w:val="left" w:pos="2205"/>
              </w:tabs>
              <w:jc w:val="center"/>
              <w:rPr>
                <w:caps/>
                <w:color w:val="000000" w:themeColor="text1"/>
                <w:sz w:val="18"/>
              </w:rPr>
            </w:pPr>
          </w:p>
        </w:tc>
        <w:tc>
          <w:tcPr>
            <w:tcW w:w="1167" w:type="dxa"/>
            <w:vAlign w:val="center"/>
          </w:tcPr>
          <w:p w14:paraId="477A49D8">
            <w:pPr>
              <w:tabs>
                <w:tab w:val="left" w:pos="1995"/>
                <w:tab w:val="left" w:pos="2205"/>
              </w:tabs>
              <w:jc w:val="center"/>
              <w:rPr>
                <w:caps/>
                <w:color w:val="000000" w:themeColor="text1"/>
                <w:sz w:val="18"/>
              </w:rPr>
            </w:pPr>
          </w:p>
        </w:tc>
        <w:tc>
          <w:tcPr>
            <w:tcW w:w="367" w:type="dxa"/>
            <w:vAlign w:val="center"/>
          </w:tcPr>
          <w:p w14:paraId="0DE9F3C5">
            <w:pPr>
              <w:tabs>
                <w:tab w:val="left" w:pos="1995"/>
                <w:tab w:val="left" w:pos="2205"/>
              </w:tabs>
              <w:jc w:val="center"/>
              <w:rPr>
                <w:caps/>
                <w:color w:val="000000" w:themeColor="text1"/>
                <w:sz w:val="18"/>
              </w:rPr>
            </w:pPr>
          </w:p>
        </w:tc>
        <w:tc>
          <w:tcPr>
            <w:tcW w:w="368" w:type="dxa"/>
            <w:vAlign w:val="center"/>
          </w:tcPr>
          <w:p w14:paraId="05302B61">
            <w:pPr>
              <w:tabs>
                <w:tab w:val="left" w:pos="1995"/>
                <w:tab w:val="left" w:pos="2205"/>
              </w:tabs>
              <w:jc w:val="center"/>
              <w:rPr>
                <w:caps/>
                <w:color w:val="000000" w:themeColor="text1"/>
                <w:sz w:val="18"/>
              </w:rPr>
            </w:pPr>
          </w:p>
        </w:tc>
        <w:tc>
          <w:tcPr>
            <w:tcW w:w="833" w:type="dxa"/>
            <w:vAlign w:val="center"/>
          </w:tcPr>
          <w:p w14:paraId="1C9D3936">
            <w:pPr>
              <w:tabs>
                <w:tab w:val="left" w:pos="1995"/>
                <w:tab w:val="left" w:pos="2205"/>
              </w:tabs>
              <w:jc w:val="center"/>
              <w:rPr>
                <w:caps/>
                <w:color w:val="000000" w:themeColor="text1"/>
                <w:sz w:val="18"/>
              </w:rPr>
            </w:pPr>
          </w:p>
        </w:tc>
        <w:tc>
          <w:tcPr>
            <w:tcW w:w="850" w:type="dxa"/>
            <w:vAlign w:val="center"/>
          </w:tcPr>
          <w:p w14:paraId="4361FBAC">
            <w:pPr>
              <w:jc w:val="center"/>
              <w:rPr>
                <w:caps/>
                <w:color w:val="000000" w:themeColor="text1"/>
                <w:sz w:val="18"/>
              </w:rPr>
            </w:pPr>
          </w:p>
        </w:tc>
        <w:tc>
          <w:tcPr>
            <w:tcW w:w="936" w:type="dxa"/>
            <w:vAlign w:val="center"/>
          </w:tcPr>
          <w:p w14:paraId="5C7B575D">
            <w:pPr>
              <w:jc w:val="center"/>
              <w:rPr>
                <w:caps/>
                <w:color w:val="000000" w:themeColor="text1"/>
                <w:sz w:val="18"/>
              </w:rPr>
            </w:pPr>
          </w:p>
        </w:tc>
        <w:tc>
          <w:tcPr>
            <w:tcW w:w="907" w:type="dxa"/>
            <w:vAlign w:val="center"/>
          </w:tcPr>
          <w:p w14:paraId="791889F5">
            <w:pPr>
              <w:jc w:val="center"/>
              <w:rPr>
                <w:caps/>
                <w:color w:val="000000" w:themeColor="text1"/>
                <w:sz w:val="18"/>
              </w:rPr>
            </w:pPr>
          </w:p>
        </w:tc>
        <w:tc>
          <w:tcPr>
            <w:tcW w:w="851" w:type="dxa"/>
            <w:vAlign w:val="center"/>
          </w:tcPr>
          <w:p w14:paraId="71F0FC13">
            <w:pPr>
              <w:jc w:val="center"/>
              <w:rPr>
                <w:caps/>
                <w:color w:val="000000" w:themeColor="text1"/>
                <w:sz w:val="18"/>
              </w:rPr>
            </w:pPr>
          </w:p>
        </w:tc>
        <w:tc>
          <w:tcPr>
            <w:tcW w:w="992" w:type="dxa"/>
            <w:vAlign w:val="center"/>
          </w:tcPr>
          <w:p w14:paraId="3043D0CF">
            <w:pPr>
              <w:jc w:val="center"/>
              <w:rPr>
                <w:caps/>
                <w:color w:val="000000" w:themeColor="text1"/>
                <w:sz w:val="18"/>
              </w:rPr>
            </w:pPr>
          </w:p>
        </w:tc>
        <w:tc>
          <w:tcPr>
            <w:tcW w:w="850" w:type="dxa"/>
            <w:vAlign w:val="center"/>
          </w:tcPr>
          <w:p w14:paraId="544260E6">
            <w:pPr>
              <w:jc w:val="center"/>
              <w:rPr>
                <w:caps/>
                <w:color w:val="000000" w:themeColor="text1"/>
                <w:sz w:val="18"/>
              </w:rPr>
            </w:pPr>
          </w:p>
        </w:tc>
      </w:tr>
      <w:tr w14:paraId="17235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400" w:type="dxa"/>
            <w:vAlign w:val="center"/>
          </w:tcPr>
          <w:p w14:paraId="6E72E2D6">
            <w:pPr>
              <w:tabs>
                <w:tab w:val="left" w:pos="1995"/>
                <w:tab w:val="left" w:pos="2205"/>
              </w:tabs>
              <w:jc w:val="center"/>
              <w:rPr>
                <w:caps/>
                <w:color w:val="000000" w:themeColor="text1"/>
                <w:sz w:val="18"/>
              </w:rPr>
            </w:pPr>
          </w:p>
        </w:tc>
        <w:tc>
          <w:tcPr>
            <w:tcW w:w="466" w:type="dxa"/>
            <w:vAlign w:val="center"/>
          </w:tcPr>
          <w:p w14:paraId="2F60F530">
            <w:pPr>
              <w:tabs>
                <w:tab w:val="left" w:pos="1995"/>
                <w:tab w:val="left" w:pos="2205"/>
              </w:tabs>
              <w:jc w:val="center"/>
              <w:rPr>
                <w:caps/>
                <w:color w:val="000000" w:themeColor="text1"/>
                <w:sz w:val="18"/>
              </w:rPr>
            </w:pPr>
          </w:p>
        </w:tc>
        <w:tc>
          <w:tcPr>
            <w:tcW w:w="467" w:type="dxa"/>
            <w:vAlign w:val="center"/>
          </w:tcPr>
          <w:p w14:paraId="4E09E7B8">
            <w:pPr>
              <w:tabs>
                <w:tab w:val="left" w:pos="1995"/>
                <w:tab w:val="left" w:pos="2205"/>
              </w:tabs>
              <w:jc w:val="center"/>
              <w:rPr>
                <w:caps/>
                <w:color w:val="000000" w:themeColor="text1"/>
                <w:sz w:val="18"/>
              </w:rPr>
            </w:pPr>
          </w:p>
        </w:tc>
        <w:tc>
          <w:tcPr>
            <w:tcW w:w="1167" w:type="dxa"/>
            <w:vAlign w:val="center"/>
          </w:tcPr>
          <w:p w14:paraId="4CFC21EA">
            <w:pPr>
              <w:tabs>
                <w:tab w:val="left" w:pos="1995"/>
                <w:tab w:val="left" w:pos="2205"/>
              </w:tabs>
              <w:jc w:val="center"/>
              <w:rPr>
                <w:caps/>
                <w:color w:val="000000" w:themeColor="text1"/>
                <w:sz w:val="18"/>
              </w:rPr>
            </w:pPr>
          </w:p>
        </w:tc>
        <w:tc>
          <w:tcPr>
            <w:tcW w:w="367" w:type="dxa"/>
            <w:vAlign w:val="center"/>
          </w:tcPr>
          <w:p w14:paraId="09E9D543">
            <w:pPr>
              <w:tabs>
                <w:tab w:val="left" w:pos="1995"/>
                <w:tab w:val="left" w:pos="2205"/>
              </w:tabs>
              <w:jc w:val="center"/>
              <w:rPr>
                <w:caps/>
                <w:color w:val="000000" w:themeColor="text1"/>
                <w:sz w:val="18"/>
              </w:rPr>
            </w:pPr>
          </w:p>
        </w:tc>
        <w:tc>
          <w:tcPr>
            <w:tcW w:w="368" w:type="dxa"/>
            <w:vAlign w:val="center"/>
          </w:tcPr>
          <w:p w14:paraId="4EAA8DCE">
            <w:pPr>
              <w:tabs>
                <w:tab w:val="left" w:pos="1995"/>
                <w:tab w:val="left" w:pos="2205"/>
              </w:tabs>
              <w:jc w:val="center"/>
              <w:rPr>
                <w:caps/>
                <w:color w:val="000000" w:themeColor="text1"/>
                <w:sz w:val="18"/>
              </w:rPr>
            </w:pPr>
          </w:p>
        </w:tc>
        <w:tc>
          <w:tcPr>
            <w:tcW w:w="833" w:type="dxa"/>
            <w:vAlign w:val="center"/>
          </w:tcPr>
          <w:p w14:paraId="42D80B56">
            <w:pPr>
              <w:tabs>
                <w:tab w:val="left" w:pos="1995"/>
                <w:tab w:val="left" w:pos="2205"/>
              </w:tabs>
              <w:jc w:val="center"/>
              <w:rPr>
                <w:caps/>
                <w:color w:val="000000" w:themeColor="text1"/>
                <w:sz w:val="18"/>
              </w:rPr>
            </w:pPr>
          </w:p>
        </w:tc>
        <w:tc>
          <w:tcPr>
            <w:tcW w:w="850" w:type="dxa"/>
            <w:vAlign w:val="center"/>
          </w:tcPr>
          <w:p w14:paraId="3F614F7A">
            <w:pPr>
              <w:jc w:val="center"/>
              <w:rPr>
                <w:caps/>
                <w:color w:val="000000" w:themeColor="text1"/>
                <w:sz w:val="18"/>
              </w:rPr>
            </w:pPr>
          </w:p>
        </w:tc>
        <w:tc>
          <w:tcPr>
            <w:tcW w:w="936" w:type="dxa"/>
            <w:vAlign w:val="center"/>
          </w:tcPr>
          <w:p w14:paraId="2A9C789C">
            <w:pPr>
              <w:jc w:val="center"/>
              <w:rPr>
                <w:caps/>
                <w:color w:val="000000" w:themeColor="text1"/>
                <w:sz w:val="18"/>
              </w:rPr>
            </w:pPr>
          </w:p>
        </w:tc>
        <w:tc>
          <w:tcPr>
            <w:tcW w:w="907" w:type="dxa"/>
            <w:vAlign w:val="center"/>
          </w:tcPr>
          <w:p w14:paraId="77099CA0">
            <w:pPr>
              <w:jc w:val="center"/>
              <w:rPr>
                <w:caps/>
                <w:color w:val="000000" w:themeColor="text1"/>
                <w:sz w:val="18"/>
              </w:rPr>
            </w:pPr>
          </w:p>
        </w:tc>
        <w:tc>
          <w:tcPr>
            <w:tcW w:w="851" w:type="dxa"/>
            <w:vAlign w:val="center"/>
          </w:tcPr>
          <w:p w14:paraId="7ED4A40A">
            <w:pPr>
              <w:jc w:val="center"/>
              <w:rPr>
                <w:caps/>
                <w:color w:val="000000" w:themeColor="text1"/>
                <w:sz w:val="18"/>
              </w:rPr>
            </w:pPr>
          </w:p>
        </w:tc>
        <w:tc>
          <w:tcPr>
            <w:tcW w:w="992" w:type="dxa"/>
            <w:vAlign w:val="center"/>
          </w:tcPr>
          <w:p w14:paraId="29CEA66B">
            <w:pPr>
              <w:jc w:val="center"/>
              <w:rPr>
                <w:caps/>
                <w:color w:val="000000" w:themeColor="text1"/>
                <w:sz w:val="18"/>
              </w:rPr>
            </w:pPr>
          </w:p>
        </w:tc>
        <w:tc>
          <w:tcPr>
            <w:tcW w:w="850" w:type="dxa"/>
            <w:vAlign w:val="center"/>
          </w:tcPr>
          <w:p w14:paraId="7A529A8B">
            <w:pPr>
              <w:jc w:val="center"/>
              <w:rPr>
                <w:caps/>
                <w:color w:val="000000" w:themeColor="text1"/>
                <w:sz w:val="18"/>
              </w:rPr>
            </w:pPr>
          </w:p>
        </w:tc>
      </w:tr>
      <w:tr w14:paraId="18A88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400" w:type="dxa"/>
            <w:vAlign w:val="center"/>
          </w:tcPr>
          <w:p w14:paraId="2CA344A1">
            <w:pPr>
              <w:tabs>
                <w:tab w:val="left" w:pos="1995"/>
                <w:tab w:val="left" w:pos="2205"/>
              </w:tabs>
              <w:jc w:val="center"/>
              <w:rPr>
                <w:caps/>
                <w:color w:val="000000" w:themeColor="text1"/>
                <w:sz w:val="18"/>
              </w:rPr>
            </w:pPr>
          </w:p>
        </w:tc>
        <w:tc>
          <w:tcPr>
            <w:tcW w:w="466" w:type="dxa"/>
            <w:vAlign w:val="center"/>
          </w:tcPr>
          <w:p w14:paraId="417D01A8">
            <w:pPr>
              <w:tabs>
                <w:tab w:val="left" w:pos="1995"/>
                <w:tab w:val="left" w:pos="2205"/>
              </w:tabs>
              <w:jc w:val="center"/>
              <w:rPr>
                <w:caps/>
                <w:color w:val="000000" w:themeColor="text1"/>
                <w:sz w:val="18"/>
              </w:rPr>
            </w:pPr>
          </w:p>
        </w:tc>
        <w:tc>
          <w:tcPr>
            <w:tcW w:w="467" w:type="dxa"/>
            <w:vAlign w:val="center"/>
          </w:tcPr>
          <w:p w14:paraId="0FEF66BB">
            <w:pPr>
              <w:tabs>
                <w:tab w:val="left" w:pos="1995"/>
                <w:tab w:val="left" w:pos="2205"/>
              </w:tabs>
              <w:jc w:val="center"/>
              <w:rPr>
                <w:caps/>
                <w:color w:val="000000" w:themeColor="text1"/>
                <w:sz w:val="18"/>
              </w:rPr>
            </w:pPr>
          </w:p>
        </w:tc>
        <w:tc>
          <w:tcPr>
            <w:tcW w:w="1167" w:type="dxa"/>
            <w:vAlign w:val="center"/>
          </w:tcPr>
          <w:p w14:paraId="5AC91788">
            <w:pPr>
              <w:tabs>
                <w:tab w:val="left" w:pos="1995"/>
                <w:tab w:val="left" w:pos="2205"/>
              </w:tabs>
              <w:jc w:val="center"/>
              <w:rPr>
                <w:caps/>
                <w:color w:val="000000" w:themeColor="text1"/>
                <w:sz w:val="18"/>
              </w:rPr>
            </w:pPr>
          </w:p>
        </w:tc>
        <w:tc>
          <w:tcPr>
            <w:tcW w:w="367" w:type="dxa"/>
            <w:vAlign w:val="center"/>
          </w:tcPr>
          <w:p w14:paraId="08CA4A8F">
            <w:pPr>
              <w:tabs>
                <w:tab w:val="left" w:pos="1995"/>
                <w:tab w:val="left" w:pos="2205"/>
              </w:tabs>
              <w:jc w:val="center"/>
              <w:rPr>
                <w:caps/>
                <w:color w:val="000000" w:themeColor="text1"/>
                <w:sz w:val="18"/>
              </w:rPr>
            </w:pPr>
          </w:p>
        </w:tc>
        <w:tc>
          <w:tcPr>
            <w:tcW w:w="368" w:type="dxa"/>
            <w:vAlign w:val="center"/>
          </w:tcPr>
          <w:p w14:paraId="4FC8B6BF">
            <w:pPr>
              <w:tabs>
                <w:tab w:val="left" w:pos="1995"/>
                <w:tab w:val="left" w:pos="2205"/>
              </w:tabs>
              <w:jc w:val="center"/>
              <w:rPr>
                <w:caps/>
                <w:color w:val="000000" w:themeColor="text1"/>
                <w:sz w:val="18"/>
              </w:rPr>
            </w:pPr>
          </w:p>
        </w:tc>
        <w:tc>
          <w:tcPr>
            <w:tcW w:w="833" w:type="dxa"/>
            <w:vAlign w:val="center"/>
          </w:tcPr>
          <w:p w14:paraId="6314BCD2">
            <w:pPr>
              <w:tabs>
                <w:tab w:val="left" w:pos="1995"/>
                <w:tab w:val="left" w:pos="2205"/>
              </w:tabs>
              <w:jc w:val="center"/>
              <w:rPr>
                <w:caps/>
                <w:color w:val="000000" w:themeColor="text1"/>
                <w:sz w:val="18"/>
              </w:rPr>
            </w:pPr>
          </w:p>
        </w:tc>
        <w:tc>
          <w:tcPr>
            <w:tcW w:w="850" w:type="dxa"/>
            <w:vAlign w:val="center"/>
          </w:tcPr>
          <w:p w14:paraId="26C52F4E">
            <w:pPr>
              <w:jc w:val="center"/>
              <w:rPr>
                <w:caps/>
                <w:color w:val="000000" w:themeColor="text1"/>
                <w:sz w:val="18"/>
              </w:rPr>
            </w:pPr>
          </w:p>
        </w:tc>
        <w:tc>
          <w:tcPr>
            <w:tcW w:w="936" w:type="dxa"/>
            <w:vAlign w:val="center"/>
          </w:tcPr>
          <w:p w14:paraId="6805DE9D">
            <w:pPr>
              <w:jc w:val="center"/>
              <w:rPr>
                <w:caps/>
                <w:color w:val="000000" w:themeColor="text1"/>
                <w:sz w:val="18"/>
              </w:rPr>
            </w:pPr>
          </w:p>
        </w:tc>
        <w:tc>
          <w:tcPr>
            <w:tcW w:w="907" w:type="dxa"/>
            <w:vAlign w:val="center"/>
          </w:tcPr>
          <w:p w14:paraId="4E376061">
            <w:pPr>
              <w:jc w:val="center"/>
              <w:rPr>
                <w:caps/>
                <w:color w:val="000000" w:themeColor="text1"/>
                <w:sz w:val="18"/>
              </w:rPr>
            </w:pPr>
          </w:p>
        </w:tc>
        <w:tc>
          <w:tcPr>
            <w:tcW w:w="851" w:type="dxa"/>
            <w:vAlign w:val="center"/>
          </w:tcPr>
          <w:p w14:paraId="46D4A880">
            <w:pPr>
              <w:jc w:val="center"/>
              <w:rPr>
                <w:caps/>
                <w:color w:val="000000" w:themeColor="text1"/>
                <w:sz w:val="18"/>
              </w:rPr>
            </w:pPr>
          </w:p>
        </w:tc>
        <w:tc>
          <w:tcPr>
            <w:tcW w:w="992" w:type="dxa"/>
            <w:vAlign w:val="center"/>
          </w:tcPr>
          <w:p w14:paraId="328B4029">
            <w:pPr>
              <w:jc w:val="center"/>
              <w:rPr>
                <w:caps/>
                <w:color w:val="000000" w:themeColor="text1"/>
                <w:sz w:val="18"/>
              </w:rPr>
            </w:pPr>
          </w:p>
        </w:tc>
        <w:tc>
          <w:tcPr>
            <w:tcW w:w="850" w:type="dxa"/>
            <w:vAlign w:val="center"/>
          </w:tcPr>
          <w:p w14:paraId="5B46AC69">
            <w:pPr>
              <w:jc w:val="center"/>
              <w:rPr>
                <w:caps/>
                <w:color w:val="000000" w:themeColor="text1"/>
                <w:sz w:val="18"/>
              </w:rPr>
            </w:pPr>
          </w:p>
        </w:tc>
      </w:tr>
      <w:tr w14:paraId="6F19F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400" w:type="dxa"/>
            <w:vAlign w:val="center"/>
          </w:tcPr>
          <w:p w14:paraId="096AB608">
            <w:pPr>
              <w:tabs>
                <w:tab w:val="left" w:pos="1995"/>
                <w:tab w:val="left" w:pos="2205"/>
              </w:tabs>
              <w:jc w:val="center"/>
              <w:rPr>
                <w:caps/>
                <w:color w:val="000000" w:themeColor="text1"/>
                <w:sz w:val="18"/>
              </w:rPr>
            </w:pPr>
          </w:p>
        </w:tc>
        <w:tc>
          <w:tcPr>
            <w:tcW w:w="466" w:type="dxa"/>
            <w:vAlign w:val="center"/>
          </w:tcPr>
          <w:p w14:paraId="22DF2ACA">
            <w:pPr>
              <w:tabs>
                <w:tab w:val="left" w:pos="1995"/>
                <w:tab w:val="left" w:pos="2205"/>
              </w:tabs>
              <w:jc w:val="center"/>
              <w:rPr>
                <w:caps/>
                <w:color w:val="000000" w:themeColor="text1"/>
                <w:sz w:val="18"/>
              </w:rPr>
            </w:pPr>
          </w:p>
        </w:tc>
        <w:tc>
          <w:tcPr>
            <w:tcW w:w="467" w:type="dxa"/>
            <w:vAlign w:val="center"/>
          </w:tcPr>
          <w:p w14:paraId="6FCCAA7C">
            <w:pPr>
              <w:tabs>
                <w:tab w:val="left" w:pos="1995"/>
                <w:tab w:val="left" w:pos="2205"/>
              </w:tabs>
              <w:jc w:val="center"/>
              <w:rPr>
                <w:caps/>
                <w:color w:val="000000" w:themeColor="text1"/>
                <w:sz w:val="18"/>
              </w:rPr>
            </w:pPr>
          </w:p>
        </w:tc>
        <w:tc>
          <w:tcPr>
            <w:tcW w:w="1167" w:type="dxa"/>
            <w:vAlign w:val="center"/>
          </w:tcPr>
          <w:p w14:paraId="2EB0356E">
            <w:pPr>
              <w:tabs>
                <w:tab w:val="left" w:pos="1995"/>
                <w:tab w:val="left" w:pos="2205"/>
              </w:tabs>
              <w:jc w:val="center"/>
              <w:rPr>
                <w:caps/>
                <w:color w:val="000000" w:themeColor="text1"/>
                <w:sz w:val="18"/>
              </w:rPr>
            </w:pPr>
          </w:p>
        </w:tc>
        <w:tc>
          <w:tcPr>
            <w:tcW w:w="367" w:type="dxa"/>
            <w:vAlign w:val="center"/>
          </w:tcPr>
          <w:p w14:paraId="4DBAAB45">
            <w:pPr>
              <w:tabs>
                <w:tab w:val="left" w:pos="1995"/>
                <w:tab w:val="left" w:pos="2205"/>
              </w:tabs>
              <w:jc w:val="center"/>
              <w:rPr>
                <w:caps/>
                <w:color w:val="000000" w:themeColor="text1"/>
                <w:sz w:val="18"/>
              </w:rPr>
            </w:pPr>
          </w:p>
        </w:tc>
        <w:tc>
          <w:tcPr>
            <w:tcW w:w="368" w:type="dxa"/>
            <w:vAlign w:val="center"/>
          </w:tcPr>
          <w:p w14:paraId="252651FA">
            <w:pPr>
              <w:tabs>
                <w:tab w:val="left" w:pos="1995"/>
                <w:tab w:val="left" w:pos="2205"/>
              </w:tabs>
              <w:jc w:val="center"/>
              <w:rPr>
                <w:caps/>
                <w:color w:val="000000" w:themeColor="text1"/>
                <w:sz w:val="18"/>
              </w:rPr>
            </w:pPr>
          </w:p>
        </w:tc>
        <w:tc>
          <w:tcPr>
            <w:tcW w:w="833" w:type="dxa"/>
            <w:vAlign w:val="center"/>
          </w:tcPr>
          <w:p w14:paraId="657507F1">
            <w:pPr>
              <w:tabs>
                <w:tab w:val="left" w:pos="1995"/>
                <w:tab w:val="left" w:pos="2205"/>
              </w:tabs>
              <w:jc w:val="center"/>
              <w:rPr>
                <w:caps/>
                <w:color w:val="000000" w:themeColor="text1"/>
                <w:sz w:val="18"/>
              </w:rPr>
            </w:pPr>
          </w:p>
        </w:tc>
        <w:tc>
          <w:tcPr>
            <w:tcW w:w="850" w:type="dxa"/>
            <w:vAlign w:val="center"/>
          </w:tcPr>
          <w:p w14:paraId="66760171">
            <w:pPr>
              <w:jc w:val="center"/>
              <w:rPr>
                <w:caps/>
                <w:color w:val="000000" w:themeColor="text1"/>
                <w:sz w:val="18"/>
              </w:rPr>
            </w:pPr>
          </w:p>
        </w:tc>
        <w:tc>
          <w:tcPr>
            <w:tcW w:w="936" w:type="dxa"/>
            <w:vAlign w:val="center"/>
          </w:tcPr>
          <w:p w14:paraId="26935213">
            <w:pPr>
              <w:jc w:val="center"/>
              <w:rPr>
                <w:caps/>
                <w:color w:val="000000" w:themeColor="text1"/>
                <w:sz w:val="18"/>
              </w:rPr>
            </w:pPr>
          </w:p>
        </w:tc>
        <w:tc>
          <w:tcPr>
            <w:tcW w:w="907" w:type="dxa"/>
            <w:vAlign w:val="center"/>
          </w:tcPr>
          <w:p w14:paraId="76C5976D">
            <w:pPr>
              <w:jc w:val="center"/>
              <w:rPr>
                <w:caps/>
                <w:color w:val="000000" w:themeColor="text1"/>
                <w:sz w:val="18"/>
              </w:rPr>
            </w:pPr>
          </w:p>
        </w:tc>
        <w:tc>
          <w:tcPr>
            <w:tcW w:w="851" w:type="dxa"/>
            <w:vAlign w:val="center"/>
          </w:tcPr>
          <w:p w14:paraId="35CBA18B">
            <w:pPr>
              <w:jc w:val="center"/>
              <w:rPr>
                <w:caps/>
                <w:color w:val="000000" w:themeColor="text1"/>
                <w:sz w:val="18"/>
              </w:rPr>
            </w:pPr>
          </w:p>
        </w:tc>
        <w:tc>
          <w:tcPr>
            <w:tcW w:w="992" w:type="dxa"/>
            <w:vAlign w:val="center"/>
          </w:tcPr>
          <w:p w14:paraId="07C17B6A">
            <w:pPr>
              <w:jc w:val="center"/>
              <w:rPr>
                <w:caps/>
                <w:color w:val="000000" w:themeColor="text1"/>
                <w:sz w:val="18"/>
              </w:rPr>
            </w:pPr>
          </w:p>
        </w:tc>
        <w:tc>
          <w:tcPr>
            <w:tcW w:w="850" w:type="dxa"/>
            <w:vAlign w:val="center"/>
          </w:tcPr>
          <w:p w14:paraId="4115A886">
            <w:pPr>
              <w:jc w:val="center"/>
              <w:rPr>
                <w:caps/>
                <w:color w:val="000000" w:themeColor="text1"/>
                <w:sz w:val="18"/>
              </w:rPr>
            </w:pPr>
          </w:p>
        </w:tc>
      </w:tr>
      <w:tr w14:paraId="59690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400" w:type="dxa"/>
            <w:vAlign w:val="center"/>
          </w:tcPr>
          <w:p w14:paraId="0B1C5D6D">
            <w:pPr>
              <w:tabs>
                <w:tab w:val="left" w:pos="1995"/>
                <w:tab w:val="left" w:pos="2205"/>
              </w:tabs>
              <w:jc w:val="center"/>
              <w:rPr>
                <w:caps/>
                <w:color w:val="000000" w:themeColor="text1"/>
                <w:sz w:val="18"/>
              </w:rPr>
            </w:pPr>
          </w:p>
        </w:tc>
        <w:tc>
          <w:tcPr>
            <w:tcW w:w="466" w:type="dxa"/>
            <w:vAlign w:val="center"/>
          </w:tcPr>
          <w:p w14:paraId="4389CF4F">
            <w:pPr>
              <w:tabs>
                <w:tab w:val="left" w:pos="1995"/>
                <w:tab w:val="left" w:pos="2205"/>
              </w:tabs>
              <w:jc w:val="center"/>
              <w:rPr>
                <w:caps/>
                <w:color w:val="000000" w:themeColor="text1"/>
                <w:sz w:val="18"/>
              </w:rPr>
            </w:pPr>
          </w:p>
        </w:tc>
        <w:tc>
          <w:tcPr>
            <w:tcW w:w="467" w:type="dxa"/>
            <w:vAlign w:val="center"/>
          </w:tcPr>
          <w:p w14:paraId="060AA790">
            <w:pPr>
              <w:tabs>
                <w:tab w:val="left" w:pos="1995"/>
                <w:tab w:val="left" w:pos="2205"/>
              </w:tabs>
              <w:jc w:val="center"/>
              <w:rPr>
                <w:caps/>
                <w:color w:val="000000" w:themeColor="text1"/>
                <w:sz w:val="18"/>
              </w:rPr>
            </w:pPr>
          </w:p>
        </w:tc>
        <w:tc>
          <w:tcPr>
            <w:tcW w:w="1167" w:type="dxa"/>
            <w:vAlign w:val="center"/>
          </w:tcPr>
          <w:p w14:paraId="61EF679B">
            <w:pPr>
              <w:tabs>
                <w:tab w:val="left" w:pos="1995"/>
                <w:tab w:val="left" w:pos="2205"/>
              </w:tabs>
              <w:jc w:val="center"/>
              <w:rPr>
                <w:caps/>
                <w:color w:val="000000" w:themeColor="text1"/>
                <w:sz w:val="18"/>
              </w:rPr>
            </w:pPr>
          </w:p>
        </w:tc>
        <w:tc>
          <w:tcPr>
            <w:tcW w:w="367" w:type="dxa"/>
            <w:vAlign w:val="center"/>
          </w:tcPr>
          <w:p w14:paraId="01AE5BF7">
            <w:pPr>
              <w:tabs>
                <w:tab w:val="left" w:pos="1995"/>
                <w:tab w:val="left" w:pos="2205"/>
              </w:tabs>
              <w:jc w:val="center"/>
              <w:rPr>
                <w:caps/>
                <w:color w:val="000000" w:themeColor="text1"/>
                <w:sz w:val="18"/>
              </w:rPr>
            </w:pPr>
          </w:p>
        </w:tc>
        <w:tc>
          <w:tcPr>
            <w:tcW w:w="368" w:type="dxa"/>
            <w:vAlign w:val="center"/>
          </w:tcPr>
          <w:p w14:paraId="76AD585C">
            <w:pPr>
              <w:tabs>
                <w:tab w:val="left" w:pos="1995"/>
                <w:tab w:val="left" w:pos="2205"/>
              </w:tabs>
              <w:jc w:val="center"/>
              <w:rPr>
                <w:caps/>
                <w:color w:val="000000" w:themeColor="text1"/>
                <w:sz w:val="18"/>
              </w:rPr>
            </w:pPr>
          </w:p>
        </w:tc>
        <w:tc>
          <w:tcPr>
            <w:tcW w:w="833" w:type="dxa"/>
            <w:vAlign w:val="center"/>
          </w:tcPr>
          <w:p w14:paraId="0E871732">
            <w:pPr>
              <w:tabs>
                <w:tab w:val="left" w:pos="1995"/>
                <w:tab w:val="left" w:pos="2205"/>
              </w:tabs>
              <w:jc w:val="center"/>
              <w:rPr>
                <w:caps/>
                <w:color w:val="000000" w:themeColor="text1"/>
                <w:sz w:val="18"/>
              </w:rPr>
            </w:pPr>
          </w:p>
        </w:tc>
        <w:tc>
          <w:tcPr>
            <w:tcW w:w="850" w:type="dxa"/>
            <w:vAlign w:val="center"/>
          </w:tcPr>
          <w:p w14:paraId="22D2667D">
            <w:pPr>
              <w:jc w:val="center"/>
              <w:rPr>
                <w:caps/>
                <w:color w:val="000000" w:themeColor="text1"/>
                <w:sz w:val="18"/>
              </w:rPr>
            </w:pPr>
          </w:p>
        </w:tc>
        <w:tc>
          <w:tcPr>
            <w:tcW w:w="936" w:type="dxa"/>
            <w:vAlign w:val="center"/>
          </w:tcPr>
          <w:p w14:paraId="58B391BB">
            <w:pPr>
              <w:jc w:val="center"/>
              <w:rPr>
                <w:caps/>
                <w:color w:val="000000" w:themeColor="text1"/>
                <w:sz w:val="18"/>
              </w:rPr>
            </w:pPr>
          </w:p>
        </w:tc>
        <w:tc>
          <w:tcPr>
            <w:tcW w:w="907" w:type="dxa"/>
            <w:vAlign w:val="center"/>
          </w:tcPr>
          <w:p w14:paraId="45597668">
            <w:pPr>
              <w:jc w:val="center"/>
              <w:rPr>
                <w:caps/>
                <w:color w:val="000000" w:themeColor="text1"/>
                <w:sz w:val="18"/>
              </w:rPr>
            </w:pPr>
          </w:p>
        </w:tc>
        <w:tc>
          <w:tcPr>
            <w:tcW w:w="851" w:type="dxa"/>
            <w:vAlign w:val="center"/>
          </w:tcPr>
          <w:p w14:paraId="5ACA6E84">
            <w:pPr>
              <w:jc w:val="center"/>
              <w:rPr>
                <w:caps/>
                <w:color w:val="000000" w:themeColor="text1"/>
                <w:sz w:val="18"/>
              </w:rPr>
            </w:pPr>
          </w:p>
        </w:tc>
        <w:tc>
          <w:tcPr>
            <w:tcW w:w="992" w:type="dxa"/>
            <w:vAlign w:val="center"/>
          </w:tcPr>
          <w:p w14:paraId="35A492BB">
            <w:pPr>
              <w:jc w:val="center"/>
              <w:rPr>
                <w:caps/>
                <w:color w:val="000000" w:themeColor="text1"/>
                <w:sz w:val="18"/>
              </w:rPr>
            </w:pPr>
          </w:p>
        </w:tc>
        <w:tc>
          <w:tcPr>
            <w:tcW w:w="850" w:type="dxa"/>
            <w:vAlign w:val="center"/>
          </w:tcPr>
          <w:p w14:paraId="2C28F84E">
            <w:pPr>
              <w:jc w:val="center"/>
              <w:rPr>
                <w:caps/>
                <w:color w:val="000000" w:themeColor="text1"/>
                <w:sz w:val="18"/>
              </w:rPr>
            </w:pPr>
          </w:p>
        </w:tc>
      </w:tr>
    </w:tbl>
    <w:p w14:paraId="08C15DE5">
      <w:pPr>
        <w:jc w:val="left"/>
        <w:rPr>
          <w:color w:val="000000" w:themeColor="text1"/>
          <w:sz w:val="24"/>
        </w:rPr>
      </w:pPr>
      <w:r>
        <w:rPr>
          <w:bCs/>
          <w:color w:val="000000" w:themeColor="text1"/>
          <w:szCs w:val="21"/>
        </w:rPr>
        <w:t>说明：</w:t>
      </w:r>
      <w:r>
        <w:rPr>
          <w:rFonts w:hint="eastAsia"/>
          <w:bCs/>
          <w:color w:val="000000" w:themeColor="text1"/>
          <w:szCs w:val="21"/>
        </w:rPr>
        <w:t>如</w:t>
      </w:r>
      <w:r>
        <w:rPr>
          <w:bCs/>
          <w:color w:val="000000" w:themeColor="text1"/>
          <w:szCs w:val="21"/>
        </w:rPr>
        <w:t>材料（工程设备）</w:t>
      </w:r>
      <w:r>
        <w:rPr>
          <w:rFonts w:hint="eastAsia"/>
          <w:bCs/>
          <w:color w:val="000000" w:themeColor="text1"/>
          <w:szCs w:val="21"/>
        </w:rPr>
        <w:t>的“单位”不一致，消耗量偏差幅度应按招标清单的“单位”进行折算</w:t>
      </w:r>
      <w:r>
        <w:rPr>
          <w:bCs/>
          <w:color w:val="000000" w:themeColor="text1"/>
          <w:szCs w:val="21"/>
        </w:rPr>
        <w:t>。</w:t>
      </w:r>
    </w:p>
    <w:p w14:paraId="6FB9CBEF">
      <w:pPr>
        <w:spacing w:line="700" w:lineRule="exact"/>
        <w:rPr>
          <w:color w:val="000000" w:themeColor="text1"/>
          <w:sz w:val="24"/>
        </w:rPr>
      </w:pPr>
      <w:r>
        <w:rPr>
          <w:color w:val="000000" w:themeColor="text1"/>
          <w:sz w:val="24"/>
        </w:rPr>
        <w:t>评标委员会成员签名：</w:t>
      </w:r>
      <w:r>
        <w:rPr>
          <w:color w:val="000000" w:themeColor="text1"/>
          <w:szCs w:val="21"/>
        </w:rPr>
        <w:t xml:space="preserve">                                    </w:t>
      </w:r>
      <w:r>
        <w:rPr>
          <w:color w:val="000000" w:themeColor="text1"/>
          <w:sz w:val="24"/>
        </w:rPr>
        <w:t>日期：    年   月   日</w:t>
      </w:r>
    </w:p>
    <w:p w14:paraId="197CA7FC">
      <w:pPr>
        <w:spacing w:line="560" w:lineRule="exact"/>
        <w:jc w:val="center"/>
        <w:rPr>
          <w:rFonts w:eastAsia="方正小标宋简体"/>
          <w:color w:val="000000" w:themeColor="text1"/>
          <w:sz w:val="30"/>
          <w:szCs w:val="30"/>
        </w:rPr>
      </w:pPr>
      <w:r>
        <w:rPr>
          <w:color w:val="000000" w:themeColor="text1"/>
          <w:sz w:val="24"/>
        </w:rPr>
        <w:br w:type="page"/>
      </w:r>
      <w:r>
        <w:rPr>
          <w:rFonts w:hint="eastAsia" w:ascii="黑体" w:hAnsi="黑体" w:eastAsia="黑体" w:cs="黑体"/>
          <w:color w:val="000000" w:themeColor="text1"/>
          <w:sz w:val="32"/>
          <w:szCs w:val="32"/>
        </w:rPr>
        <w:t>2.9 工程垃圾外运及处置费分析记录表</w:t>
      </w:r>
    </w:p>
    <w:p w14:paraId="72699C8D">
      <w:pPr>
        <w:pStyle w:val="5"/>
        <w:spacing w:line="700" w:lineRule="exact"/>
        <w:ind w:firstLine="0" w:firstLineChars="0"/>
        <w:jc w:val="left"/>
        <w:rPr>
          <w:color w:val="000000" w:themeColor="text1"/>
          <w:sz w:val="24"/>
        </w:rPr>
      </w:pPr>
      <w:r>
        <w:rPr>
          <w:color w:val="000000" w:themeColor="text1"/>
          <w:sz w:val="24"/>
        </w:rPr>
        <w:t xml:space="preserve">投标人名称：                                         </w:t>
      </w:r>
      <w:r>
        <w:rPr>
          <w:rFonts w:hAnsi="宋体"/>
          <w:color w:val="000000" w:themeColor="text1"/>
          <w:sz w:val="24"/>
          <w:szCs w:val="24"/>
        </w:rPr>
        <w:t>第</w:t>
      </w:r>
      <w:r>
        <w:rPr>
          <w:color w:val="000000" w:themeColor="text1"/>
          <w:sz w:val="24"/>
          <w:szCs w:val="24"/>
        </w:rPr>
        <w:t xml:space="preserve">  </w:t>
      </w:r>
      <w:r>
        <w:rPr>
          <w:rFonts w:hAnsi="宋体"/>
          <w:color w:val="000000" w:themeColor="text1"/>
          <w:sz w:val="24"/>
          <w:szCs w:val="24"/>
        </w:rPr>
        <w:t>页</w:t>
      </w:r>
      <w:r>
        <w:rPr>
          <w:color w:val="000000" w:themeColor="text1"/>
          <w:sz w:val="24"/>
          <w:szCs w:val="24"/>
        </w:rPr>
        <w:t xml:space="preserve"> </w:t>
      </w:r>
      <w:r>
        <w:rPr>
          <w:rFonts w:hAnsi="宋体"/>
          <w:color w:val="000000" w:themeColor="text1"/>
          <w:sz w:val="24"/>
          <w:szCs w:val="24"/>
        </w:rPr>
        <w:t>共</w:t>
      </w:r>
      <w:r>
        <w:rPr>
          <w:color w:val="000000" w:themeColor="text1"/>
          <w:sz w:val="24"/>
          <w:szCs w:val="24"/>
        </w:rPr>
        <w:t xml:space="preserve">  </w:t>
      </w:r>
      <w:r>
        <w:rPr>
          <w:rFonts w:hAnsi="宋体"/>
          <w:color w:val="000000" w:themeColor="text1"/>
          <w:sz w:val="24"/>
          <w:szCs w:val="24"/>
        </w:rPr>
        <w:t>页</w:t>
      </w:r>
    </w:p>
    <w:tbl>
      <w:tblPr>
        <w:tblStyle w:val="14"/>
        <w:tblpPr w:leftFromText="180" w:rightFromText="180" w:vertAnchor="text" w:tblpXSpec="center" w:tblpY="1"/>
        <w:tblOverlap w:val="never"/>
        <w:tblW w:w="486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36"/>
        <w:gridCol w:w="4175"/>
      </w:tblGrid>
      <w:tr w14:paraId="416187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jc w:val="center"/>
        </w:trPr>
        <w:tc>
          <w:tcPr>
            <w:tcW w:w="5000" w:type="pct"/>
            <w:gridSpan w:val="2"/>
            <w:vAlign w:val="center"/>
          </w:tcPr>
          <w:p w14:paraId="7F02082A">
            <w:pPr>
              <w:jc w:val="left"/>
              <w:rPr>
                <w:color w:val="000000" w:themeColor="text1"/>
                <w:szCs w:val="21"/>
              </w:rPr>
            </w:pPr>
            <w:r>
              <w:rPr>
                <w:rFonts w:hAnsi="宋体"/>
                <w:color w:val="000000" w:themeColor="text1"/>
                <w:szCs w:val="21"/>
              </w:rPr>
              <w:t>工程</w:t>
            </w:r>
            <w:r>
              <w:rPr>
                <w:rFonts w:hint="eastAsia" w:hAnsi="宋体"/>
                <w:color w:val="000000" w:themeColor="text1"/>
                <w:szCs w:val="21"/>
              </w:rPr>
              <w:t>项目</w:t>
            </w:r>
            <w:r>
              <w:rPr>
                <w:rFonts w:hAnsi="宋体"/>
                <w:color w:val="000000" w:themeColor="text1"/>
                <w:szCs w:val="21"/>
              </w:rPr>
              <w:t>名称：</w:t>
            </w:r>
          </w:p>
        </w:tc>
      </w:tr>
      <w:tr w14:paraId="29542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jc w:val="center"/>
        </w:trPr>
        <w:tc>
          <w:tcPr>
            <w:tcW w:w="5000" w:type="pct"/>
            <w:gridSpan w:val="2"/>
            <w:vAlign w:val="center"/>
          </w:tcPr>
          <w:p w14:paraId="691BD63E">
            <w:pPr>
              <w:jc w:val="center"/>
              <w:rPr>
                <w:color w:val="000000" w:themeColor="text1"/>
                <w:szCs w:val="21"/>
              </w:rPr>
            </w:pPr>
            <w:r>
              <w:rPr>
                <w:rFonts w:hint="eastAsia" w:hAnsi="宋体"/>
                <w:color w:val="000000" w:themeColor="text1"/>
                <w:szCs w:val="21"/>
              </w:rPr>
              <w:t>工程垃圾外运及处置费</w:t>
            </w:r>
          </w:p>
        </w:tc>
      </w:tr>
      <w:tr w14:paraId="18B05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jc w:val="center"/>
        </w:trPr>
        <w:tc>
          <w:tcPr>
            <w:tcW w:w="2631" w:type="pct"/>
            <w:vAlign w:val="center"/>
          </w:tcPr>
          <w:p w14:paraId="797FF1BB">
            <w:pPr>
              <w:jc w:val="center"/>
              <w:rPr>
                <w:color w:val="000000" w:themeColor="text1"/>
                <w:szCs w:val="21"/>
              </w:rPr>
            </w:pPr>
            <w:r>
              <w:rPr>
                <w:rFonts w:hAnsi="宋体"/>
                <w:color w:val="000000" w:themeColor="text1"/>
                <w:szCs w:val="21"/>
              </w:rPr>
              <w:t>最高投标限价</w:t>
            </w:r>
            <w:r>
              <w:rPr>
                <w:rFonts w:hint="eastAsia" w:hAnsi="宋体"/>
                <w:color w:val="000000" w:themeColor="text1"/>
                <w:szCs w:val="21"/>
              </w:rPr>
              <w:t>相应金额</w:t>
            </w:r>
            <w:r>
              <w:rPr>
                <w:rFonts w:hAnsi="宋体"/>
                <w:color w:val="000000" w:themeColor="text1"/>
                <w:szCs w:val="21"/>
              </w:rPr>
              <w:t>（元）</w:t>
            </w:r>
          </w:p>
        </w:tc>
        <w:tc>
          <w:tcPr>
            <w:tcW w:w="2368" w:type="pct"/>
            <w:vAlign w:val="center"/>
          </w:tcPr>
          <w:p w14:paraId="5E08034E">
            <w:pPr>
              <w:jc w:val="center"/>
              <w:rPr>
                <w:color w:val="000000" w:themeColor="text1"/>
                <w:szCs w:val="21"/>
              </w:rPr>
            </w:pPr>
            <w:r>
              <w:rPr>
                <w:rFonts w:hAnsi="宋体"/>
                <w:color w:val="000000" w:themeColor="text1"/>
                <w:szCs w:val="21"/>
              </w:rPr>
              <w:t>投标</w:t>
            </w:r>
            <w:r>
              <w:rPr>
                <w:rFonts w:hint="eastAsia" w:hAnsi="宋体"/>
                <w:color w:val="000000" w:themeColor="text1"/>
                <w:szCs w:val="21"/>
              </w:rPr>
              <w:t>报价相应金额</w:t>
            </w:r>
            <w:r>
              <w:rPr>
                <w:rFonts w:hAnsi="宋体"/>
                <w:color w:val="000000" w:themeColor="text1"/>
                <w:szCs w:val="21"/>
              </w:rPr>
              <w:t>（元）</w:t>
            </w:r>
          </w:p>
        </w:tc>
      </w:tr>
      <w:tr w14:paraId="6B08F0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jc w:val="center"/>
        </w:trPr>
        <w:tc>
          <w:tcPr>
            <w:tcW w:w="2631" w:type="pct"/>
            <w:vAlign w:val="center"/>
          </w:tcPr>
          <w:p w14:paraId="5ECAE4EC">
            <w:pPr>
              <w:jc w:val="center"/>
              <w:rPr>
                <w:rFonts w:hAnsi="宋体"/>
                <w:color w:val="000000" w:themeColor="text1"/>
                <w:szCs w:val="21"/>
              </w:rPr>
            </w:pPr>
          </w:p>
        </w:tc>
        <w:tc>
          <w:tcPr>
            <w:tcW w:w="2368" w:type="pct"/>
            <w:vAlign w:val="center"/>
          </w:tcPr>
          <w:p w14:paraId="622EAC57">
            <w:pPr>
              <w:jc w:val="center"/>
              <w:rPr>
                <w:rFonts w:hAnsi="宋体"/>
                <w:color w:val="000000" w:themeColor="text1"/>
                <w:szCs w:val="21"/>
              </w:rPr>
            </w:pPr>
          </w:p>
        </w:tc>
      </w:tr>
      <w:tr w14:paraId="0AC784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jc w:val="center"/>
        </w:trPr>
        <w:tc>
          <w:tcPr>
            <w:tcW w:w="2631" w:type="pct"/>
            <w:vAlign w:val="center"/>
          </w:tcPr>
          <w:p w14:paraId="244C33E0">
            <w:pPr>
              <w:jc w:val="center"/>
              <w:rPr>
                <w:rFonts w:hAnsi="宋体"/>
                <w:color w:val="000000" w:themeColor="text1"/>
                <w:szCs w:val="21"/>
              </w:rPr>
            </w:pPr>
          </w:p>
        </w:tc>
        <w:tc>
          <w:tcPr>
            <w:tcW w:w="2368" w:type="pct"/>
            <w:vAlign w:val="center"/>
          </w:tcPr>
          <w:p w14:paraId="7B41D941">
            <w:pPr>
              <w:jc w:val="center"/>
              <w:rPr>
                <w:rFonts w:hAnsi="宋体"/>
                <w:color w:val="000000" w:themeColor="text1"/>
                <w:szCs w:val="21"/>
              </w:rPr>
            </w:pPr>
          </w:p>
        </w:tc>
      </w:tr>
      <w:tr w14:paraId="2C208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jc w:val="center"/>
        </w:trPr>
        <w:tc>
          <w:tcPr>
            <w:tcW w:w="2631" w:type="pct"/>
            <w:vAlign w:val="center"/>
          </w:tcPr>
          <w:p w14:paraId="2ADAB293">
            <w:pPr>
              <w:jc w:val="center"/>
              <w:rPr>
                <w:rFonts w:hAnsi="宋体"/>
                <w:color w:val="000000" w:themeColor="text1"/>
                <w:szCs w:val="21"/>
              </w:rPr>
            </w:pPr>
          </w:p>
        </w:tc>
        <w:tc>
          <w:tcPr>
            <w:tcW w:w="2368" w:type="pct"/>
            <w:vAlign w:val="center"/>
          </w:tcPr>
          <w:p w14:paraId="1DF162BF">
            <w:pPr>
              <w:jc w:val="center"/>
              <w:rPr>
                <w:rFonts w:hAnsi="宋体"/>
                <w:color w:val="000000" w:themeColor="text1"/>
                <w:szCs w:val="21"/>
              </w:rPr>
            </w:pPr>
          </w:p>
        </w:tc>
      </w:tr>
      <w:tr w14:paraId="40166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jc w:val="center"/>
        </w:trPr>
        <w:tc>
          <w:tcPr>
            <w:tcW w:w="2631" w:type="pct"/>
            <w:vAlign w:val="center"/>
          </w:tcPr>
          <w:p w14:paraId="4289FB43">
            <w:pPr>
              <w:jc w:val="center"/>
              <w:rPr>
                <w:rFonts w:hAnsi="宋体"/>
                <w:color w:val="000000" w:themeColor="text1"/>
                <w:szCs w:val="21"/>
              </w:rPr>
            </w:pPr>
          </w:p>
        </w:tc>
        <w:tc>
          <w:tcPr>
            <w:tcW w:w="2368" w:type="pct"/>
            <w:vAlign w:val="center"/>
          </w:tcPr>
          <w:p w14:paraId="09CCA05F">
            <w:pPr>
              <w:jc w:val="center"/>
              <w:rPr>
                <w:rFonts w:hAnsi="宋体"/>
                <w:color w:val="000000" w:themeColor="text1"/>
                <w:szCs w:val="21"/>
              </w:rPr>
            </w:pPr>
          </w:p>
        </w:tc>
      </w:tr>
      <w:tr w14:paraId="56D8AC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jc w:val="center"/>
        </w:trPr>
        <w:tc>
          <w:tcPr>
            <w:tcW w:w="2631" w:type="pct"/>
            <w:vAlign w:val="center"/>
          </w:tcPr>
          <w:p w14:paraId="276FA20F">
            <w:pPr>
              <w:jc w:val="center"/>
              <w:rPr>
                <w:rFonts w:hAnsi="宋体"/>
                <w:color w:val="000000" w:themeColor="text1"/>
                <w:szCs w:val="21"/>
              </w:rPr>
            </w:pPr>
          </w:p>
        </w:tc>
        <w:tc>
          <w:tcPr>
            <w:tcW w:w="2368" w:type="pct"/>
            <w:vAlign w:val="center"/>
          </w:tcPr>
          <w:p w14:paraId="5BC73F52">
            <w:pPr>
              <w:jc w:val="center"/>
              <w:rPr>
                <w:rFonts w:hAnsi="宋体"/>
                <w:color w:val="000000" w:themeColor="text1"/>
                <w:szCs w:val="21"/>
              </w:rPr>
            </w:pPr>
          </w:p>
        </w:tc>
      </w:tr>
      <w:tr w14:paraId="62D97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jc w:val="center"/>
        </w:trPr>
        <w:tc>
          <w:tcPr>
            <w:tcW w:w="2631" w:type="pct"/>
            <w:vAlign w:val="center"/>
          </w:tcPr>
          <w:p w14:paraId="4DD2C20D">
            <w:pPr>
              <w:jc w:val="center"/>
              <w:rPr>
                <w:rFonts w:hAnsi="宋体"/>
                <w:color w:val="000000" w:themeColor="text1"/>
                <w:szCs w:val="21"/>
              </w:rPr>
            </w:pPr>
          </w:p>
        </w:tc>
        <w:tc>
          <w:tcPr>
            <w:tcW w:w="2368" w:type="pct"/>
            <w:vAlign w:val="center"/>
          </w:tcPr>
          <w:p w14:paraId="5581A9B6">
            <w:pPr>
              <w:jc w:val="center"/>
              <w:rPr>
                <w:rFonts w:hAnsi="宋体"/>
                <w:color w:val="000000" w:themeColor="text1"/>
                <w:szCs w:val="21"/>
              </w:rPr>
            </w:pPr>
          </w:p>
        </w:tc>
      </w:tr>
      <w:tr w14:paraId="2CCCD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jc w:val="center"/>
        </w:trPr>
        <w:tc>
          <w:tcPr>
            <w:tcW w:w="2631" w:type="pct"/>
            <w:vAlign w:val="center"/>
          </w:tcPr>
          <w:p w14:paraId="71948640">
            <w:pPr>
              <w:jc w:val="center"/>
              <w:rPr>
                <w:rFonts w:hAnsi="宋体"/>
                <w:color w:val="000000" w:themeColor="text1"/>
                <w:szCs w:val="21"/>
              </w:rPr>
            </w:pPr>
          </w:p>
        </w:tc>
        <w:tc>
          <w:tcPr>
            <w:tcW w:w="2368" w:type="pct"/>
            <w:vAlign w:val="center"/>
          </w:tcPr>
          <w:p w14:paraId="3D887715">
            <w:pPr>
              <w:jc w:val="center"/>
              <w:rPr>
                <w:rFonts w:hAnsi="宋体"/>
                <w:color w:val="000000" w:themeColor="text1"/>
                <w:szCs w:val="21"/>
              </w:rPr>
            </w:pPr>
          </w:p>
        </w:tc>
      </w:tr>
      <w:tr w14:paraId="6DA772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jc w:val="center"/>
        </w:trPr>
        <w:tc>
          <w:tcPr>
            <w:tcW w:w="2631" w:type="pct"/>
            <w:vAlign w:val="center"/>
          </w:tcPr>
          <w:p w14:paraId="0D90F1F8">
            <w:pPr>
              <w:jc w:val="center"/>
              <w:rPr>
                <w:rFonts w:hAnsi="宋体"/>
                <w:color w:val="000000" w:themeColor="text1"/>
                <w:szCs w:val="21"/>
              </w:rPr>
            </w:pPr>
          </w:p>
        </w:tc>
        <w:tc>
          <w:tcPr>
            <w:tcW w:w="2368" w:type="pct"/>
            <w:vAlign w:val="center"/>
          </w:tcPr>
          <w:p w14:paraId="56AB7D1A">
            <w:pPr>
              <w:jc w:val="center"/>
              <w:rPr>
                <w:rFonts w:hAnsi="宋体"/>
                <w:color w:val="000000" w:themeColor="text1"/>
                <w:szCs w:val="21"/>
              </w:rPr>
            </w:pPr>
          </w:p>
        </w:tc>
      </w:tr>
      <w:tr w14:paraId="4BA23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jc w:val="center"/>
        </w:trPr>
        <w:tc>
          <w:tcPr>
            <w:tcW w:w="2631" w:type="pct"/>
            <w:vAlign w:val="center"/>
          </w:tcPr>
          <w:p w14:paraId="65620657">
            <w:pPr>
              <w:jc w:val="center"/>
              <w:rPr>
                <w:rFonts w:hAnsi="宋体"/>
                <w:color w:val="000000" w:themeColor="text1"/>
                <w:szCs w:val="21"/>
              </w:rPr>
            </w:pPr>
          </w:p>
        </w:tc>
        <w:tc>
          <w:tcPr>
            <w:tcW w:w="2368" w:type="pct"/>
            <w:vAlign w:val="center"/>
          </w:tcPr>
          <w:p w14:paraId="794BB532">
            <w:pPr>
              <w:jc w:val="center"/>
              <w:rPr>
                <w:rFonts w:hAnsi="宋体"/>
                <w:color w:val="000000" w:themeColor="text1"/>
                <w:szCs w:val="21"/>
              </w:rPr>
            </w:pPr>
          </w:p>
        </w:tc>
      </w:tr>
      <w:tr w14:paraId="29FCE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jc w:val="center"/>
        </w:trPr>
        <w:tc>
          <w:tcPr>
            <w:tcW w:w="2631" w:type="pct"/>
            <w:vAlign w:val="center"/>
          </w:tcPr>
          <w:p w14:paraId="1C76EEBD">
            <w:pPr>
              <w:jc w:val="center"/>
              <w:rPr>
                <w:rFonts w:hAnsi="宋体"/>
                <w:color w:val="000000" w:themeColor="text1"/>
                <w:szCs w:val="21"/>
              </w:rPr>
            </w:pPr>
          </w:p>
        </w:tc>
        <w:tc>
          <w:tcPr>
            <w:tcW w:w="2368" w:type="pct"/>
            <w:vAlign w:val="center"/>
          </w:tcPr>
          <w:p w14:paraId="229D7BC5">
            <w:pPr>
              <w:jc w:val="center"/>
              <w:rPr>
                <w:rFonts w:hAnsi="宋体"/>
                <w:color w:val="000000" w:themeColor="text1"/>
                <w:szCs w:val="21"/>
              </w:rPr>
            </w:pPr>
          </w:p>
        </w:tc>
      </w:tr>
      <w:tr w14:paraId="4C5248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jc w:val="center"/>
        </w:trPr>
        <w:tc>
          <w:tcPr>
            <w:tcW w:w="2631" w:type="pct"/>
            <w:vAlign w:val="center"/>
          </w:tcPr>
          <w:p w14:paraId="01082DCD">
            <w:pPr>
              <w:jc w:val="center"/>
              <w:rPr>
                <w:rFonts w:hAnsi="宋体"/>
                <w:color w:val="000000" w:themeColor="text1"/>
                <w:szCs w:val="21"/>
              </w:rPr>
            </w:pPr>
          </w:p>
        </w:tc>
        <w:tc>
          <w:tcPr>
            <w:tcW w:w="2368" w:type="pct"/>
            <w:vAlign w:val="center"/>
          </w:tcPr>
          <w:p w14:paraId="226B2B92">
            <w:pPr>
              <w:jc w:val="center"/>
              <w:rPr>
                <w:rFonts w:hAnsi="宋体"/>
                <w:color w:val="000000" w:themeColor="text1"/>
                <w:szCs w:val="21"/>
              </w:rPr>
            </w:pPr>
          </w:p>
        </w:tc>
      </w:tr>
      <w:tr w14:paraId="26EDFD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jc w:val="center"/>
        </w:trPr>
        <w:tc>
          <w:tcPr>
            <w:tcW w:w="2631" w:type="pct"/>
            <w:vAlign w:val="center"/>
          </w:tcPr>
          <w:p w14:paraId="3615FDF3">
            <w:pPr>
              <w:jc w:val="center"/>
              <w:rPr>
                <w:rFonts w:hAnsi="宋体"/>
                <w:color w:val="000000" w:themeColor="text1"/>
                <w:szCs w:val="21"/>
              </w:rPr>
            </w:pPr>
          </w:p>
        </w:tc>
        <w:tc>
          <w:tcPr>
            <w:tcW w:w="2368" w:type="pct"/>
            <w:vAlign w:val="center"/>
          </w:tcPr>
          <w:p w14:paraId="4DEBD9EB">
            <w:pPr>
              <w:jc w:val="center"/>
              <w:rPr>
                <w:rFonts w:hAnsi="宋体"/>
                <w:color w:val="000000" w:themeColor="text1"/>
                <w:szCs w:val="21"/>
              </w:rPr>
            </w:pPr>
          </w:p>
        </w:tc>
      </w:tr>
      <w:tr w14:paraId="7768A7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jc w:val="center"/>
        </w:trPr>
        <w:tc>
          <w:tcPr>
            <w:tcW w:w="2631" w:type="pct"/>
            <w:vAlign w:val="center"/>
          </w:tcPr>
          <w:p w14:paraId="3407C9F3">
            <w:pPr>
              <w:jc w:val="center"/>
              <w:rPr>
                <w:rFonts w:hAnsi="宋体"/>
                <w:color w:val="000000" w:themeColor="text1"/>
                <w:szCs w:val="21"/>
              </w:rPr>
            </w:pPr>
          </w:p>
        </w:tc>
        <w:tc>
          <w:tcPr>
            <w:tcW w:w="2368" w:type="pct"/>
            <w:vAlign w:val="center"/>
          </w:tcPr>
          <w:p w14:paraId="4C8168BB">
            <w:pPr>
              <w:jc w:val="center"/>
              <w:rPr>
                <w:rFonts w:hAnsi="宋体"/>
                <w:color w:val="000000" w:themeColor="text1"/>
                <w:szCs w:val="21"/>
              </w:rPr>
            </w:pPr>
          </w:p>
        </w:tc>
      </w:tr>
      <w:tr w14:paraId="35C592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jc w:val="center"/>
        </w:trPr>
        <w:tc>
          <w:tcPr>
            <w:tcW w:w="2631" w:type="pct"/>
            <w:vAlign w:val="center"/>
          </w:tcPr>
          <w:p w14:paraId="46BFFABF">
            <w:pPr>
              <w:jc w:val="center"/>
              <w:rPr>
                <w:rFonts w:hAnsi="宋体"/>
                <w:color w:val="000000" w:themeColor="text1"/>
                <w:szCs w:val="21"/>
              </w:rPr>
            </w:pPr>
          </w:p>
        </w:tc>
        <w:tc>
          <w:tcPr>
            <w:tcW w:w="2368" w:type="pct"/>
            <w:vAlign w:val="center"/>
          </w:tcPr>
          <w:p w14:paraId="76727A9F">
            <w:pPr>
              <w:jc w:val="center"/>
              <w:rPr>
                <w:rFonts w:hAnsi="宋体"/>
                <w:color w:val="000000" w:themeColor="text1"/>
                <w:szCs w:val="21"/>
              </w:rPr>
            </w:pPr>
          </w:p>
        </w:tc>
      </w:tr>
    </w:tbl>
    <w:p w14:paraId="51D75038">
      <w:pPr>
        <w:spacing w:line="360" w:lineRule="auto"/>
        <w:rPr>
          <w:color w:val="000000" w:themeColor="text1"/>
          <w:szCs w:val="21"/>
        </w:rPr>
      </w:pPr>
      <w:r>
        <w:rPr>
          <w:rFonts w:hint="eastAsia"/>
          <w:color w:val="000000" w:themeColor="text1"/>
          <w:szCs w:val="21"/>
        </w:rPr>
        <w:t xml:space="preserve"> </w:t>
      </w:r>
    </w:p>
    <w:p w14:paraId="0B8380A8">
      <w:pPr>
        <w:spacing w:line="360" w:lineRule="auto"/>
        <w:rPr>
          <w:color w:val="000000" w:themeColor="text1"/>
          <w:szCs w:val="21"/>
        </w:rPr>
      </w:pPr>
      <w:r>
        <w:rPr>
          <w:color w:val="000000" w:themeColor="text1"/>
          <w:sz w:val="24"/>
        </w:rPr>
        <w:t>评标委员会成员签名：</w:t>
      </w:r>
      <w:r>
        <w:rPr>
          <w:color w:val="000000" w:themeColor="text1"/>
          <w:szCs w:val="21"/>
        </w:rPr>
        <w:t xml:space="preserve">                            </w:t>
      </w:r>
      <w:r>
        <w:rPr>
          <w:color w:val="000000" w:themeColor="text1"/>
          <w:sz w:val="24"/>
        </w:rPr>
        <w:t>日期：    年   月   日</w:t>
      </w:r>
    </w:p>
    <w:p w14:paraId="6A2F00D3">
      <w:pPr>
        <w:widowControl/>
        <w:jc w:val="left"/>
        <w:rPr>
          <w:color w:val="000000" w:themeColor="text1"/>
          <w:sz w:val="24"/>
        </w:rPr>
      </w:pPr>
    </w:p>
    <w:p w14:paraId="49BA2A9F">
      <w:pPr>
        <w:spacing w:line="560" w:lineRule="exact"/>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附件3</w:t>
      </w:r>
    </w:p>
    <w:p w14:paraId="144B8DAD">
      <w:pPr>
        <w:spacing w:line="560" w:lineRule="exact"/>
        <w:jc w:val="center"/>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初步评审用表</w:t>
      </w:r>
    </w:p>
    <w:p w14:paraId="1E75A431">
      <w:pPr>
        <w:spacing w:line="560" w:lineRule="exact"/>
        <w:jc w:val="left"/>
        <w:rPr>
          <w:rFonts w:eastAsia="仿宋_GB2312"/>
          <w:color w:val="000000" w:themeColor="text1"/>
          <w:sz w:val="32"/>
          <w:szCs w:val="32"/>
        </w:rPr>
      </w:pPr>
    </w:p>
    <w:p w14:paraId="023C85B3">
      <w:pPr>
        <w:spacing w:line="560" w:lineRule="exact"/>
        <w:jc w:val="center"/>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3.1投标报价是否高于最高投标限价评审表</w:t>
      </w:r>
    </w:p>
    <w:p w14:paraId="6C396309">
      <w:pPr>
        <w:pStyle w:val="5"/>
        <w:spacing w:line="700" w:lineRule="exact"/>
        <w:ind w:firstLine="0" w:firstLineChars="0"/>
        <w:rPr>
          <w:color w:val="000000" w:themeColor="text1"/>
          <w:sz w:val="24"/>
        </w:rPr>
      </w:pPr>
      <w:r>
        <w:rPr>
          <w:color w:val="000000" w:themeColor="text1"/>
          <w:sz w:val="24"/>
          <w:szCs w:val="24"/>
        </w:rPr>
        <w:t xml:space="preserve">                                                         第  页 共  页</w:t>
      </w:r>
    </w:p>
    <w:tbl>
      <w:tblPr>
        <w:tblStyle w:val="14"/>
        <w:tblW w:w="91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7"/>
        <w:gridCol w:w="1481"/>
        <w:gridCol w:w="1725"/>
        <w:gridCol w:w="1500"/>
        <w:gridCol w:w="1581"/>
        <w:gridCol w:w="2126"/>
      </w:tblGrid>
      <w:tr w14:paraId="46AD5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7" w:type="dxa"/>
            <w:vAlign w:val="center"/>
          </w:tcPr>
          <w:p w14:paraId="1B123C3A">
            <w:pPr>
              <w:jc w:val="center"/>
              <w:rPr>
                <w:color w:val="000000" w:themeColor="text1"/>
                <w:szCs w:val="21"/>
              </w:rPr>
            </w:pPr>
            <w:r>
              <w:rPr>
                <w:color w:val="000000" w:themeColor="text1"/>
                <w:szCs w:val="21"/>
              </w:rPr>
              <w:t>序号</w:t>
            </w:r>
          </w:p>
        </w:tc>
        <w:tc>
          <w:tcPr>
            <w:tcW w:w="1481" w:type="dxa"/>
            <w:vAlign w:val="center"/>
          </w:tcPr>
          <w:p w14:paraId="43D6CD0C">
            <w:pPr>
              <w:jc w:val="center"/>
              <w:rPr>
                <w:color w:val="000000" w:themeColor="text1"/>
                <w:szCs w:val="21"/>
              </w:rPr>
            </w:pPr>
            <w:r>
              <w:rPr>
                <w:color w:val="000000" w:themeColor="text1"/>
                <w:szCs w:val="21"/>
              </w:rPr>
              <w:t>投标人名称</w:t>
            </w:r>
          </w:p>
        </w:tc>
        <w:tc>
          <w:tcPr>
            <w:tcW w:w="1725" w:type="dxa"/>
            <w:vAlign w:val="center"/>
          </w:tcPr>
          <w:p w14:paraId="69EAA698">
            <w:pPr>
              <w:jc w:val="center"/>
              <w:rPr>
                <w:color w:val="000000" w:themeColor="text1"/>
                <w:szCs w:val="21"/>
              </w:rPr>
            </w:pPr>
            <w:r>
              <w:rPr>
                <w:color w:val="000000" w:themeColor="text1"/>
                <w:szCs w:val="21"/>
              </w:rPr>
              <w:t>投标报价（元）</w:t>
            </w:r>
          </w:p>
          <w:p w14:paraId="74CF2CAE">
            <w:pPr>
              <w:jc w:val="center"/>
              <w:rPr>
                <w:color w:val="000000" w:themeColor="text1"/>
                <w:szCs w:val="21"/>
              </w:rPr>
            </w:pPr>
            <w:r>
              <w:rPr>
                <w:color w:val="000000" w:themeColor="text1"/>
                <w:szCs w:val="21"/>
              </w:rPr>
              <w:t>（修正前）</w:t>
            </w:r>
          </w:p>
        </w:tc>
        <w:tc>
          <w:tcPr>
            <w:tcW w:w="1500" w:type="dxa"/>
            <w:vAlign w:val="center"/>
          </w:tcPr>
          <w:p w14:paraId="332F9D26">
            <w:pPr>
              <w:jc w:val="center"/>
              <w:rPr>
                <w:color w:val="000000" w:themeColor="text1"/>
                <w:szCs w:val="21"/>
              </w:rPr>
            </w:pPr>
            <w:r>
              <w:rPr>
                <w:color w:val="000000" w:themeColor="text1"/>
                <w:szCs w:val="21"/>
              </w:rPr>
              <w:t>最高投标限价（元）</w:t>
            </w:r>
          </w:p>
        </w:tc>
        <w:tc>
          <w:tcPr>
            <w:tcW w:w="1581" w:type="dxa"/>
            <w:vAlign w:val="center"/>
          </w:tcPr>
          <w:p w14:paraId="543BC14F">
            <w:pPr>
              <w:jc w:val="center"/>
              <w:rPr>
                <w:color w:val="000000" w:themeColor="text1"/>
                <w:szCs w:val="21"/>
              </w:rPr>
            </w:pPr>
            <w:r>
              <w:rPr>
                <w:color w:val="000000" w:themeColor="text1"/>
                <w:szCs w:val="21"/>
              </w:rPr>
              <w:t>是否高于</w:t>
            </w:r>
          </w:p>
          <w:p w14:paraId="6B2CEDC1">
            <w:pPr>
              <w:jc w:val="center"/>
              <w:rPr>
                <w:color w:val="000000" w:themeColor="text1"/>
                <w:szCs w:val="21"/>
              </w:rPr>
            </w:pPr>
            <w:r>
              <w:rPr>
                <w:color w:val="000000" w:themeColor="text1"/>
                <w:szCs w:val="21"/>
              </w:rPr>
              <w:t>最高投标限价</w:t>
            </w:r>
          </w:p>
        </w:tc>
        <w:tc>
          <w:tcPr>
            <w:tcW w:w="2126" w:type="dxa"/>
            <w:vAlign w:val="center"/>
          </w:tcPr>
          <w:p w14:paraId="3ED2E1E6">
            <w:pPr>
              <w:jc w:val="center"/>
              <w:rPr>
                <w:color w:val="000000" w:themeColor="text1"/>
                <w:szCs w:val="21"/>
              </w:rPr>
            </w:pPr>
            <w:r>
              <w:rPr>
                <w:color w:val="000000" w:themeColor="text1"/>
                <w:szCs w:val="21"/>
              </w:rPr>
              <w:t>是否通过</w:t>
            </w:r>
          </w:p>
        </w:tc>
      </w:tr>
      <w:tr w14:paraId="2B6E8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767" w:type="dxa"/>
            <w:vAlign w:val="center"/>
          </w:tcPr>
          <w:p w14:paraId="02F718CB">
            <w:pPr>
              <w:jc w:val="center"/>
              <w:rPr>
                <w:color w:val="000000" w:themeColor="text1"/>
                <w:sz w:val="24"/>
              </w:rPr>
            </w:pPr>
          </w:p>
        </w:tc>
        <w:tc>
          <w:tcPr>
            <w:tcW w:w="1481" w:type="dxa"/>
            <w:vAlign w:val="center"/>
          </w:tcPr>
          <w:p w14:paraId="1A566CF0">
            <w:pPr>
              <w:jc w:val="center"/>
              <w:rPr>
                <w:color w:val="000000" w:themeColor="text1"/>
                <w:sz w:val="24"/>
              </w:rPr>
            </w:pPr>
          </w:p>
        </w:tc>
        <w:tc>
          <w:tcPr>
            <w:tcW w:w="1725" w:type="dxa"/>
            <w:vAlign w:val="center"/>
          </w:tcPr>
          <w:p w14:paraId="26986A2C">
            <w:pPr>
              <w:jc w:val="center"/>
              <w:rPr>
                <w:color w:val="000000" w:themeColor="text1"/>
                <w:sz w:val="24"/>
              </w:rPr>
            </w:pPr>
          </w:p>
        </w:tc>
        <w:tc>
          <w:tcPr>
            <w:tcW w:w="1500" w:type="dxa"/>
            <w:vAlign w:val="center"/>
          </w:tcPr>
          <w:p w14:paraId="765CB5DD">
            <w:pPr>
              <w:jc w:val="center"/>
              <w:rPr>
                <w:color w:val="000000" w:themeColor="text1"/>
                <w:sz w:val="24"/>
              </w:rPr>
            </w:pPr>
          </w:p>
        </w:tc>
        <w:tc>
          <w:tcPr>
            <w:tcW w:w="1581" w:type="dxa"/>
            <w:vAlign w:val="center"/>
          </w:tcPr>
          <w:p w14:paraId="73AA8F7E">
            <w:pPr>
              <w:jc w:val="center"/>
              <w:rPr>
                <w:color w:val="000000" w:themeColor="text1"/>
                <w:sz w:val="24"/>
              </w:rPr>
            </w:pPr>
          </w:p>
        </w:tc>
        <w:tc>
          <w:tcPr>
            <w:tcW w:w="2126" w:type="dxa"/>
            <w:vAlign w:val="center"/>
          </w:tcPr>
          <w:p w14:paraId="33F6CC90">
            <w:pPr>
              <w:jc w:val="center"/>
              <w:rPr>
                <w:color w:val="000000" w:themeColor="text1"/>
                <w:szCs w:val="21"/>
              </w:rPr>
            </w:pPr>
            <w:r>
              <w:rPr>
                <w:color w:val="000000" w:themeColor="text1"/>
                <w:szCs w:val="21"/>
              </w:rPr>
              <w:t>□通过</w:t>
            </w:r>
          </w:p>
          <w:p w14:paraId="0BCA7CE9">
            <w:pPr>
              <w:jc w:val="center"/>
              <w:rPr>
                <w:color w:val="000000" w:themeColor="text1"/>
                <w:szCs w:val="21"/>
              </w:rPr>
            </w:pPr>
            <w:r>
              <w:rPr>
                <w:color w:val="000000" w:themeColor="text1"/>
                <w:szCs w:val="21"/>
              </w:rPr>
              <w:t>□不通过</w:t>
            </w:r>
          </w:p>
        </w:tc>
      </w:tr>
      <w:tr w14:paraId="3B09F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767" w:type="dxa"/>
            <w:vAlign w:val="center"/>
          </w:tcPr>
          <w:p w14:paraId="14BCBD4D">
            <w:pPr>
              <w:jc w:val="center"/>
              <w:rPr>
                <w:color w:val="000000" w:themeColor="text1"/>
                <w:szCs w:val="21"/>
              </w:rPr>
            </w:pPr>
          </w:p>
        </w:tc>
        <w:tc>
          <w:tcPr>
            <w:tcW w:w="1481" w:type="dxa"/>
            <w:vAlign w:val="center"/>
          </w:tcPr>
          <w:p w14:paraId="7BE1FBAA">
            <w:pPr>
              <w:jc w:val="center"/>
              <w:rPr>
                <w:color w:val="000000" w:themeColor="text1"/>
                <w:szCs w:val="21"/>
              </w:rPr>
            </w:pPr>
          </w:p>
        </w:tc>
        <w:tc>
          <w:tcPr>
            <w:tcW w:w="1725" w:type="dxa"/>
            <w:vAlign w:val="center"/>
          </w:tcPr>
          <w:p w14:paraId="0639C0C4">
            <w:pPr>
              <w:jc w:val="center"/>
              <w:rPr>
                <w:color w:val="000000" w:themeColor="text1"/>
                <w:szCs w:val="21"/>
              </w:rPr>
            </w:pPr>
          </w:p>
        </w:tc>
        <w:tc>
          <w:tcPr>
            <w:tcW w:w="1500" w:type="dxa"/>
            <w:vAlign w:val="center"/>
          </w:tcPr>
          <w:p w14:paraId="77C38E73">
            <w:pPr>
              <w:jc w:val="center"/>
              <w:rPr>
                <w:color w:val="000000" w:themeColor="text1"/>
                <w:szCs w:val="21"/>
              </w:rPr>
            </w:pPr>
          </w:p>
        </w:tc>
        <w:tc>
          <w:tcPr>
            <w:tcW w:w="1581" w:type="dxa"/>
            <w:vAlign w:val="center"/>
          </w:tcPr>
          <w:p w14:paraId="6B0A1C3F">
            <w:pPr>
              <w:jc w:val="center"/>
              <w:rPr>
                <w:color w:val="000000" w:themeColor="text1"/>
                <w:szCs w:val="21"/>
              </w:rPr>
            </w:pPr>
          </w:p>
        </w:tc>
        <w:tc>
          <w:tcPr>
            <w:tcW w:w="2126" w:type="dxa"/>
            <w:vAlign w:val="center"/>
          </w:tcPr>
          <w:p w14:paraId="67E7A3B7">
            <w:pPr>
              <w:jc w:val="center"/>
              <w:rPr>
                <w:color w:val="000000" w:themeColor="text1"/>
                <w:szCs w:val="21"/>
              </w:rPr>
            </w:pPr>
            <w:r>
              <w:rPr>
                <w:color w:val="000000" w:themeColor="text1"/>
                <w:szCs w:val="21"/>
              </w:rPr>
              <w:t>□通过</w:t>
            </w:r>
          </w:p>
          <w:p w14:paraId="1FE77176">
            <w:pPr>
              <w:jc w:val="center"/>
              <w:rPr>
                <w:color w:val="000000" w:themeColor="text1"/>
                <w:szCs w:val="21"/>
              </w:rPr>
            </w:pPr>
            <w:r>
              <w:rPr>
                <w:color w:val="000000" w:themeColor="text1"/>
                <w:szCs w:val="21"/>
              </w:rPr>
              <w:t>□不通过</w:t>
            </w:r>
          </w:p>
        </w:tc>
      </w:tr>
      <w:tr w14:paraId="6F24AD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767" w:type="dxa"/>
            <w:vAlign w:val="center"/>
          </w:tcPr>
          <w:p w14:paraId="686B1949">
            <w:pPr>
              <w:jc w:val="center"/>
              <w:rPr>
                <w:color w:val="000000" w:themeColor="text1"/>
                <w:szCs w:val="21"/>
              </w:rPr>
            </w:pPr>
          </w:p>
        </w:tc>
        <w:tc>
          <w:tcPr>
            <w:tcW w:w="1481" w:type="dxa"/>
            <w:vAlign w:val="center"/>
          </w:tcPr>
          <w:p w14:paraId="69D8154A">
            <w:pPr>
              <w:jc w:val="center"/>
              <w:rPr>
                <w:color w:val="000000" w:themeColor="text1"/>
                <w:szCs w:val="21"/>
              </w:rPr>
            </w:pPr>
          </w:p>
        </w:tc>
        <w:tc>
          <w:tcPr>
            <w:tcW w:w="1725" w:type="dxa"/>
            <w:vAlign w:val="center"/>
          </w:tcPr>
          <w:p w14:paraId="000DAC1B">
            <w:pPr>
              <w:jc w:val="center"/>
              <w:rPr>
                <w:color w:val="000000" w:themeColor="text1"/>
                <w:szCs w:val="21"/>
              </w:rPr>
            </w:pPr>
          </w:p>
        </w:tc>
        <w:tc>
          <w:tcPr>
            <w:tcW w:w="1500" w:type="dxa"/>
            <w:vAlign w:val="center"/>
          </w:tcPr>
          <w:p w14:paraId="78CD695D">
            <w:pPr>
              <w:jc w:val="center"/>
              <w:rPr>
                <w:color w:val="000000" w:themeColor="text1"/>
                <w:szCs w:val="21"/>
              </w:rPr>
            </w:pPr>
          </w:p>
        </w:tc>
        <w:tc>
          <w:tcPr>
            <w:tcW w:w="1581" w:type="dxa"/>
            <w:vAlign w:val="center"/>
          </w:tcPr>
          <w:p w14:paraId="02E828C4">
            <w:pPr>
              <w:jc w:val="center"/>
              <w:rPr>
                <w:color w:val="000000" w:themeColor="text1"/>
                <w:szCs w:val="21"/>
              </w:rPr>
            </w:pPr>
          </w:p>
        </w:tc>
        <w:tc>
          <w:tcPr>
            <w:tcW w:w="2126" w:type="dxa"/>
            <w:vAlign w:val="center"/>
          </w:tcPr>
          <w:p w14:paraId="61BA875D">
            <w:pPr>
              <w:jc w:val="center"/>
              <w:rPr>
                <w:color w:val="000000" w:themeColor="text1"/>
                <w:szCs w:val="21"/>
              </w:rPr>
            </w:pPr>
            <w:r>
              <w:rPr>
                <w:color w:val="000000" w:themeColor="text1"/>
                <w:szCs w:val="21"/>
              </w:rPr>
              <w:t>□通过</w:t>
            </w:r>
          </w:p>
          <w:p w14:paraId="7EB9DCBD">
            <w:pPr>
              <w:jc w:val="center"/>
              <w:rPr>
                <w:color w:val="000000" w:themeColor="text1"/>
                <w:szCs w:val="21"/>
              </w:rPr>
            </w:pPr>
            <w:r>
              <w:rPr>
                <w:color w:val="000000" w:themeColor="text1"/>
                <w:szCs w:val="21"/>
              </w:rPr>
              <w:t>□不通过</w:t>
            </w:r>
          </w:p>
        </w:tc>
      </w:tr>
      <w:tr w14:paraId="4B1480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767" w:type="dxa"/>
            <w:vAlign w:val="center"/>
          </w:tcPr>
          <w:p w14:paraId="5A55C126">
            <w:pPr>
              <w:jc w:val="center"/>
              <w:rPr>
                <w:color w:val="000000" w:themeColor="text1"/>
                <w:szCs w:val="21"/>
              </w:rPr>
            </w:pPr>
          </w:p>
        </w:tc>
        <w:tc>
          <w:tcPr>
            <w:tcW w:w="1481" w:type="dxa"/>
            <w:vAlign w:val="center"/>
          </w:tcPr>
          <w:p w14:paraId="717B21ED">
            <w:pPr>
              <w:jc w:val="center"/>
              <w:rPr>
                <w:color w:val="000000" w:themeColor="text1"/>
                <w:szCs w:val="21"/>
              </w:rPr>
            </w:pPr>
          </w:p>
        </w:tc>
        <w:tc>
          <w:tcPr>
            <w:tcW w:w="1725" w:type="dxa"/>
            <w:vAlign w:val="center"/>
          </w:tcPr>
          <w:p w14:paraId="207964BC">
            <w:pPr>
              <w:jc w:val="center"/>
              <w:rPr>
                <w:color w:val="000000" w:themeColor="text1"/>
                <w:szCs w:val="21"/>
              </w:rPr>
            </w:pPr>
          </w:p>
        </w:tc>
        <w:tc>
          <w:tcPr>
            <w:tcW w:w="1500" w:type="dxa"/>
            <w:vAlign w:val="center"/>
          </w:tcPr>
          <w:p w14:paraId="3F92FB2E">
            <w:pPr>
              <w:jc w:val="center"/>
              <w:rPr>
                <w:color w:val="000000" w:themeColor="text1"/>
                <w:szCs w:val="21"/>
              </w:rPr>
            </w:pPr>
          </w:p>
        </w:tc>
        <w:tc>
          <w:tcPr>
            <w:tcW w:w="1581" w:type="dxa"/>
            <w:vAlign w:val="center"/>
          </w:tcPr>
          <w:p w14:paraId="3E3E16E0">
            <w:pPr>
              <w:jc w:val="center"/>
              <w:rPr>
                <w:color w:val="000000" w:themeColor="text1"/>
                <w:szCs w:val="21"/>
              </w:rPr>
            </w:pPr>
          </w:p>
        </w:tc>
        <w:tc>
          <w:tcPr>
            <w:tcW w:w="2126" w:type="dxa"/>
            <w:vAlign w:val="center"/>
          </w:tcPr>
          <w:p w14:paraId="47BBEA3D">
            <w:pPr>
              <w:jc w:val="center"/>
              <w:rPr>
                <w:color w:val="000000" w:themeColor="text1"/>
                <w:szCs w:val="21"/>
              </w:rPr>
            </w:pPr>
            <w:r>
              <w:rPr>
                <w:color w:val="000000" w:themeColor="text1"/>
                <w:szCs w:val="21"/>
              </w:rPr>
              <w:t>□通过</w:t>
            </w:r>
          </w:p>
          <w:p w14:paraId="66358DAC">
            <w:pPr>
              <w:jc w:val="center"/>
              <w:rPr>
                <w:color w:val="000000" w:themeColor="text1"/>
                <w:szCs w:val="21"/>
              </w:rPr>
            </w:pPr>
            <w:r>
              <w:rPr>
                <w:color w:val="000000" w:themeColor="text1"/>
                <w:szCs w:val="21"/>
              </w:rPr>
              <w:t>□不通过</w:t>
            </w:r>
          </w:p>
        </w:tc>
      </w:tr>
      <w:tr w14:paraId="57C13F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767" w:type="dxa"/>
            <w:vAlign w:val="center"/>
          </w:tcPr>
          <w:p w14:paraId="09A30516">
            <w:pPr>
              <w:jc w:val="center"/>
              <w:rPr>
                <w:color w:val="000000" w:themeColor="text1"/>
                <w:szCs w:val="21"/>
              </w:rPr>
            </w:pPr>
          </w:p>
        </w:tc>
        <w:tc>
          <w:tcPr>
            <w:tcW w:w="1481" w:type="dxa"/>
            <w:vAlign w:val="center"/>
          </w:tcPr>
          <w:p w14:paraId="3F590C97">
            <w:pPr>
              <w:jc w:val="center"/>
              <w:rPr>
                <w:color w:val="000000" w:themeColor="text1"/>
                <w:szCs w:val="21"/>
              </w:rPr>
            </w:pPr>
          </w:p>
        </w:tc>
        <w:tc>
          <w:tcPr>
            <w:tcW w:w="1725" w:type="dxa"/>
            <w:vAlign w:val="center"/>
          </w:tcPr>
          <w:p w14:paraId="65CEFEF3">
            <w:pPr>
              <w:jc w:val="center"/>
              <w:rPr>
                <w:color w:val="000000" w:themeColor="text1"/>
                <w:szCs w:val="21"/>
              </w:rPr>
            </w:pPr>
          </w:p>
        </w:tc>
        <w:tc>
          <w:tcPr>
            <w:tcW w:w="1500" w:type="dxa"/>
            <w:vAlign w:val="center"/>
          </w:tcPr>
          <w:p w14:paraId="25CB4EC2">
            <w:pPr>
              <w:jc w:val="center"/>
              <w:rPr>
                <w:color w:val="000000" w:themeColor="text1"/>
                <w:szCs w:val="21"/>
              </w:rPr>
            </w:pPr>
          </w:p>
        </w:tc>
        <w:tc>
          <w:tcPr>
            <w:tcW w:w="1581" w:type="dxa"/>
            <w:vAlign w:val="center"/>
          </w:tcPr>
          <w:p w14:paraId="623F2B9E">
            <w:pPr>
              <w:jc w:val="center"/>
              <w:rPr>
                <w:color w:val="000000" w:themeColor="text1"/>
                <w:szCs w:val="21"/>
              </w:rPr>
            </w:pPr>
          </w:p>
        </w:tc>
        <w:tc>
          <w:tcPr>
            <w:tcW w:w="2126" w:type="dxa"/>
            <w:vAlign w:val="center"/>
          </w:tcPr>
          <w:p w14:paraId="5A39B236">
            <w:pPr>
              <w:jc w:val="center"/>
              <w:rPr>
                <w:color w:val="000000" w:themeColor="text1"/>
                <w:szCs w:val="21"/>
              </w:rPr>
            </w:pPr>
            <w:r>
              <w:rPr>
                <w:color w:val="000000" w:themeColor="text1"/>
                <w:szCs w:val="21"/>
              </w:rPr>
              <w:t>□通过</w:t>
            </w:r>
          </w:p>
          <w:p w14:paraId="0AA5A450">
            <w:pPr>
              <w:jc w:val="center"/>
              <w:rPr>
                <w:color w:val="000000" w:themeColor="text1"/>
                <w:szCs w:val="21"/>
              </w:rPr>
            </w:pPr>
            <w:r>
              <w:rPr>
                <w:color w:val="000000" w:themeColor="text1"/>
                <w:szCs w:val="21"/>
              </w:rPr>
              <w:t>□不通过</w:t>
            </w:r>
          </w:p>
        </w:tc>
      </w:tr>
      <w:tr w14:paraId="54A38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767" w:type="dxa"/>
            <w:vAlign w:val="center"/>
          </w:tcPr>
          <w:p w14:paraId="4CFFD4AB">
            <w:pPr>
              <w:jc w:val="center"/>
              <w:rPr>
                <w:color w:val="000000" w:themeColor="text1"/>
                <w:szCs w:val="21"/>
              </w:rPr>
            </w:pPr>
          </w:p>
        </w:tc>
        <w:tc>
          <w:tcPr>
            <w:tcW w:w="1481" w:type="dxa"/>
            <w:vAlign w:val="center"/>
          </w:tcPr>
          <w:p w14:paraId="53EB7EA4">
            <w:pPr>
              <w:jc w:val="center"/>
              <w:rPr>
                <w:color w:val="000000" w:themeColor="text1"/>
                <w:szCs w:val="21"/>
              </w:rPr>
            </w:pPr>
          </w:p>
        </w:tc>
        <w:tc>
          <w:tcPr>
            <w:tcW w:w="1725" w:type="dxa"/>
            <w:vAlign w:val="center"/>
          </w:tcPr>
          <w:p w14:paraId="4F773532">
            <w:pPr>
              <w:jc w:val="center"/>
              <w:rPr>
                <w:color w:val="000000" w:themeColor="text1"/>
                <w:szCs w:val="21"/>
              </w:rPr>
            </w:pPr>
          </w:p>
        </w:tc>
        <w:tc>
          <w:tcPr>
            <w:tcW w:w="1500" w:type="dxa"/>
            <w:vAlign w:val="center"/>
          </w:tcPr>
          <w:p w14:paraId="7573DA8A">
            <w:pPr>
              <w:jc w:val="center"/>
              <w:rPr>
                <w:color w:val="000000" w:themeColor="text1"/>
                <w:szCs w:val="21"/>
              </w:rPr>
            </w:pPr>
          </w:p>
        </w:tc>
        <w:tc>
          <w:tcPr>
            <w:tcW w:w="1581" w:type="dxa"/>
            <w:vAlign w:val="center"/>
          </w:tcPr>
          <w:p w14:paraId="3C3089ED">
            <w:pPr>
              <w:jc w:val="center"/>
              <w:rPr>
                <w:color w:val="000000" w:themeColor="text1"/>
                <w:szCs w:val="21"/>
              </w:rPr>
            </w:pPr>
          </w:p>
        </w:tc>
        <w:tc>
          <w:tcPr>
            <w:tcW w:w="2126" w:type="dxa"/>
            <w:vAlign w:val="center"/>
          </w:tcPr>
          <w:p w14:paraId="3E7C9EDF">
            <w:pPr>
              <w:jc w:val="center"/>
              <w:rPr>
                <w:color w:val="000000" w:themeColor="text1"/>
                <w:szCs w:val="21"/>
              </w:rPr>
            </w:pPr>
            <w:r>
              <w:rPr>
                <w:color w:val="000000" w:themeColor="text1"/>
                <w:szCs w:val="21"/>
              </w:rPr>
              <w:t>□通过</w:t>
            </w:r>
          </w:p>
          <w:p w14:paraId="3B47CF4E">
            <w:pPr>
              <w:jc w:val="center"/>
              <w:rPr>
                <w:color w:val="000000" w:themeColor="text1"/>
                <w:szCs w:val="21"/>
              </w:rPr>
            </w:pPr>
            <w:r>
              <w:rPr>
                <w:color w:val="000000" w:themeColor="text1"/>
                <w:szCs w:val="21"/>
              </w:rPr>
              <w:t>□不通过</w:t>
            </w:r>
          </w:p>
        </w:tc>
      </w:tr>
      <w:tr w14:paraId="23F10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767" w:type="dxa"/>
            <w:vAlign w:val="center"/>
          </w:tcPr>
          <w:p w14:paraId="2F113CEC">
            <w:pPr>
              <w:jc w:val="center"/>
              <w:rPr>
                <w:color w:val="000000" w:themeColor="text1"/>
                <w:szCs w:val="21"/>
              </w:rPr>
            </w:pPr>
          </w:p>
        </w:tc>
        <w:tc>
          <w:tcPr>
            <w:tcW w:w="1481" w:type="dxa"/>
            <w:vAlign w:val="center"/>
          </w:tcPr>
          <w:p w14:paraId="31B4B86D">
            <w:pPr>
              <w:jc w:val="center"/>
              <w:rPr>
                <w:color w:val="000000" w:themeColor="text1"/>
                <w:szCs w:val="21"/>
              </w:rPr>
            </w:pPr>
          </w:p>
        </w:tc>
        <w:tc>
          <w:tcPr>
            <w:tcW w:w="1725" w:type="dxa"/>
            <w:vAlign w:val="center"/>
          </w:tcPr>
          <w:p w14:paraId="701D3285">
            <w:pPr>
              <w:jc w:val="center"/>
              <w:rPr>
                <w:color w:val="000000" w:themeColor="text1"/>
                <w:szCs w:val="21"/>
              </w:rPr>
            </w:pPr>
          </w:p>
        </w:tc>
        <w:tc>
          <w:tcPr>
            <w:tcW w:w="1500" w:type="dxa"/>
            <w:vAlign w:val="center"/>
          </w:tcPr>
          <w:p w14:paraId="4FEA47B1">
            <w:pPr>
              <w:jc w:val="center"/>
              <w:rPr>
                <w:color w:val="000000" w:themeColor="text1"/>
                <w:szCs w:val="21"/>
              </w:rPr>
            </w:pPr>
          </w:p>
        </w:tc>
        <w:tc>
          <w:tcPr>
            <w:tcW w:w="1581" w:type="dxa"/>
            <w:vAlign w:val="center"/>
          </w:tcPr>
          <w:p w14:paraId="2C7921F6">
            <w:pPr>
              <w:jc w:val="center"/>
              <w:rPr>
                <w:color w:val="000000" w:themeColor="text1"/>
                <w:szCs w:val="21"/>
              </w:rPr>
            </w:pPr>
          </w:p>
        </w:tc>
        <w:tc>
          <w:tcPr>
            <w:tcW w:w="2126" w:type="dxa"/>
            <w:vAlign w:val="center"/>
          </w:tcPr>
          <w:p w14:paraId="4D137312">
            <w:pPr>
              <w:jc w:val="center"/>
              <w:rPr>
                <w:color w:val="000000" w:themeColor="text1"/>
                <w:szCs w:val="21"/>
              </w:rPr>
            </w:pPr>
            <w:r>
              <w:rPr>
                <w:color w:val="000000" w:themeColor="text1"/>
                <w:szCs w:val="21"/>
              </w:rPr>
              <w:t>□通过</w:t>
            </w:r>
          </w:p>
          <w:p w14:paraId="4BF257B8">
            <w:pPr>
              <w:jc w:val="center"/>
              <w:rPr>
                <w:color w:val="000000" w:themeColor="text1"/>
                <w:szCs w:val="21"/>
              </w:rPr>
            </w:pPr>
            <w:r>
              <w:rPr>
                <w:color w:val="000000" w:themeColor="text1"/>
                <w:szCs w:val="21"/>
              </w:rPr>
              <w:t>□不通过</w:t>
            </w:r>
          </w:p>
        </w:tc>
      </w:tr>
      <w:tr w14:paraId="7289C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767" w:type="dxa"/>
            <w:vAlign w:val="center"/>
          </w:tcPr>
          <w:p w14:paraId="4E9FB8E4">
            <w:pPr>
              <w:jc w:val="center"/>
              <w:rPr>
                <w:color w:val="000000" w:themeColor="text1"/>
                <w:szCs w:val="21"/>
              </w:rPr>
            </w:pPr>
          </w:p>
        </w:tc>
        <w:tc>
          <w:tcPr>
            <w:tcW w:w="1481" w:type="dxa"/>
            <w:vAlign w:val="center"/>
          </w:tcPr>
          <w:p w14:paraId="0D41CC50">
            <w:pPr>
              <w:jc w:val="center"/>
              <w:rPr>
                <w:color w:val="000000" w:themeColor="text1"/>
                <w:szCs w:val="21"/>
              </w:rPr>
            </w:pPr>
          </w:p>
        </w:tc>
        <w:tc>
          <w:tcPr>
            <w:tcW w:w="1725" w:type="dxa"/>
            <w:vAlign w:val="center"/>
          </w:tcPr>
          <w:p w14:paraId="150FDA0D">
            <w:pPr>
              <w:jc w:val="center"/>
              <w:rPr>
                <w:color w:val="000000" w:themeColor="text1"/>
                <w:szCs w:val="21"/>
              </w:rPr>
            </w:pPr>
          </w:p>
        </w:tc>
        <w:tc>
          <w:tcPr>
            <w:tcW w:w="1500" w:type="dxa"/>
            <w:vAlign w:val="center"/>
          </w:tcPr>
          <w:p w14:paraId="478DFF18">
            <w:pPr>
              <w:jc w:val="center"/>
              <w:rPr>
                <w:color w:val="000000" w:themeColor="text1"/>
                <w:szCs w:val="21"/>
              </w:rPr>
            </w:pPr>
          </w:p>
        </w:tc>
        <w:tc>
          <w:tcPr>
            <w:tcW w:w="1581" w:type="dxa"/>
            <w:vAlign w:val="center"/>
          </w:tcPr>
          <w:p w14:paraId="7BD4EC15">
            <w:pPr>
              <w:jc w:val="center"/>
              <w:rPr>
                <w:color w:val="000000" w:themeColor="text1"/>
                <w:szCs w:val="21"/>
              </w:rPr>
            </w:pPr>
          </w:p>
        </w:tc>
        <w:tc>
          <w:tcPr>
            <w:tcW w:w="2126" w:type="dxa"/>
            <w:vAlign w:val="center"/>
          </w:tcPr>
          <w:p w14:paraId="31449285">
            <w:pPr>
              <w:jc w:val="center"/>
              <w:rPr>
                <w:color w:val="000000" w:themeColor="text1"/>
                <w:szCs w:val="21"/>
              </w:rPr>
            </w:pPr>
            <w:r>
              <w:rPr>
                <w:color w:val="000000" w:themeColor="text1"/>
                <w:szCs w:val="21"/>
              </w:rPr>
              <w:t>□通过</w:t>
            </w:r>
          </w:p>
          <w:p w14:paraId="7F1D4E23">
            <w:pPr>
              <w:jc w:val="center"/>
              <w:rPr>
                <w:color w:val="000000" w:themeColor="text1"/>
                <w:szCs w:val="21"/>
              </w:rPr>
            </w:pPr>
            <w:r>
              <w:rPr>
                <w:color w:val="000000" w:themeColor="text1"/>
                <w:szCs w:val="21"/>
              </w:rPr>
              <w:t>□不通过</w:t>
            </w:r>
          </w:p>
        </w:tc>
      </w:tr>
      <w:tr w14:paraId="59FF47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767" w:type="dxa"/>
            <w:vAlign w:val="center"/>
          </w:tcPr>
          <w:p w14:paraId="68E41F1A">
            <w:pPr>
              <w:jc w:val="center"/>
              <w:rPr>
                <w:color w:val="000000" w:themeColor="text1"/>
                <w:szCs w:val="21"/>
              </w:rPr>
            </w:pPr>
          </w:p>
        </w:tc>
        <w:tc>
          <w:tcPr>
            <w:tcW w:w="1481" w:type="dxa"/>
            <w:vAlign w:val="center"/>
          </w:tcPr>
          <w:p w14:paraId="3BD15FA4">
            <w:pPr>
              <w:jc w:val="center"/>
              <w:rPr>
                <w:color w:val="000000" w:themeColor="text1"/>
                <w:szCs w:val="21"/>
              </w:rPr>
            </w:pPr>
          </w:p>
        </w:tc>
        <w:tc>
          <w:tcPr>
            <w:tcW w:w="1725" w:type="dxa"/>
            <w:vAlign w:val="center"/>
          </w:tcPr>
          <w:p w14:paraId="0BB4E98F">
            <w:pPr>
              <w:jc w:val="center"/>
              <w:rPr>
                <w:color w:val="000000" w:themeColor="text1"/>
                <w:szCs w:val="21"/>
              </w:rPr>
            </w:pPr>
          </w:p>
        </w:tc>
        <w:tc>
          <w:tcPr>
            <w:tcW w:w="1500" w:type="dxa"/>
            <w:vAlign w:val="center"/>
          </w:tcPr>
          <w:p w14:paraId="38B40A83">
            <w:pPr>
              <w:jc w:val="center"/>
              <w:rPr>
                <w:color w:val="000000" w:themeColor="text1"/>
                <w:szCs w:val="21"/>
              </w:rPr>
            </w:pPr>
          </w:p>
        </w:tc>
        <w:tc>
          <w:tcPr>
            <w:tcW w:w="1581" w:type="dxa"/>
            <w:vAlign w:val="center"/>
          </w:tcPr>
          <w:p w14:paraId="79A0BE4F">
            <w:pPr>
              <w:jc w:val="center"/>
              <w:rPr>
                <w:color w:val="000000" w:themeColor="text1"/>
                <w:szCs w:val="21"/>
              </w:rPr>
            </w:pPr>
          </w:p>
        </w:tc>
        <w:tc>
          <w:tcPr>
            <w:tcW w:w="2126" w:type="dxa"/>
            <w:vAlign w:val="center"/>
          </w:tcPr>
          <w:p w14:paraId="38D55073">
            <w:pPr>
              <w:jc w:val="center"/>
              <w:rPr>
                <w:color w:val="000000" w:themeColor="text1"/>
                <w:szCs w:val="21"/>
              </w:rPr>
            </w:pPr>
            <w:r>
              <w:rPr>
                <w:color w:val="000000" w:themeColor="text1"/>
                <w:szCs w:val="21"/>
              </w:rPr>
              <w:t>□通过</w:t>
            </w:r>
          </w:p>
          <w:p w14:paraId="797D8DE3">
            <w:pPr>
              <w:jc w:val="center"/>
              <w:rPr>
                <w:color w:val="000000" w:themeColor="text1"/>
                <w:szCs w:val="21"/>
              </w:rPr>
            </w:pPr>
            <w:r>
              <w:rPr>
                <w:color w:val="000000" w:themeColor="text1"/>
                <w:szCs w:val="21"/>
              </w:rPr>
              <w:t>□不通过</w:t>
            </w:r>
          </w:p>
        </w:tc>
      </w:tr>
      <w:tr w14:paraId="4AFD3E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767" w:type="dxa"/>
            <w:vAlign w:val="center"/>
          </w:tcPr>
          <w:p w14:paraId="5B439FDF">
            <w:pPr>
              <w:jc w:val="center"/>
              <w:rPr>
                <w:color w:val="000000" w:themeColor="text1"/>
                <w:szCs w:val="21"/>
              </w:rPr>
            </w:pPr>
          </w:p>
        </w:tc>
        <w:tc>
          <w:tcPr>
            <w:tcW w:w="1481" w:type="dxa"/>
            <w:vAlign w:val="center"/>
          </w:tcPr>
          <w:p w14:paraId="3C636661">
            <w:pPr>
              <w:jc w:val="center"/>
              <w:rPr>
                <w:color w:val="000000" w:themeColor="text1"/>
                <w:szCs w:val="21"/>
              </w:rPr>
            </w:pPr>
          </w:p>
        </w:tc>
        <w:tc>
          <w:tcPr>
            <w:tcW w:w="1725" w:type="dxa"/>
            <w:vAlign w:val="center"/>
          </w:tcPr>
          <w:p w14:paraId="13146408">
            <w:pPr>
              <w:jc w:val="center"/>
              <w:rPr>
                <w:color w:val="000000" w:themeColor="text1"/>
                <w:szCs w:val="21"/>
              </w:rPr>
            </w:pPr>
          </w:p>
        </w:tc>
        <w:tc>
          <w:tcPr>
            <w:tcW w:w="1500" w:type="dxa"/>
            <w:vAlign w:val="center"/>
          </w:tcPr>
          <w:p w14:paraId="3C108AF0">
            <w:pPr>
              <w:jc w:val="center"/>
              <w:rPr>
                <w:color w:val="000000" w:themeColor="text1"/>
                <w:szCs w:val="21"/>
              </w:rPr>
            </w:pPr>
          </w:p>
        </w:tc>
        <w:tc>
          <w:tcPr>
            <w:tcW w:w="1581" w:type="dxa"/>
            <w:vAlign w:val="center"/>
          </w:tcPr>
          <w:p w14:paraId="11775BD1">
            <w:pPr>
              <w:jc w:val="center"/>
              <w:rPr>
                <w:color w:val="000000" w:themeColor="text1"/>
                <w:szCs w:val="21"/>
              </w:rPr>
            </w:pPr>
          </w:p>
        </w:tc>
        <w:tc>
          <w:tcPr>
            <w:tcW w:w="2126" w:type="dxa"/>
            <w:vAlign w:val="center"/>
          </w:tcPr>
          <w:p w14:paraId="4E558EB5">
            <w:pPr>
              <w:jc w:val="center"/>
              <w:rPr>
                <w:color w:val="000000" w:themeColor="text1"/>
                <w:szCs w:val="21"/>
              </w:rPr>
            </w:pPr>
            <w:r>
              <w:rPr>
                <w:color w:val="000000" w:themeColor="text1"/>
                <w:szCs w:val="21"/>
              </w:rPr>
              <w:t>□通过</w:t>
            </w:r>
          </w:p>
          <w:p w14:paraId="51ADAF88">
            <w:pPr>
              <w:jc w:val="center"/>
              <w:rPr>
                <w:color w:val="000000" w:themeColor="text1"/>
                <w:szCs w:val="21"/>
              </w:rPr>
            </w:pPr>
            <w:r>
              <w:rPr>
                <w:color w:val="000000" w:themeColor="text1"/>
                <w:szCs w:val="21"/>
              </w:rPr>
              <w:t>□不通过</w:t>
            </w:r>
          </w:p>
        </w:tc>
      </w:tr>
      <w:tr w14:paraId="44A3BC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767" w:type="dxa"/>
            <w:vAlign w:val="center"/>
          </w:tcPr>
          <w:p w14:paraId="40ED7C3A">
            <w:pPr>
              <w:jc w:val="center"/>
              <w:rPr>
                <w:color w:val="000000" w:themeColor="text1"/>
                <w:szCs w:val="21"/>
              </w:rPr>
            </w:pPr>
          </w:p>
        </w:tc>
        <w:tc>
          <w:tcPr>
            <w:tcW w:w="1481" w:type="dxa"/>
            <w:vAlign w:val="center"/>
          </w:tcPr>
          <w:p w14:paraId="58C3B8BD">
            <w:pPr>
              <w:jc w:val="center"/>
              <w:rPr>
                <w:color w:val="000000" w:themeColor="text1"/>
                <w:szCs w:val="21"/>
              </w:rPr>
            </w:pPr>
          </w:p>
        </w:tc>
        <w:tc>
          <w:tcPr>
            <w:tcW w:w="1725" w:type="dxa"/>
            <w:vAlign w:val="center"/>
          </w:tcPr>
          <w:p w14:paraId="49A8D012">
            <w:pPr>
              <w:jc w:val="center"/>
              <w:rPr>
                <w:color w:val="000000" w:themeColor="text1"/>
                <w:szCs w:val="21"/>
              </w:rPr>
            </w:pPr>
          </w:p>
        </w:tc>
        <w:tc>
          <w:tcPr>
            <w:tcW w:w="1500" w:type="dxa"/>
            <w:vAlign w:val="center"/>
          </w:tcPr>
          <w:p w14:paraId="2850EC31">
            <w:pPr>
              <w:jc w:val="center"/>
              <w:rPr>
                <w:color w:val="000000" w:themeColor="text1"/>
                <w:szCs w:val="21"/>
              </w:rPr>
            </w:pPr>
          </w:p>
        </w:tc>
        <w:tc>
          <w:tcPr>
            <w:tcW w:w="1581" w:type="dxa"/>
            <w:vAlign w:val="center"/>
          </w:tcPr>
          <w:p w14:paraId="4F0FC07B">
            <w:pPr>
              <w:jc w:val="center"/>
              <w:rPr>
                <w:color w:val="000000" w:themeColor="text1"/>
                <w:szCs w:val="21"/>
              </w:rPr>
            </w:pPr>
          </w:p>
        </w:tc>
        <w:tc>
          <w:tcPr>
            <w:tcW w:w="2126" w:type="dxa"/>
            <w:vAlign w:val="center"/>
          </w:tcPr>
          <w:p w14:paraId="38918C60">
            <w:pPr>
              <w:jc w:val="center"/>
              <w:rPr>
                <w:color w:val="000000" w:themeColor="text1"/>
                <w:szCs w:val="21"/>
              </w:rPr>
            </w:pPr>
            <w:r>
              <w:rPr>
                <w:color w:val="000000" w:themeColor="text1"/>
                <w:szCs w:val="21"/>
              </w:rPr>
              <w:t>□通过</w:t>
            </w:r>
          </w:p>
          <w:p w14:paraId="710215C4">
            <w:pPr>
              <w:jc w:val="center"/>
              <w:rPr>
                <w:color w:val="000000" w:themeColor="text1"/>
                <w:szCs w:val="21"/>
              </w:rPr>
            </w:pPr>
            <w:r>
              <w:rPr>
                <w:color w:val="000000" w:themeColor="text1"/>
                <w:szCs w:val="21"/>
              </w:rPr>
              <w:t>□不通过</w:t>
            </w:r>
          </w:p>
        </w:tc>
      </w:tr>
      <w:tr w14:paraId="58433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767" w:type="dxa"/>
            <w:vAlign w:val="center"/>
          </w:tcPr>
          <w:p w14:paraId="7D831B2A">
            <w:pPr>
              <w:jc w:val="center"/>
              <w:rPr>
                <w:color w:val="000000" w:themeColor="text1"/>
                <w:szCs w:val="21"/>
              </w:rPr>
            </w:pPr>
          </w:p>
        </w:tc>
        <w:tc>
          <w:tcPr>
            <w:tcW w:w="1481" w:type="dxa"/>
            <w:vAlign w:val="center"/>
          </w:tcPr>
          <w:p w14:paraId="545EC2FC">
            <w:pPr>
              <w:jc w:val="center"/>
              <w:rPr>
                <w:color w:val="000000" w:themeColor="text1"/>
                <w:szCs w:val="21"/>
              </w:rPr>
            </w:pPr>
          </w:p>
        </w:tc>
        <w:tc>
          <w:tcPr>
            <w:tcW w:w="1725" w:type="dxa"/>
            <w:vAlign w:val="center"/>
          </w:tcPr>
          <w:p w14:paraId="08239E19">
            <w:pPr>
              <w:jc w:val="center"/>
              <w:rPr>
                <w:color w:val="000000" w:themeColor="text1"/>
                <w:szCs w:val="21"/>
              </w:rPr>
            </w:pPr>
          </w:p>
        </w:tc>
        <w:tc>
          <w:tcPr>
            <w:tcW w:w="1500" w:type="dxa"/>
            <w:vAlign w:val="center"/>
          </w:tcPr>
          <w:p w14:paraId="5141F2F7">
            <w:pPr>
              <w:jc w:val="center"/>
              <w:rPr>
                <w:color w:val="000000" w:themeColor="text1"/>
                <w:szCs w:val="21"/>
              </w:rPr>
            </w:pPr>
          </w:p>
        </w:tc>
        <w:tc>
          <w:tcPr>
            <w:tcW w:w="1581" w:type="dxa"/>
            <w:vAlign w:val="center"/>
          </w:tcPr>
          <w:p w14:paraId="09AFB7D0">
            <w:pPr>
              <w:jc w:val="center"/>
              <w:rPr>
                <w:color w:val="000000" w:themeColor="text1"/>
                <w:szCs w:val="21"/>
              </w:rPr>
            </w:pPr>
          </w:p>
        </w:tc>
        <w:tc>
          <w:tcPr>
            <w:tcW w:w="2126" w:type="dxa"/>
            <w:vAlign w:val="center"/>
          </w:tcPr>
          <w:p w14:paraId="70D890DA">
            <w:pPr>
              <w:jc w:val="center"/>
              <w:rPr>
                <w:color w:val="000000" w:themeColor="text1"/>
                <w:szCs w:val="21"/>
              </w:rPr>
            </w:pPr>
            <w:r>
              <w:rPr>
                <w:color w:val="000000" w:themeColor="text1"/>
                <w:szCs w:val="21"/>
              </w:rPr>
              <w:t>□通过</w:t>
            </w:r>
          </w:p>
          <w:p w14:paraId="511BC883">
            <w:pPr>
              <w:jc w:val="center"/>
              <w:rPr>
                <w:color w:val="000000" w:themeColor="text1"/>
                <w:szCs w:val="21"/>
              </w:rPr>
            </w:pPr>
            <w:r>
              <w:rPr>
                <w:color w:val="000000" w:themeColor="text1"/>
                <w:szCs w:val="21"/>
              </w:rPr>
              <w:t>□不通过</w:t>
            </w:r>
          </w:p>
        </w:tc>
      </w:tr>
      <w:tr w14:paraId="3BC7D6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767" w:type="dxa"/>
            <w:vAlign w:val="center"/>
          </w:tcPr>
          <w:p w14:paraId="376ED3AB">
            <w:pPr>
              <w:jc w:val="center"/>
              <w:rPr>
                <w:color w:val="000000" w:themeColor="text1"/>
                <w:szCs w:val="21"/>
              </w:rPr>
            </w:pPr>
          </w:p>
        </w:tc>
        <w:tc>
          <w:tcPr>
            <w:tcW w:w="1481" w:type="dxa"/>
            <w:vAlign w:val="center"/>
          </w:tcPr>
          <w:p w14:paraId="0F8FDE49">
            <w:pPr>
              <w:jc w:val="center"/>
              <w:rPr>
                <w:color w:val="000000" w:themeColor="text1"/>
                <w:szCs w:val="21"/>
              </w:rPr>
            </w:pPr>
          </w:p>
        </w:tc>
        <w:tc>
          <w:tcPr>
            <w:tcW w:w="1725" w:type="dxa"/>
            <w:vAlign w:val="center"/>
          </w:tcPr>
          <w:p w14:paraId="002B5ECE">
            <w:pPr>
              <w:jc w:val="center"/>
              <w:rPr>
                <w:color w:val="000000" w:themeColor="text1"/>
                <w:szCs w:val="21"/>
              </w:rPr>
            </w:pPr>
          </w:p>
        </w:tc>
        <w:tc>
          <w:tcPr>
            <w:tcW w:w="1500" w:type="dxa"/>
            <w:vAlign w:val="center"/>
          </w:tcPr>
          <w:p w14:paraId="33F458A1">
            <w:pPr>
              <w:jc w:val="center"/>
              <w:rPr>
                <w:color w:val="000000" w:themeColor="text1"/>
                <w:szCs w:val="21"/>
              </w:rPr>
            </w:pPr>
          </w:p>
        </w:tc>
        <w:tc>
          <w:tcPr>
            <w:tcW w:w="1581" w:type="dxa"/>
            <w:vAlign w:val="center"/>
          </w:tcPr>
          <w:p w14:paraId="28D94017">
            <w:pPr>
              <w:jc w:val="center"/>
              <w:rPr>
                <w:color w:val="000000" w:themeColor="text1"/>
                <w:szCs w:val="21"/>
              </w:rPr>
            </w:pPr>
          </w:p>
        </w:tc>
        <w:tc>
          <w:tcPr>
            <w:tcW w:w="2126" w:type="dxa"/>
            <w:vAlign w:val="center"/>
          </w:tcPr>
          <w:p w14:paraId="5093FA6E">
            <w:pPr>
              <w:jc w:val="center"/>
              <w:rPr>
                <w:color w:val="000000" w:themeColor="text1"/>
                <w:szCs w:val="21"/>
              </w:rPr>
            </w:pPr>
            <w:r>
              <w:rPr>
                <w:color w:val="000000" w:themeColor="text1"/>
                <w:szCs w:val="21"/>
              </w:rPr>
              <w:t>□通过</w:t>
            </w:r>
          </w:p>
          <w:p w14:paraId="0EBCD171">
            <w:pPr>
              <w:jc w:val="center"/>
              <w:rPr>
                <w:color w:val="000000" w:themeColor="text1"/>
                <w:szCs w:val="21"/>
              </w:rPr>
            </w:pPr>
            <w:r>
              <w:rPr>
                <w:color w:val="000000" w:themeColor="text1"/>
                <w:szCs w:val="21"/>
              </w:rPr>
              <w:t>□不通过</w:t>
            </w:r>
          </w:p>
        </w:tc>
      </w:tr>
    </w:tbl>
    <w:p w14:paraId="7F40954B">
      <w:pPr>
        <w:spacing w:line="700" w:lineRule="exact"/>
        <w:rPr>
          <w:color w:val="000000" w:themeColor="text1"/>
          <w:sz w:val="24"/>
        </w:rPr>
      </w:pPr>
      <w:r>
        <w:rPr>
          <w:color w:val="000000" w:themeColor="text1"/>
          <w:sz w:val="24"/>
        </w:rPr>
        <w:t>评标委员会成员签名：</w:t>
      </w:r>
      <w:r>
        <w:rPr>
          <w:color w:val="000000" w:themeColor="text1"/>
          <w:szCs w:val="21"/>
        </w:rPr>
        <w:t xml:space="preserve">                                    </w:t>
      </w:r>
      <w:r>
        <w:rPr>
          <w:color w:val="000000" w:themeColor="text1"/>
          <w:sz w:val="24"/>
        </w:rPr>
        <w:t>日期：    年   月   日</w:t>
      </w:r>
    </w:p>
    <w:p w14:paraId="1E19E8A2">
      <w:pPr>
        <w:spacing w:line="560" w:lineRule="exact"/>
        <w:jc w:val="center"/>
        <w:rPr>
          <w:rFonts w:ascii="黑体" w:hAnsi="黑体" w:eastAsia="黑体" w:cs="黑体"/>
          <w:color w:val="000000" w:themeColor="text1"/>
          <w:sz w:val="32"/>
          <w:szCs w:val="32"/>
        </w:rPr>
      </w:pPr>
      <w:r>
        <w:rPr>
          <w:color w:val="000000" w:themeColor="text1"/>
          <w:sz w:val="24"/>
        </w:rPr>
        <w:br w:type="page"/>
      </w:r>
      <w:r>
        <w:rPr>
          <w:rFonts w:hint="eastAsia" w:ascii="黑体" w:hAnsi="黑体" w:eastAsia="黑体" w:cs="黑体"/>
          <w:color w:val="000000" w:themeColor="text1"/>
          <w:sz w:val="32"/>
          <w:szCs w:val="32"/>
        </w:rPr>
        <w:t>3.2签字盖章、报价唯一等评审表</w:t>
      </w:r>
    </w:p>
    <w:p w14:paraId="6B84F1B6">
      <w:pPr>
        <w:pStyle w:val="5"/>
        <w:spacing w:line="700" w:lineRule="exact"/>
        <w:ind w:firstLine="0" w:firstLineChars="0"/>
        <w:rPr>
          <w:color w:val="000000" w:themeColor="text1"/>
          <w:sz w:val="24"/>
        </w:rPr>
      </w:pPr>
      <w:r>
        <w:rPr>
          <w:color w:val="000000" w:themeColor="text1"/>
          <w:sz w:val="24"/>
          <w:szCs w:val="24"/>
        </w:rPr>
        <w:t xml:space="preserve">                                                        第  页 共  页</w:t>
      </w:r>
    </w:p>
    <w:tbl>
      <w:tblPr>
        <w:tblStyle w:val="14"/>
        <w:tblW w:w="91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1"/>
        <w:gridCol w:w="1090"/>
        <w:gridCol w:w="1559"/>
        <w:gridCol w:w="2410"/>
        <w:gridCol w:w="660"/>
        <w:gridCol w:w="806"/>
        <w:gridCol w:w="1794"/>
      </w:tblGrid>
      <w:tr w14:paraId="198789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1" w:hRule="atLeast"/>
        </w:trPr>
        <w:tc>
          <w:tcPr>
            <w:tcW w:w="861" w:type="dxa"/>
            <w:vMerge w:val="restart"/>
            <w:vAlign w:val="center"/>
          </w:tcPr>
          <w:p w14:paraId="163DCD17">
            <w:pPr>
              <w:jc w:val="center"/>
              <w:rPr>
                <w:color w:val="000000" w:themeColor="text1"/>
                <w:szCs w:val="21"/>
              </w:rPr>
            </w:pPr>
            <w:r>
              <w:rPr>
                <w:color w:val="000000" w:themeColor="text1"/>
                <w:szCs w:val="21"/>
              </w:rPr>
              <w:t>投标人</w:t>
            </w:r>
          </w:p>
          <w:p w14:paraId="68BAD326">
            <w:pPr>
              <w:jc w:val="center"/>
              <w:rPr>
                <w:color w:val="000000" w:themeColor="text1"/>
                <w:szCs w:val="21"/>
              </w:rPr>
            </w:pPr>
            <w:r>
              <w:rPr>
                <w:color w:val="000000" w:themeColor="text1"/>
                <w:szCs w:val="21"/>
              </w:rPr>
              <w:t>名称</w:t>
            </w:r>
          </w:p>
        </w:tc>
        <w:tc>
          <w:tcPr>
            <w:tcW w:w="5059" w:type="dxa"/>
            <w:gridSpan w:val="3"/>
            <w:vAlign w:val="center"/>
          </w:tcPr>
          <w:p w14:paraId="1A5140C2">
            <w:pPr>
              <w:jc w:val="center"/>
              <w:rPr>
                <w:color w:val="000000" w:themeColor="text1"/>
                <w:szCs w:val="21"/>
              </w:rPr>
            </w:pPr>
            <w:r>
              <w:rPr>
                <w:color w:val="000000" w:themeColor="text1"/>
                <w:szCs w:val="21"/>
              </w:rPr>
              <w:t>签字盖章</w:t>
            </w:r>
          </w:p>
        </w:tc>
        <w:tc>
          <w:tcPr>
            <w:tcW w:w="660" w:type="dxa"/>
            <w:vMerge w:val="restart"/>
            <w:vAlign w:val="center"/>
          </w:tcPr>
          <w:p w14:paraId="1BB93CCD">
            <w:pPr>
              <w:rPr>
                <w:color w:val="000000" w:themeColor="text1"/>
                <w:szCs w:val="21"/>
              </w:rPr>
            </w:pPr>
            <w:r>
              <w:rPr>
                <w:color w:val="000000" w:themeColor="text1"/>
                <w:szCs w:val="21"/>
              </w:rPr>
              <w:t>报价唯一</w:t>
            </w:r>
          </w:p>
          <w:p w14:paraId="0D99ABCB">
            <w:pPr>
              <w:ind w:firstLine="420" w:firstLineChars="200"/>
              <w:jc w:val="center"/>
              <w:rPr>
                <w:color w:val="000000" w:themeColor="text1"/>
                <w:szCs w:val="21"/>
              </w:rPr>
            </w:pPr>
          </w:p>
        </w:tc>
        <w:tc>
          <w:tcPr>
            <w:tcW w:w="806" w:type="dxa"/>
            <w:vMerge w:val="restart"/>
            <w:vAlign w:val="center"/>
          </w:tcPr>
          <w:p w14:paraId="79FA627E">
            <w:pPr>
              <w:rPr>
                <w:color w:val="000000" w:themeColor="text1"/>
                <w:szCs w:val="21"/>
              </w:rPr>
            </w:pPr>
            <w:r>
              <w:rPr>
                <w:color w:val="000000" w:themeColor="text1"/>
                <w:szCs w:val="21"/>
              </w:rPr>
              <w:t>投标报价表格的完整性</w:t>
            </w:r>
          </w:p>
        </w:tc>
        <w:tc>
          <w:tcPr>
            <w:tcW w:w="1794" w:type="dxa"/>
            <w:vMerge w:val="restart"/>
            <w:vAlign w:val="center"/>
          </w:tcPr>
          <w:p w14:paraId="40F58DFB">
            <w:pPr>
              <w:jc w:val="center"/>
              <w:rPr>
                <w:color w:val="000000" w:themeColor="text1"/>
                <w:szCs w:val="21"/>
              </w:rPr>
            </w:pPr>
            <w:r>
              <w:rPr>
                <w:color w:val="000000" w:themeColor="text1"/>
                <w:szCs w:val="21"/>
              </w:rPr>
              <w:t>是否</w:t>
            </w:r>
          </w:p>
          <w:p w14:paraId="4E12443B">
            <w:pPr>
              <w:jc w:val="center"/>
              <w:rPr>
                <w:color w:val="000000" w:themeColor="text1"/>
                <w:szCs w:val="21"/>
              </w:rPr>
            </w:pPr>
            <w:r>
              <w:rPr>
                <w:color w:val="000000" w:themeColor="text1"/>
                <w:szCs w:val="21"/>
              </w:rPr>
              <w:t>通过</w:t>
            </w:r>
          </w:p>
        </w:tc>
      </w:tr>
      <w:tr w14:paraId="245AE7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1" w:type="dxa"/>
            <w:vMerge w:val="continue"/>
            <w:vAlign w:val="center"/>
          </w:tcPr>
          <w:p w14:paraId="540E23E5">
            <w:pPr>
              <w:jc w:val="center"/>
              <w:rPr>
                <w:color w:val="000000" w:themeColor="text1"/>
                <w:szCs w:val="21"/>
              </w:rPr>
            </w:pPr>
          </w:p>
        </w:tc>
        <w:tc>
          <w:tcPr>
            <w:tcW w:w="1090" w:type="dxa"/>
            <w:vAlign w:val="center"/>
          </w:tcPr>
          <w:p w14:paraId="142FA891">
            <w:pPr>
              <w:jc w:val="center"/>
              <w:rPr>
                <w:color w:val="000000" w:themeColor="text1"/>
                <w:szCs w:val="21"/>
              </w:rPr>
            </w:pPr>
            <w:r>
              <w:rPr>
                <w:color w:val="000000" w:themeColor="text1"/>
                <w:szCs w:val="21"/>
              </w:rPr>
              <w:t>造价人员未在投标报价文件扉页签字或盖章</w:t>
            </w:r>
          </w:p>
        </w:tc>
        <w:tc>
          <w:tcPr>
            <w:tcW w:w="1559" w:type="dxa"/>
            <w:vAlign w:val="center"/>
          </w:tcPr>
          <w:p w14:paraId="4CA49D53">
            <w:pPr>
              <w:jc w:val="center"/>
              <w:rPr>
                <w:color w:val="000000" w:themeColor="text1"/>
                <w:szCs w:val="21"/>
              </w:rPr>
            </w:pPr>
            <w:r>
              <w:rPr>
                <w:color w:val="000000" w:themeColor="text1"/>
                <w:szCs w:val="21"/>
              </w:rPr>
              <w:t>投标人委托造价咨询企业编制投标报价文件，未附工程造价咨询委托合同</w:t>
            </w:r>
          </w:p>
        </w:tc>
        <w:tc>
          <w:tcPr>
            <w:tcW w:w="2410" w:type="dxa"/>
            <w:vAlign w:val="center"/>
          </w:tcPr>
          <w:p w14:paraId="01C4DC7E">
            <w:pPr>
              <w:jc w:val="center"/>
              <w:rPr>
                <w:color w:val="000000" w:themeColor="text1"/>
                <w:szCs w:val="21"/>
              </w:rPr>
            </w:pPr>
            <w:r>
              <w:rPr>
                <w:color w:val="000000" w:themeColor="text1"/>
                <w:szCs w:val="21"/>
              </w:rPr>
              <w:t>投标人编制投标报价文件，注册造价工程师注册单位与投标单位不一致；投标人委托造价咨询企业编制投标报价文件，注册造价工程师注册单位与被委托工程造价咨询企业不一致</w:t>
            </w:r>
          </w:p>
        </w:tc>
        <w:tc>
          <w:tcPr>
            <w:tcW w:w="660" w:type="dxa"/>
            <w:vMerge w:val="continue"/>
            <w:vAlign w:val="center"/>
          </w:tcPr>
          <w:p w14:paraId="6859FC22">
            <w:pPr>
              <w:jc w:val="center"/>
              <w:rPr>
                <w:color w:val="000000" w:themeColor="text1"/>
                <w:szCs w:val="21"/>
              </w:rPr>
            </w:pPr>
          </w:p>
        </w:tc>
        <w:tc>
          <w:tcPr>
            <w:tcW w:w="806" w:type="dxa"/>
            <w:vMerge w:val="continue"/>
            <w:vAlign w:val="center"/>
          </w:tcPr>
          <w:p w14:paraId="407898B9">
            <w:pPr>
              <w:jc w:val="center"/>
              <w:rPr>
                <w:color w:val="000000" w:themeColor="text1"/>
                <w:szCs w:val="21"/>
              </w:rPr>
            </w:pPr>
          </w:p>
        </w:tc>
        <w:tc>
          <w:tcPr>
            <w:tcW w:w="1794" w:type="dxa"/>
            <w:vMerge w:val="continue"/>
            <w:vAlign w:val="center"/>
          </w:tcPr>
          <w:p w14:paraId="0759B18D">
            <w:pPr>
              <w:jc w:val="center"/>
              <w:rPr>
                <w:color w:val="000000" w:themeColor="text1"/>
                <w:szCs w:val="21"/>
              </w:rPr>
            </w:pPr>
          </w:p>
        </w:tc>
      </w:tr>
      <w:tr w14:paraId="5B5C0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861" w:type="dxa"/>
            <w:vAlign w:val="center"/>
          </w:tcPr>
          <w:p w14:paraId="6AEDCE55">
            <w:pPr>
              <w:jc w:val="center"/>
              <w:rPr>
                <w:color w:val="000000" w:themeColor="text1"/>
                <w:szCs w:val="21"/>
              </w:rPr>
            </w:pPr>
          </w:p>
        </w:tc>
        <w:tc>
          <w:tcPr>
            <w:tcW w:w="1090" w:type="dxa"/>
            <w:vAlign w:val="center"/>
          </w:tcPr>
          <w:p w14:paraId="21F586E6">
            <w:pPr>
              <w:jc w:val="center"/>
              <w:rPr>
                <w:color w:val="000000" w:themeColor="text1"/>
                <w:szCs w:val="21"/>
              </w:rPr>
            </w:pPr>
          </w:p>
        </w:tc>
        <w:tc>
          <w:tcPr>
            <w:tcW w:w="1559" w:type="dxa"/>
            <w:vAlign w:val="center"/>
          </w:tcPr>
          <w:p w14:paraId="216FC177">
            <w:pPr>
              <w:jc w:val="center"/>
              <w:rPr>
                <w:color w:val="000000" w:themeColor="text1"/>
                <w:szCs w:val="21"/>
              </w:rPr>
            </w:pPr>
          </w:p>
        </w:tc>
        <w:tc>
          <w:tcPr>
            <w:tcW w:w="2410" w:type="dxa"/>
            <w:vAlign w:val="center"/>
          </w:tcPr>
          <w:p w14:paraId="11331BD9">
            <w:pPr>
              <w:jc w:val="center"/>
              <w:rPr>
                <w:color w:val="000000" w:themeColor="text1"/>
                <w:szCs w:val="21"/>
              </w:rPr>
            </w:pPr>
          </w:p>
        </w:tc>
        <w:tc>
          <w:tcPr>
            <w:tcW w:w="660" w:type="dxa"/>
            <w:vAlign w:val="center"/>
          </w:tcPr>
          <w:p w14:paraId="699CF846">
            <w:pPr>
              <w:jc w:val="center"/>
              <w:rPr>
                <w:color w:val="000000" w:themeColor="text1"/>
                <w:szCs w:val="21"/>
              </w:rPr>
            </w:pPr>
          </w:p>
        </w:tc>
        <w:tc>
          <w:tcPr>
            <w:tcW w:w="806" w:type="dxa"/>
            <w:vAlign w:val="center"/>
          </w:tcPr>
          <w:p w14:paraId="11F69BC4">
            <w:pPr>
              <w:jc w:val="center"/>
              <w:rPr>
                <w:color w:val="000000" w:themeColor="text1"/>
                <w:szCs w:val="21"/>
              </w:rPr>
            </w:pPr>
          </w:p>
        </w:tc>
        <w:tc>
          <w:tcPr>
            <w:tcW w:w="1794" w:type="dxa"/>
            <w:vAlign w:val="center"/>
          </w:tcPr>
          <w:p w14:paraId="0A9BDD18">
            <w:pPr>
              <w:jc w:val="center"/>
              <w:rPr>
                <w:color w:val="000000" w:themeColor="text1"/>
                <w:szCs w:val="21"/>
              </w:rPr>
            </w:pPr>
            <w:r>
              <w:rPr>
                <w:color w:val="000000" w:themeColor="text1"/>
                <w:szCs w:val="21"/>
              </w:rPr>
              <w:t>□通过</w:t>
            </w:r>
          </w:p>
          <w:p w14:paraId="30B2446B">
            <w:pPr>
              <w:jc w:val="center"/>
              <w:rPr>
                <w:color w:val="000000" w:themeColor="text1"/>
                <w:szCs w:val="21"/>
              </w:rPr>
            </w:pPr>
            <w:r>
              <w:rPr>
                <w:color w:val="000000" w:themeColor="text1"/>
                <w:szCs w:val="21"/>
              </w:rPr>
              <w:t>□不通过</w:t>
            </w:r>
          </w:p>
        </w:tc>
      </w:tr>
      <w:tr w14:paraId="7DE7E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861" w:type="dxa"/>
            <w:vAlign w:val="center"/>
          </w:tcPr>
          <w:p w14:paraId="391EEDEF">
            <w:pPr>
              <w:jc w:val="center"/>
              <w:rPr>
                <w:color w:val="000000" w:themeColor="text1"/>
                <w:szCs w:val="21"/>
              </w:rPr>
            </w:pPr>
          </w:p>
        </w:tc>
        <w:tc>
          <w:tcPr>
            <w:tcW w:w="1090" w:type="dxa"/>
            <w:vAlign w:val="center"/>
          </w:tcPr>
          <w:p w14:paraId="23CCE61F">
            <w:pPr>
              <w:jc w:val="center"/>
              <w:rPr>
                <w:color w:val="000000" w:themeColor="text1"/>
                <w:szCs w:val="21"/>
              </w:rPr>
            </w:pPr>
          </w:p>
        </w:tc>
        <w:tc>
          <w:tcPr>
            <w:tcW w:w="1559" w:type="dxa"/>
            <w:vAlign w:val="center"/>
          </w:tcPr>
          <w:p w14:paraId="079C90ED">
            <w:pPr>
              <w:jc w:val="center"/>
              <w:rPr>
                <w:color w:val="000000" w:themeColor="text1"/>
                <w:szCs w:val="21"/>
              </w:rPr>
            </w:pPr>
          </w:p>
        </w:tc>
        <w:tc>
          <w:tcPr>
            <w:tcW w:w="2410" w:type="dxa"/>
            <w:vAlign w:val="center"/>
          </w:tcPr>
          <w:p w14:paraId="5178C991">
            <w:pPr>
              <w:jc w:val="center"/>
              <w:rPr>
                <w:color w:val="000000" w:themeColor="text1"/>
                <w:szCs w:val="21"/>
              </w:rPr>
            </w:pPr>
          </w:p>
        </w:tc>
        <w:tc>
          <w:tcPr>
            <w:tcW w:w="660" w:type="dxa"/>
            <w:vAlign w:val="center"/>
          </w:tcPr>
          <w:p w14:paraId="4098AF47">
            <w:pPr>
              <w:jc w:val="center"/>
              <w:rPr>
                <w:color w:val="000000" w:themeColor="text1"/>
                <w:szCs w:val="21"/>
              </w:rPr>
            </w:pPr>
          </w:p>
        </w:tc>
        <w:tc>
          <w:tcPr>
            <w:tcW w:w="806" w:type="dxa"/>
            <w:vAlign w:val="center"/>
          </w:tcPr>
          <w:p w14:paraId="40B1169B">
            <w:pPr>
              <w:jc w:val="center"/>
              <w:rPr>
                <w:color w:val="000000" w:themeColor="text1"/>
                <w:szCs w:val="21"/>
              </w:rPr>
            </w:pPr>
          </w:p>
        </w:tc>
        <w:tc>
          <w:tcPr>
            <w:tcW w:w="1794" w:type="dxa"/>
            <w:vAlign w:val="center"/>
          </w:tcPr>
          <w:p w14:paraId="7520A344">
            <w:pPr>
              <w:jc w:val="center"/>
              <w:rPr>
                <w:color w:val="000000" w:themeColor="text1"/>
                <w:szCs w:val="21"/>
              </w:rPr>
            </w:pPr>
            <w:r>
              <w:rPr>
                <w:color w:val="000000" w:themeColor="text1"/>
                <w:szCs w:val="21"/>
              </w:rPr>
              <w:t>□通过</w:t>
            </w:r>
          </w:p>
          <w:p w14:paraId="1A3AC510">
            <w:pPr>
              <w:jc w:val="center"/>
              <w:rPr>
                <w:color w:val="000000" w:themeColor="text1"/>
                <w:szCs w:val="21"/>
              </w:rPr>
            </w:pPr>
            <w:r>
              <w:rPr>
                <w:color w:val="000000" w:themeColor="text1"/>
                <w:szCs w:val="21"/>
              </w:rPr>
              <w:t>□不通过</w:t>
            </w:r>
          </w:p>
        </w:tc>
      </w:tr>
      <w:tr w14:paraId="7C160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861" w:type="dxa"/>
            <w:vAlign w:val="center"/>
          </w:tcPr>
          <w:p w14:paraId="68A9209F">
            <w:pPr>
              <w:jc w:val="center"/>
              <w:rPr>
                <w:color w:val="000000" w:themeColor="text1"/>
                <w:szCs w:val="21"/>
              </w:rPr>
            </w:pPr>
          </w:p>
        </w:tc>
        <w:tc>
          <w:tcPr>
            <w:tcW w:w="1090" w:type="dxa"/>
            <w:vAlign w:val="center"/>
          </w:tcPr>
          <w:p w14:paraId="31D53918">
            <w:pPr>
              <w:jc w:val="center"/>
              <w:rPr>
                <w:color w:val="000000" w:themeColor="text1"/>
                <w:szCs w:val="21"/>
              </w:rPr>
            </w:pPr>
          </w:p>
        </w:tc>
        <w:tc>
          <w:tcPr>
            <w:tcW w:w="1559" w:type="dxa"/>
            <w:vAlign w:val="center"/>
          </w:tcPr>
          <w:p w14:paraId="0B0644AE">
            <w:pPr>
              <w:jc w:val="center"/>
              <w:rPr>
                <w:color w:val="000000" w:themeColor="text1"/>
                <w:szCs w:val="21"/>
              </w:rPr>
            </w:pPr>
          </w:p>
        </w:tc>
        <w:tc>
          <w:tcPr>
            <w:tcW w:w="2410" w:type="dxa"/>
            <w:vAlign w:val="center"/>
          </w:tcPr>
          <w:p w14:paraId="4DBDFE6D">
            <w:pPr>
              <w:jc w:val="center"/>
              <w:rPr>
                <w:color w:val="000000" w:themeColor="text1"/>
                <w:szCs w:val="21"/>
              </w:rPr>
            </w:pPr>
          </w:p>
        </w:tc>
        <w:tc>
          <w:tcPr>
            <w:tcW w:w="660" w:type="dxa"/>
            <w:vAlign w:val="center"/>
          </w:tcPr>
          <w:p w14:paraId="06B6E476">
            <w:pPr>
              <w:jc w:val="center"/>
              <w:rPr>
                <w:color w:val="000000" w:themeColor="text1"/>
                <w:szCs w:val="21"/>
              </w:rPr>
            </w:pPr>
          </w:p>
        </w:tc>
        <w:tc>
          <w:tcPr>
            <w:tcW w:w="806" w:type="dxa"/>
            <w:vAlign w:val="center"/>
          </w:tcPr>
          <w:p w14:paraId="0D427B28">
            <w:pPr>
              <w:jc w:val="center"/>
              <w:rPr>
                <w:color w:val="000000" w:themeColor="text1"/>
                <w:szCs w:val="21"/>
              </w:rPr>
            </w:pPr>
          </w:p>
        </w:tc>
        <w:tc>
          <w:tcPr>
            <w:tcW w:w="1794" w:type="dxa"/>
            <w:vAlign w:val="center"/>
          </w:tcPr>
          <w:p w14:paraId="2C8D7F9D">
            <w:pPr>
              <w:jc w:val="center"/>
              <w:rPr>
                <w:color w:val="000000" w:themeColor="text1"/>
                <w:szCs w:val="21"/>
              </w:rPr>
            </w:pPr>
            <w:r>
              <w:rPr>
                <w:color w:val="000000" w:themeColor="text1"/>
                <w:szCs w:val="21"/>
              </w:rPr>
              <w:t>□通过</w:t>
            </w:r>
          </w:p>
          <w:p w14:paraId="40F10102">
            <w:pPr>
              <w:jc w:val="center"/>
              <w:rPr>
                <w:color w:val="000000" w:themeColor="text1"/>
                <w:szCs w:val="21"/>
              </w:rPr>
            </w:pPr>
            <w:r>
              <w:rPr>
                <w:color w:val="000000" w:themeColor="text1"/>
                <w:szCs w:val="21"/>
              </w:rPr>
              <w:t>□不通过</w:t>
            </w:r>
          </w:p>
        </w:tc>
      </w:tr>
      <w:tr w14:paraId="2B849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861" w:type="dxa"/>
            <w:vAlign w:val="center"/>
          </w:tcPr>
          <w:p w14:paraId="6C03847D">
            <w:pPr>
              <w:jc w:val="center"/>
              <w:rPr>
                <w:color w:val="000000" w:themeColor="text1"/>
                <w:szCs w:val="21"/>
              </w:rPr>
            </w:pPr>
          </w:p>
        </w:tc>
        <w:tc>
          <w:tcPr>
            <w:tcW w:w="1090" w:type="dxa"/>
            <w:vAlign w:val="center"/>
          </w:tcPr>
          <w:p w14:paraId="192E4DF0">
            <w:pPr>
              <w:jc w:val="center"/>
              <w:rPr>
                <w:color w:val="000000" w:themeColor="text1"/>
                <w:szCs w:val="21"/>
              </w:rPr>
            </w:pPr>
          </w:p>
        </w:tc>
        <w:tc>
          <w:tcPr>
            <w:tcW w:w="1559" w:type="dxa"/>
            <w:vAlign w:val="center"/>
          </w:tcPr>
          <w:p w14:paraId="26B89735">
            <w:pPr>
              <w:jc w:val="center"/>
              <w:rPr>
                <w:color w:val="000000" w:themeColor="text1"/>
                <w:szCs w:val="21"/>
              </w:rPr>
            </w:pPr>
          </w:p>
        </w:tc>
        <w:tc>
          <w:tcPr>
            <w:tcW w:w="2410" w:type="dxa"/>
            <w:vAlign w:val="center"/>
          </w:tcPr>
          <w:p w14:paraId="332F4A29">
            <w:pPr>
              <w:jc w:val="center"/>
              <w:rPr>
                <w:color w:val="000000" w:themeColor="text1"/>
                <w:szCs w:val="21"/>
              </w:rPr>
            </w:pPr>
          </w:p>
        </w:tc>
        <w:tc>
          <w:tcPr>
            <w:tcW w:w="660" w:type="dxa"/>
            <w:vAlign w:val="center"/>
          </w:tcPr>
          <w:p w14:paraId="58C36745">
            <w:pPr>
              <w:jc w:val="center"/>
              <w:rPr>
                <w:color w:val="000000" w:themeColor="text1"/>
                <w:szCs w:val="21"/>
              </w:rPr>
            </w:pPr>
          </w:p>
        </w:tc>
        <w:tc>
          <w:tcPr>
            <w:tcW w:w="806" w:type="dxa"/>
            <w:vAlign w:val="center"/>
          </w:tcPr>
          <w:p w14:paraId="088FB9BC">
            <w:pPr>
              <w:jc w:val="center"/>
              <w:rPr>
                <w:color w:val="000000" w:themeColor="text1"/>
                <w:szCs w:val="21"/>
              </w:rPr>
            </w:pPr>
          </w:p>
        </w:tc>
        <w:tc>
          <w:tcPr>
            <w:tcW w:w="1794" w:type="dxa"/>
            <w:vAlign w:val="center"/>
          </w:tcPr>
          <w:p w14:paraId="2B70E02B">
            <w:pPr>
              <w:jc w:val="center"/>
              <w:rPr>
                <w:color w:val="000000" w:themeColor="text1"/>
                <w:szCs w:val="21"/>
              </w:rPr>
            </w:pPr>
            <w:r>
              <w:rPr>
                <w:color w:val="000000" w:themeColor="text1"/>
                <w:szCs w:val="21"/>
              </w:rPr>
              <w:t>□通过</w:t>
            </w:r>
          </w:p>
          <w:p w14:paraId="6A432706">
            <w:pPr>
              <w:jc w:val="center"/>
              <w:rPr>
                <w:color w:val="000000" w:themeColor="text1"/>
                <w:szCs w:val="21"/>
              </w:rPr>
            </w:pPr>
            <w:r>
              <w:rPr>
                <w:color w:val="000000" w:themeColor="text1"/>
                <w:szCs w:val="21"/>
              </w:rPr>
              <w:t>□不通过</w:t>
            </w:r>
          </w:p>
        </w:tc>
      </w:tr>
      <w:tr w14:paraId="414C32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861" w:type="dxa"/>
            <w:vAlign w:val="center"/>
          </w:tcPr>
          <w:p w14:paraId="446FD603">
            <w:pPr>
              <w:jc w:val="center"/>
              <w:rPr>
                <w:color w:val="000000" w:themeColor="text1"/>
                <w:szCs w:val="21"/>
              </w:rPr>
            </w:pPr>
          </w:p>
        </w:tc>
        <w:tc>
          <w:tcPr>
            <w:tcW w:w="1090" w:type="dxa"/>
            <w:vAlign w:val="center"/>
          </w:tcPr>
          <w:p w14:paraId="4CE7D28A">
            <w:pPr>
              <w:jc w:val="center"/>
              <w:rPr>
                <w:color w:val="000000" w:themeColor="text1"/>
                <w:szCs w:val="21"/>
              </w:rPr>
            </w:pPr>
          </w:p>
        </w:tc>
        <w:tc>
          <w:tcPr>
            <w:tcW w:w="1559" w:type="dxa"/>
            <w:vAlign w:val="center"/>
          </w:tcPr>
          <w:p w14:paraId="21C99AD7">
            <w:pPr>
              <w:jc w:val="center"/>
              <w:rPr>
                <w:color w:val="000000" w:themeColor="text1"/>
                <w:szCs w:val="21"/>
              </w:rPr>
            </w:pPr>
          </w:p>
        </w:tc>
        <w:tc>
          <w:tcPr>
            <w:tcW w:w="2410" w:type="dxa"/>
            <w:vAlign w:val="center"/>
          </w:tcPr>
          <w:p w14:paraId="1A4BD014">
            <w:pPr>
              <w:jc w:val="center"/>
              <w:rPr>
                <w:color w:val="000000" w:themeColor="text1"/>
                <w:szCs w:val="21"/>
              </w:rPr>
            </w:pPr>
          </w:p>
        </w:tc>
        <w:tc>
          <w:tcPr>
            <w:tcW w:w="660" w:type="dxa"/>
            <w:vAlign w:val="center"/>
          </w:tcPr>
          <w:p w14:paraId="6D86485A">
            <w:pPr>
              <w:jc w:val="center"/>
              <w:rPr>
                <w:color w:val="000000" w:themeColor="text1"/>
                <w:szCs w:val="21"/>
              </w:rPr>
            </w:pPr>
          </w:p>
        </w:tc>
        <w:tc>
          <w:tcPr>
            <w:tcW w:w="806" w:type="dxa"/>
            <w:vAlign w:val="center"/>
          </w:tcPr>
          <w:p w14:paraId="4BC3F4F9">
            <w:pPr>
              <w:jc w:val="center"/>
              <w:rPr>
                <w:color w:val="000000" w:themeColor="text1"/>
                <w:szCs w:val="21"/>
              </w:rPr>
            </w:pPr>
          </w:p>
        </w:tc>
        <w:tc>
          <w:tcPr>
            <w:tcW w:w="1794" w:type="dxa"/>
            <w:vAlign w:val="center"/>
          </w:tcPr>
          <w:p w14:paraId="700CA476">
            <w:pPr>
              <w:jc w:val="center"/>
              <w:rPr>
                <w:color w:val="000000" w:themeColor="text1"/>
                <w:szCs w:val="21"/>
              </w:rPr>
            </w:pPr>
            <w:r>
              <w:rPr>
                <w:color w:val="000000" w:themeColor="text1"/>
                <w:szCs w:val="21"/>
              </w:rPr>
              <w:t>□通过</w:t>
            </w:r>
          </w:p>
          <w:p w14:paraId="00C98F4C">
            <w:pPr>
              <w:jc w:val="center"/>
              <w:rPr>
                <w:color w:val="000000" w:themeColor="text1"/>
                <w:szCs w:val="21"/>
              </w:rPr>
            </w:pPr>
            <w:r>
              <w:rPr>
                <w:color w:val="000000" w:themeColor="text1"/>
                <w:szCs w:val="21"/>
              </w:rPr>
              <w:t>□不通过</w:t>
            </w:r>
          </w:p>
        </w:tc>
      </w:tr>
      <w:tr w14:paraId="68D193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861" w:type="dxa"/>
            <w:vAlign w:val="center"/>
          </w:tcPr>
          <w:p w14:paraId="49DA35E8">
            <w:pPr>
              <w:jc w:val="center"/>
              <w:rPr>
                <w:color w:val="000000" w:themeColor="text1"/>
                <w:szCs w:val="21"/>
              </w:rPr>
            </w:pPr>
          </w:p>
        </w:tc>
        <w:tc>
          <w:tcPr>
            <w:tcW w:w="1090" w:type="dxa"/>
            <w:vAlign w:val="center"/>
          </w:tcPr>
          <w:p w14:paraId="61186A87">
            <w:pPr>
              <w:jc w:val="center"/>
              <w:rPr>
                <w:color w:val="000000" w:themeColor="text1"/>
                <w:szCs w:val="21"/>
              </w:rPr>
            </w:pPr>
          </w:p>
        </w:tc>
        <w:tc>
          <w:tcPr>
            <w:tcW w:w="1559" w:type="dxa"/>
            <w:vAlign w:val="center"/>
          </w:tcPr>
          <w:p w14:paraId="37BA0761">
            <w:pPr>
              <w:jc w:val="center"/>
              <w:rPr>
                <w:color w:val="000000" w:themeColor="text1"/>
                <w:szCs w:val="21"/>
              </w:rPr>
            </w:pPr>
          </w:p>
        </w:tc>
        <w:tc>
          <w:tcPr>
            <w:tcW w:w="2410" w:type="dxa"/>
            <w:vAlign w:val="center"/>
          </w:tcPr>
          <w:p w14:paraId="0C7841EC">
            <w:pPr>
              <w:jc w:val="center"/>
              <w:rPr>
                <w:color w:val="000000" w:themeColor="text1"/>
                <w:szCs w:val="21"/>
              </w:rPr>
            </w:pPr>
          </w:p>
        </w:tc>
        <w:tc>
          <w:tcPr>
            <w:tcW w:w="660" w:type="dxa"/>
            <w:vAlign w:val="center"/>
          </w:tcPr>
          <w:p w14:paraId="4CCCC649">
            <w:pPr>
              <w:jc w:val="center"/>
              <w:rPr>
                <w:color w:val="000000" w:themeColor="text1"/>
                <w:szCs w:val="21"/>
              </w:rPr>
            </w:pPr>
          </w:p>
        </w:tc>
        <w:tc>
          <w:tcPr>
            <w:tcW w:w="806" w:type="dxa"/>
            <w:vAlign w:val="center"/>
          </w:tcPr>
          <w:p w14:paraId="51A0B225">
            <w:pPr>
              <w:jc w:val="center"/>
              <w:rPr>
                <w:color w:val="000000" w:themeColor="text1"/>
                <w:szCs w:val="21"/>
              </w:rPr>
            </w:pPr>
          </w:p>
        </w:tc>
        <w:tc>
          <w:tcPr>
            <w:tcW w:w="1794" w:type="dxa"/>
            <w:vAlign w:val="center"/>
          </w:tcPr>
          <w:p w14:paraId="5B0AEBA8">
            <w:pPr>
              <w:jc w:val="center"/>
              <w:rPr>
                <w:color w:val="000000" w:themeColor="text1"/>
                <w:szCs w:val="21"/>
              </w:rPr>
            </w:pPr>
            <w:r>
              <w:rPr>
                <w:color w:val="000000" w:themeColor="text1"/>
                <w:szCs w:val="21"/>
              </w:rPr>
              <w:t>□通过</w:t>
            </w:r>
          </w:p>
          <w:p w14:paraId="13E1755F">
            <w:pPr>
              <w:jc w:val="center"/>
              <w:rPr>
                <w:color w:val="000000" w:themeColor="text1"/>
                <w:szCs w:val="21"/>
              </w:rPr>
            </w:pPr>
            <w:r>
              <w:rPr>
                <w:color w:val="000000" w:themeColor="text1"/>
                <w:szCs w:val="21"/>
              </w:rPr>
              <w:t>□不通过</w:t>
            </w:r>
          </w:p>
        </w:tc>
      </w:tr>
      <w:tr w14:paraId="24007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861" w:type="dxa"/>
            <w:vAlign w:val="center"/>
          </w:tcPr>
          <w:p w14:paraId="06F99F17">
            <w:pPr>
              <w:jc w:val="center"/>
              <w:rPr>
                <w:color w:val="000000" w:themeColor="text1"/>
                <w:szCs w:val="21"/>
              </w:rPr>
            </w:pPr>
          </w:p>
        </w:tc>
        <w:tc>
          <w:tcPr>
            <w:tcW w:w="1090" w:type="dxa"/>
            <w:vAlign w:val="center"/>
          </w:tcPr>
          <w:p w14:paraId="04699FE1">
            <w:pPr>
              <w:jc w:val="center"/>
              <w:rPr>
                <w:color w:val="000000" w:themeColor="text1"/>
                <w:szCs w:val="21"/>
              </w:rPr>
            </w:pPr>
          </w:p>
        </w:tc>
        <w:tc>
          <w:tcPr>
            <w:tcW w:w="1559" w:type="dxa"/>
            <w:vAlign w:val="center"/>
          </w:tcPr>
          <w:p w14:paraId="6C36C3FD">
            <w:pPr>
              <w:jc w:val="center"/>
              <w:rPr>
                <w:color w:val="000000" w:themeColor="text1"/>
                <w:szCs w:val="21"/>
              </w:rPr>
            </w:pPr>
          </w:p>
        </w:tc>
        <w:tc>
          <w:tcPr>
            <w:tcW w:w="2410" w:type="dxa"/>
            <w:vAlign w:val="center"/>
          </w:tcPr>
          <w:p w14:paraId="2C8536A8">
            <w:pPr>
              <w:jc w:val="center"/>
              <w:rPr>
                <w:color w:val="000000" w:themeColor="text1"/>
                <w:szCs w:val="21"/>
              </w:rPr>
            </w:pPr>
          </w:p>
        </w:tc>
        <w:tc>
          <w:tcPr>
            <w:tcW w:w="660" w:type="dxa"/>
            <w:vAlign w:val="center"/>
          </w:tcPr>
          <w:p w14:paraId="1459A540">
            <w:pPr>
              <w:jc w:val="center"/>
              <w:rPr>
                <w:color w:val="000000" w:themeColor="text1"/>
                <w:szCs w:val="21"/>
              </w:rPr>
            </w:pPr>
          </w:p>
        </w:tc>
        <w:tc>
          <w:tcPr>
            <w:tcW w:w="806" w:type="dxa"/>
            <w:vAlign w:val="center"/>
          </w:tcPr>
          <w:p w14:paraId="1E2B4E08">
            <w:pPr>
              <w:jc w:val="center"/>
              <w:rPr>
                <w:color w:val="000000" w:themeColor="text1"/>
                <w:szCs w:val="21"/>
              </w:rPr>
            </w:pPr>
          </w:p>
        </w:tc>
        <w:tc>
          <w:tcPr>
            <w:tcW w:w="1794" w:type="dxa"/>
            <w:vAlign w:val="center"/>
          </w:tcPr>
          <w:p w14:paraId="20D20DB9">
            <w:pPr>
              <w:jc w:val="center"/>
              <w:rPr>
                <w:color w:val="000000" w:themeColor="text1"/>
                <w:szCs w:val="21"/>
              </w:rPr>
            </w:pPr>
            <w:r>
              <w:rPr>
                <w:color w:val="000000" w:themeColor="text1"/>
                <w:szCs w:val="21"/>
              </w:rPr>
              <w:t>□通过</w:t>
            </w:r>
          </w:p>
          <w:p w14:paraId="7D2B5B73">
            <w:pPr>
              <w:jc w:val="center"/>
              <w:rPr>
                <w:color w:val="000000" w:themeColor="text1"/>
                <w:szCs w:val="21"/>
              </w:rPr>
            </w:pPr>
            <w:r>
              <w:rPr>
                <w:color w:val="000000" w:themeColor="text1"/>
                <w:szCs w:val="21"/>
              </w:rPr>
              <w:t>□不通过</w:t>
            </w:r>
          </w:p>
        </w:tc>
      </w:tr>
      <w:tr w14:paraId="50661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861" w:type="dxa"/>
            <w:vAlign w:val="center"/>
          </w:tcPr>
          <w:p w14:paraId="60363AAC">
            <w:pPr>
              <w:jc w:val="center"/>
              <w:rPr>
                <w:color w:val="000000" w:themeColor="text1"/>
                <w:szCs w:val="21"/>
              </w:rPr>
            </w:pPr>
          </w:p>
        </w:tc>
        <w:tc>
          <w:tcPr>
            <w:tcW w:w="1090" w:type="dxa"/>
            <w:vAlign w:val="center"/>
          </w:tcPr>
          <w:p w14:paraId="77A7C6F5">
            <w:pPr>
              <w:jc w:val="center"/>
              <w:rPr>
                <w:color w:val="000000" w:themeColor="text1"/>
                <w:szCs w:val="21"/>
              </w:rPr>
            </w:pPr>
          </w:p>
        </w:tc>
        <w:tc>
          <w:tcPr>
            <w:tcW w:w="1559" w:type="dxa"/>
            <w:vAlign w:val="center"/>
          </w:tcPr>
          <w:p w14:paraId="34FA2160">
            <w:pPr>
              <w:jc w:val="center"/>
              <w:rPr>
                <w:color w:val="000000" w:themeColor="text1"/>
                <w:szCs w:val="21"/>
              </w:rPr>
            </w:pPr>
          </w:p>
        </w:tc>
        <w:tc>
          <w:tcPr>
            <w:tcW w:w="2410" w:type="dxa"/>
            <w:vAlign w:val="center"/>
          </w:tcPr>
          <w:p w14:paraId="6AB571D7">
            <w:pPr>
              <w:jc w:val="center"/>
              <w:rPr>
                <w:color w:val="000000" w:themeColor="text1"/>
                <w:szCs w:val="21"/>
              </w:rPr>
            </w:pPr>
          </w:p>
        </w:tc>
        <w:tc>
          <w:tcPr>
            <w:tcW w:w="660" w:type="dxa"/>
            <w:vAlign w:val="center"/>
          </w:tcPr>
          <w:p w14:paraId="5882FF0C">
            <w:pPr>
              <w:jc w:val="center"/>
              <w:rPr>
                <w:color w:val="000000" w:themeColor="text1"/>
                <w:szCs w:val="21"/>
              </w:rPr>
            </w:pPr>
          </w:p>
        </w:tc>
        <w:tc>
          <w:tcPr>
            <w:tcW w:w="806" w:type="dxa"/>
            <w:vAlign w:val="center"/>
          </w:tcPr>
          <w:p w14:paraId="6D7030C9">
            <w:pPr>
              <w:jc w:val="center"/>
              <w:rPr>
                <w:color w:val="000000" w:themeColor="text1"/>
                <w:szCs w:val="21"/>
              </w:rPr>
            </w:pPr>
          </w:p>
        </w:tc>
        <w:tc>
          <w:tcPr>
            <w:tcW w:w="1794" w:type="dxa"/>
            <w:vAlign w:val="center"/>
          </w:tcPr>
          <w:p w14:paraId="1C11C59D">
            <w:pPr>
              <w:jc w:val="center"/>
              <w:rPr>
                <w:color w:val="000000" w:themeColor="text1"/>
                <w:szCs w:val="21"/>
              </w:rPr>
            </w:pPr>
            <w:r>
              <w:rPr>
                <w:color w:val="000000" w:themeColor="text1"/>
                <w:szCs w:val="21"/>
              </w:rPr>
              <w:t>□通过</w:t>
            </w:r>
          </w:p>
          <w:p w14:paraId="163F5E0F">
            <w:pPr>
              <w:jc w:val="center"/>
              <w:rPr>
                <w:color w:val="000000" w:themeColor="text1"/>
                <w:szCs w:val="21"/>
              </w:rPr>
            </w:pPr>
            <w:r>
              <w:rPr>
                <w:color w:val="000000" w:themeColor="text1"/>
                <w:szCs w:val="21"/>
              </w:rPr>
              <w:t>□不通过</w:t>
            </w:r>
          </w:p>
        </w:tc>
      </w:tr>
      <w:tr w14:paraId="21E4B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861" w:type="dxa"/>
            <w:vAlign w:val="center"/>
          </w:tcPr>
          <w:p w14:paraId="594AA2BC">
            <w:pPr>
              <w:jc w:val="center"/>
              <w:rPr>
                <w:color w:val="000000" w:themeColor="text1"/>
                <w:szCs w:val="21"/>
              </w:rPr>
            </w:pPr>
          </w:p>
        </w:tc>
        <w:tc>
          <w:tcPr>
            <w:tcW w:w="1090" w:type="dxa"/>
            <w:vAlign w:val="center"/>
          </w:tcPr>
          <w:p w14:paraId="5B907C14">
            <w:pPr>
              <w:jc w:val="center"/>
              <w:rPr>
                <w:color w:val="000000" w:themeColor="text1"/>
                <w:szCs w:val="21"/>
              </w:rPr>
            </w:pPr>
          </w:p>
        </w:tc>
        <w:tc>
          <w:tcPr>
            <w:tcW w:w="1559" w:type="dxa"/>
            <w:vAlign w:val="center"/>
          </w:tcPr>
          <w:p w14:paraId="1FCA8C29">
            <w:pPr>
              <w:jc w:val="center"/>
              <w:rPr>
                <w:color w:val="000000" w:themeColor="text1"/>
                <w:szCs w:val="21"/>
              </w:rPr>
            </w:pPr>
          </w:p>
        </w:tc>
        <w:tc>
          <w:tcPr>
            <w:tcW w:w="2410" w:type="dxa"/>
            <w:vAlign w:val="center"/>
          </w:tcPr>
          <w:p w14:paraId="7B4FE3AE">
            <w:pPr>
              <w:jc w:val="center"/>
              <w:rPr>
                <w:color w:val="000000" w:themeColor="text1"/>
                <w:szCs w:val="21"/>
              </w:rPr>
            </w:pPr>
          </w:p>
        </w:tc>
        <w:tc>
          <w:tcPr>
            <w:tcW w:w="660" w:type="dxa"/>
            <w:vAlign w:val="center"/>
          </w:tcPr>
          <w:p w14:paraId="52F524F0">
            <w:pPr>
              <w:jc w:val="center"/>
              <w:rPr>
                <w:color w:val="000000" w:themeColor="text1"/>
                <w:szCs w:val="21"/>
              </w:rPr>
            </w:pPr>
          </w:p>
        </w:tc>
        <w:tc>
          <w:tcPr>
            <w:tcW w:w="806" w:type="dxa"/>
            <w:vAlign w:val="center"/>
          </w:tcPr>
          <w:p w14:paraId="6A859452">
            <w:pPr>
              <w:jc w:val="center"/>
              <w:rPr>
                <w:color w:val="000000" w:themeColor="text1"/>
                <w:szCs w:val="21"/>
              </w:rPr>
            </w:pPr>
          </w:p>
        </w:tc>
        <w:tc>
          <w:tcPr>
            <w:tcW w:w="1794" w:type="dxa"/>
            <w:vAlign w:val="center"/>
          </w:tcPr>
          <w:p w14:paraId="6BF2D367">
            <w:pPr>
              <w:jc w:val="center"/>
              <w:rPr>
                <w:color w:val="000000" w:themeColor="text1"/>
                <w:szCs w:val="21"/>
              </w:rPr>
            </w:pPr>
            <w:r>
              <w:rPr>
                <w:color w:val="000000" w:themeColor="text1"/>
                <w:szCs w:val="21"/>
              </w:rPr>
              <w:t>□通过</w:t>
            </w:r>
          </w:p>
          <w:p w14:paraId="34F9A724">
            <w:pPr>
              <w:jc w:val="center"/>
              <w:rPr>
                <w:color w:val="000000" w:themeColor="text1"/>
                <w:szCs w:val="21"/>
              </w:rPr>
            </w:pPr>
            <w:r>
              <w:rPr>
                <w:color w:val="000000" w:themeColor="text1"/>
                <w:szCs w:val="21"/>
              </w:rPr>
              <w:t>□不通过</w:t>
            </w:r>
          </w:p>
        </w:tc>
      </w:tr>
      <w:tr w14:paraId="5CC53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861" w:type="dxa"/>
            <w:vAlign w:val="center"/>
          </w:tcPr>
          <w:p w14:paraId="2E78A3FF">
            <w:pPr>
              <w:jc w:val="center"/>
              <w:rPr>
                <w:color w:val="000000" w:themeColor="text1"/>
                <w:szCs w:val="21"/>
              </w:rPr>
            </w:pPr>
          </w:p>
        </w:tc>
        <w:tc>
          <w:tcPr>
            <w:tcW w:w="1090" w:type="dxa"/>
            <w:vAlign w:val="center"/>
          </w:tcPr>
          <w:p w14:paraId="07A1DDEC">
            <w:pPr>
              <w:jc w:val="center"/>
              <w:rPr>
                <w:color w:val="000000" w:themeColor="text1"/>
                <w:szCs w:val="21"/>
              </w:rPr>
            </w:pPr>
          </w:p>
        </w:tc>
        <w:tc>
          <w:tcPr>
            <w:tcW w:w="1559" w:type="dxa"/>
            <w:vAlign w:val="center"/>
          </w:tcPr>
          <w:p w14:paraId="7A971E7B">
            <w:pPr>
              <w:jc w:val="center"/>
              <w:rPr>
                <w:color w:val="000000" w:themeColor="text1"/>
                <w:szCs w:val="21"/>
              </w:rPr>
            </w:pPr>
          </w:p>
        </w:tc>
        <w:tc>
          <w:tcPr>
            <w:tcW w:w="2410" w:type="dxa"/>
            <w:vAlign w:val="center"/>
          </w:tcPr>
          <w:p w14:paraId="23885565">
            <w:pPr>
              <w:jc w:val="center"/>
              <w:rPr>
                <w:color w:val="000000" w:themeColor="text1"/>
                <w:szCs w:val="21"/>
              </w:rPr>
            </w:pPr>
          </w:p>
        </w:tc>
        <w:tc>
          <w:tcPr>
            <w:tcW w:w="660" w:type="dxa"/>
            <w:vAlign w:val="center"/>
          </w:tcPr>
          <w:p w14:paraId="0C120F60">
            <w:pPr>
              <w:jc w:val="center"/>
              <w:rPr>
                <w:color w:val="000000" w:themeColor="text1"/>
                <w:szCs w:val="21"/>
              </w:rPr>
            </w:pPr>
          </w:p>
        </w:tc>
        <w:tc>
          <w:tcPr>
            <w:tcW w:w="806" w:type="dxa"/>
            <w:vAlign w:val="center"/>
          </w:tcPr>
          <w:p w14:paraId="22EF3174">
            <w:pPr>
              <w:jc w:val="center"/>
              <w:rPr>
                <w:color w:val="000000" w:themeColor="text1"/>
                <w:szCs w:val="21"/>
              </w:rPr>
            </w:pPr>
          </w:p>
        </w:tc>
        <w:tc>
          <w:tcPr>
            <w:tcW w:w="1794" w:type="dxa"/>
            <w:vAlign w:val="center"/>
          </w:tcPr>
          <w:p w14:paraId="6B257EC2">
            <w:pPr>
              <w:jc w:val="center"/>
              <w:rPr>
                <w:color w:val="000000" w:themeColor="text1"/>
                <w:szCs w:val="21"/>
              </w:rPr>
            </w:pPr>
            <w:r>
              <w:rPr>
                <w:color w:val="000000" w:themeColor="text1"/>
                <w:szCs w:val="21"/>
              </w:rPr>
              <w:t>□通过</w:t>
            </w:r>
          </w:p>
          <w:p w14:paraId="1A82391A">
            <w:pPr>
              <w:jc w:val="center"/>
              <w:rPr>
                <w:color w:val="000000" w:themeColor="text1"/>
                <w:szCs w:val="21"/>
              </w:rPr>
            </w:pPr>
            <w:r>
              <w:rPr>
                <w:color w:val="000000" w:themeColor="text1"/>
                <w:szCs w:val="21"/>
              </w:rPr>
              <w:t>□不通过</w:t>
            </w:r>
          </w:p>
        </w:tc>
      </w:tr>
      <w:tr w14:paraId="02346C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861" w:type="dxa"/>
            <w:vAlign w:val="center"/>
          </w:tcPr>
          <w:p w14:paraId="7B4231A9">
            <w:pPr>
              <w:jc w:val="center"/>
              <w:rPr>
                <w:color w:val="000000" w:themeColor="text1"/>
                <w:szCs w:val="21"/>
              </w:rPr>
            </w:pPr>
          </w:p>
        </w:tc>
        <w:tc>
          <w:tcPr>
            <w:tcW w:w="1090" w:type="dxa"/>
            <w:vAlign w:val="center"/>
          </w:tcPr>
          <w:p w14:paraId="4240910F">
            <w:pPr>
              <w:jc w:val="center"/>
              <w:rPr>
                <w:color w:val="000000" w:themeColor="text1"/>
                <w:szCs w:val="21"/>
              </w:rPr>
            </w:pPr>
          </w:p>
        </w:tc>
        <w:tc>
          <w:tcPr>
            <w:tcW w:w="1559" w:type="dxa"/>
            <w:vAlign w:val="center"/>
          </w:tcPr>
          <w:p w14:paraId="29023577">
            <w:pPr>
              <w:jc w:val="center"/>
              <w:rPr>
                <w:color w:val="000000" w:themeColor="text1"/>
                <w:szCs w:val="21"/>
              </w:rPr>
            </w:pPr>
          </w:p>
        </w:tc>
        <w:tc>
          <w:tcPr>
            <w:tcW w:w="2410" w:type="dxa"/>
            <w:vAlign w:val="center"/>
          </w:tcPr>
          <w:p w14:paraId="711CAC43">
            <w:pPr>
              <w:jc w:val="center"/>
              <w:rPr>
                <w:color w:val="000000" w:themeColor="text1"/>
                <w:szCs w:val="21"/>
              </w:rPr>
            </w:pPr>
          </w:p>
        </w:tc>
        <w:tc>
          <w:tcPr>
            <w:tcW w:w="660" w:type="dxa"/>
            <w:vAlign w:val="center"/>
          </w:tcPr>
          <w:p w14:paraId="1623CA71">
            <w:pPr>
              <w:jc w:val="center"/>
              <w:rPr>
                <w:color w:val="000000" w:themeColor="text1"/>
                <w:szCs w:val="21"/>
              </w:rPr>
            </w:pPr>
          </w:p>
        </w:tc>
        <w:tc>
          <w:tcPr>
            <w:tcW w:w="806" w:type="dxa"/>
            <w:vAlign w:val="center"/>
          </w:tcPr>
          <w:p w14:paraId="082F33E6">
            <w:pPr>
              <w:jc w:val="center"/>
              <w:rPr>
                <w:color w:val="000000" w:themeColor="text1"/>
                <w:szCs w:val="21"/>
              </w:rPr>
            </w:pPr>
          </w:p>
        </w:tc>
        <w:tc>
          <w:tcPr>
            <w:tcW w:w="1794" w:type="dxa"/>
            <w:vAlign w:val="center"/>
          </w:tcPr>
          <w:p w14:paraId="70E6A320">
            <w:pPr>
              <w:jc w:val="center"/>
              <w:rPr>
                <w:color w:val="000000" w:themeColor="text1"/>
                <w:szCs w:val="21"/>
              </w:rPr>
            </w:pPr>
            <w:r>
              <w:rPr>
                <w:color w:val="000000" w:themeColor="text1"/>
                <w:szCs w:val="21"/>
              </w:rPr>
              <w:t>□通过</w:t>
            </w:r>
          </w:p>
          <w:p w14:paraId="1DB33BEB">
            <w:pPr>
              <w:jc w:val="center"/>
              <w:rPr>
                <w:color w:val="000000" w:themeColor="text1"/>
                <w:szCs w:val="21"/>
              </w:rPr>
            </w:pPr>
            <w:r>
              <w:rPr>
                <w:color w:val="000000" w:themeColor="text1"/>
                <w:szCs w:val="21"/>
              </w:rPr>
              <w:t>□不通过</w:t>
            </w:r>
          </w:p>
        </w:tc>
      </w:tr>
    </w:tbl>
    <w:p w14:paraId="670B6D46">
      <w:pPr>
        <w:spacing w:line="700" w:lineRule="exact"/>
        <w:rPr>
          <w:color w:val="000000" w:themeColor="text1"/>
          <w:sz w:val="24"/>
        </w:rPr>
      </w:pPr>
      <w:r>
        <w:rPr>
          <w:color w:val="000000" w:themeColor="text1"/>
          <w:sz w:val="24"/>
        </w:rPr>
        <w:t>评标委员会成员签名：</w:t>
      </w:r>
      <w:r>
        <w:rPr>
          <w:color w:val="000000" w:themeColor="text1"/>
          <w:szCs w:val="21"/>
        </w:rPr>
        <w:t xml:space="preserve">                                    </w:t>
      </w:r>
      <w:r>
        <w:rPr>
          <w:color w:val="000000" w:themeColor="text1"/>
          <w:sz w:val="24"/>
        </w:rPr>
        <w:t>日期：    年   月   日</w:t>
      </w:r>
    </w:p>
    <w:p w14:paraId="222F1C0B">
      <w:pPr>
        <w:spacing w:line="560" w:lineRule="exact"/>
        <w:jc w:val="center"/>
        <w:rPr>
          <w:rFonts w:ascii="黑体" w:hAnsi="黑体" w:eastAsia="黑体" w:cs="黑体"/>
          <w:color w:val="000000" w:themeColor="text1"/>
          <w:sz w:val="32"/>
          <w:szCs w:val="32"/>
        </w:rPr>
      </w:pPr>
      <w:r>
        <w:rPr>
          <w:color w:val="000000" w:themeColor="text1"/>
          <w:sz w:val="24"/>
        </w:rPr>
        <w:br w:type="page"/>
      </w:r>
      <w:r>
        <w:rPr>
          <w:rFonts w:hint="eastAsia" w:ascii="黑体" w:hAnsi="黑体" w:eastAsia="黑体" w:cs="黑体"/>
          <w:color w:val="000000" w:themeColor="text1"/>
          <w:sz w:val="32"/>
          <w:szCs w:val="32"/>
        </w:rPr>
        <w:t>3.3已标价工程量清单评审表</w:t>
      </w:r>
    </w:p>
    <w:p w14:paraId="061E1F7A">
      <w:pPr>
        <w:pStyle w:val="5"/>
        <w:spacing w:line="700" w:lineRule="exact"/>
        <w:ind w:firstLine="0" w:firstLineChars="0"/>
        <w:jc w:val="left"/>
        <w:rPr>
          <w:color w:val="000000" w:themeColor="text1"/>
          <w:sz w:val="24"/>
        </w:rPr>
      </w:pPr>
      <w:r>
        <w:rPr>
          <w:color w:val="000000" w:themeColor="text1"/>
          <w:sz w:val="24"/>
        </w:rPr>
        <w:t xml:space="preserve">投标人名称：                    </w:t>
      </w:r>
      <w:r>
        <w:rPr>
          <w:rFonts w:hint="eastAsia"/>
          <w:color w:val="000000" w:themeColor="text1"/>
          <w:sz w:val="24"/>
        </w:rPr>
        <w:t xml:space="preserve">          </w:t>
      </w:r>
      <w:r>
        <w:rPr>
          <w:color w:val="000000" w:themeColor="text1"/>
          <w:sz w:val="24"/>
        </w:rPr>
        <w:t xml:space="preserve">                 </w:t>
      </w:r>
      <w:r>
        <w:rPr>
          <w:color w:val="000000" w:themeColor="text1"/>
          <w:sz w:val="24"/>
          <w:szCs w:val="24"/>
        </w:rPr>
        <w:t>第  页 共  页</w:t>
      </w:r>
      <w:r>
        <w:rPr>
          <w:color w:val="000000" w:themeColor="text1"/>
          <w:sz w:val="24"/>
        </w:rPr>
        <w:t xml:space="preserve"> </w:t>
      </w:r>
    </w:p>
    <w:tbl>
      <w:tblPr>
        <w:tblStyle w:val="14"/>
        <w:tblW w:w="9350"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1"/>
        <w:gridCol w:w="7365"/>
        <w:gridCol w:w="1134"/>
      </w:tblGrid>
      <w:tr w14:paraId="70F836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51" w:type="dxa"/>
            <w:vAlign w:val="center"/>
          </w:tcPr>
          <w:p w14:paraId="6352B590">
            <w:pPr>
              <w:spacing w:line="400" w:lineRule="exact"/>
              <w:jc w:val="center"/>
              <w:rPr>
                <w:color w:val="000000" w:themeColor="text1"/>
                <w:szCs w:val="21"/>
              </w:rPr>
            </w:pPr>
            <w:r>
              <w:rPr>
                <w:color w:val="000000" w:themeColor="text1"/>
                <w:szCs w:val="21"/>
              </w:rPr>
              <w:t>序号</w:t>
            </w:r>
          </w:p>
        </w:tc>
        <w:tc>
          <w:tcPr>
            <w:tcW w:w="8499" w:type="dxa"/>
            <w:gridSpan w:val="2"/>
            <w:vAlign w:val="center"/>
          </w:tcPr>
          <w:p w14:paraId="50D3B1E9">
            <w:pPr>
              <w:pStyle w:val="35"/>
              <w:spacing w:line="400" w:lineRule="exact"/>
              <w:ind w:firstLine="498"/>
              <w:jc w:val="center"/>
              <w:rPr>
                <w:rFonts w:ascii="Times New Roman" w:hAnsi="Times New Roman" w:cs="Times New Roman"/>
                <w:color w:val="000000" w:themeColor="text1"/>
              </w:rPr>
            </w:pPr>
            <w:r>
              <w:rPr>
                <w:rFonts w:ascii="Times New Roman" w:hAnsi="Times New Roman" w:cs="Times New Roman"/>
                <w:color w:val="000000" w:themeColor="text1"/>
                <w:kern w:val="2"/>
              </w:rPr>
              <w:t>投标人未按照招标人提供的工程量清单及其报价要求进行报价的情形</w:t>
            </w:r>
          </w:p>
        </w:tc>
      </w:tr>
      <w:tr w14:paraId="6D72C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51" w:type="dxa"/>
            <w:vAlign w:val="center"/>
          </w:tcPr>
          <w:p w14:paraId="43C0C886">
            <w:pPr>
              <w:spacing w:line="400" w:lineRule="exact"/>
              <w:jc w:val="center"/>
              <w:rPr>
                <w:color w:val="000000" w:themeColor="text1"/>
                <w:szCs w:val="21"/>
              </w:rPr>
            </w:pPr>
            <w:r>
              <w:rPr>
                <w:color w:val="000000" w:themeColor="text1"/>
                <w:szCs w:val="21"/>
              </w:rPr>
              <w:t>1</w:t>
            </w:r>
          </w:p>
        </w:tc>
        <w:tc>
          <w:tcPr>
            <w:tcW w:w="7365" w:type="dxa"/>
            <w:vAlign w:val="center"/>
          </w:tcPr>
          <w:p w14:paraId="54ACF49C">
            <w:pPr>
              <w:spacing w:line="400" w:lineRule="exact"/>
              <w:rPr>
                <w:color w:val="000000" w:themeColor="text1"/>
                <w:szCs w:val="21"/>
              </w:rPr>
            </w:pPr>
            <w:r>
              <w:rPr>
                <w:color w:val="000000" w:themeColor="text1"/>
                <w:szCs w:val="21"/>
              </w:rPr>
              <w:t>投标报价中</w:t>
            </w:r>
            <w:r>
              <w:rPr>
                <w:rFonts w:hint="eastAsia"/>
                <w:color w:val="000000" w:themeColor="text1"/>
                <w:szCs w:val="21"/>
              </w:rPr>
              <w:t>分部分项</w:t>
            </w:r>
            <w:r>
              <w:rPr>
                <w:color w:val="000000" w:themeColor="text1"/>
                <w:szCs w:val="21"/>
              </w:rPr>
              <w:t>工程项目清单的项目编码、项目名称、项目特征、计量单位、工程量与招标工程量清单不一致的</w:t>
            </w:r>
          </w:p>
        </w:tc>
        <w:tc>
          <w:tcPr>
            <w:tcW w:w="1134" w:type="dxa"/>
            <w:vAlign w:val="center"/>
          </w:tcPr>
          <w:p w14:paraId="1AF75131">
            <w:pPr>
              <w:spacing w:line="400" w:lineRule="exact"/>
              <w:jc w:val="center"/>
              <w:rPr>
                <w:color w:val="000000" w:themeColor="text1"/>
                <w:szCs w:val="21"/>
              </w:rPr>
            </w:pPr>
            <w:r>
              <w:rPr>
                <w:color w:val="000000" w:themeColor="text1"/>
                <w:szCs w:val="21"/>
              </w:rPr>
              <w:t>□</w:t>
            </w:r>
          </w:p>
        </w:tc>
      </w:tr>
      <w:tr w14:paraId="4F087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51" w:type="dxa"/>
            <w:vAlign w:val="center"/>
          </w:tcPr>
          <w:p w14:paraId="11C5B6C9">
            <w:pPr>
              <w:spacing w:line="400" w:lineRule="exact"/>
              <w:jc w:val="center"/>
              <w:rPr>
                <w:color w:val="000000" w:themeColor="text1"/>
                <w:szCs w:val="21"/>
              </w:rPr>
            </w:pPr>
            <w:r>
              <w:rPr>
                <w:color w:val="000000" w:themeColor="text1"/>
                <w:szCs w:val="21"/>
              </w:rPr>
              <w:t>2</w:t>
            </w:r>
          </w:p>
        </w:tc>
        <w:tc>
          <w:tcPr>
            <w:tcW w:w="7365" w:type="dxa"/>
            <w:vAlign w:val="center"/>
          </w:tcPr>
          <w:p w14:paraId="49F38F3D">
            <w:pPr>
              <w:spacing w:line="400" w:lineRule="exact"/>
              <w:rPr>
                <w:color w:val="000000" w:themeColor="text1"/>
                <w:szCs w:val="21"/>
              </w:rPr>
            </w:pPr>
            <w:r>
              <w:rPr>
                <w:color w:val="000000" w:themeColor="text1"/>
                <w:szCs w:val="21"/>
              </w:rPr>
              <w:t>招标文件已明确各单位工程安全</w:t>
            </w:r>
            <w:r>
              <w:rPr>
                <w:rFonts w:hint="eastAsia"/>
                <w:color w:val="000000" w:themeColor="text1"/>
                <w:szCs w:val="21"/>
              </w:rPr>
              <w:t>生产措施</w:t>
            </w:r>
            <w:r>
              <w:rPr>
                <w:color w:val="000000" w:themeColor="text1"/>
                <w:szCs w:val="21"/>
              </w:rPr>
              <w:t>费金额并要求按此金额填报而投标人填报错误或未填报的，或投标人未按相关计价规定计取安全</w:t>
            </w:r>
            <w:r>
              <w:rPr>
                <w:rFonts w:hint="eastAsia"/>
                <w:color w:val="000000" w:themeColor="text1"/>
                <w:szCs w:val="21"/>
              </w:rPr>
              <w:t>生产措施</w:t>
            </w:r>
            <w:r>
              <w:rPr>
                <w:color w:val="000000" w:themeColor="text1"/>
                <w:szCs w:val="21"/>
              </w:rPr>
              <w:t>费的</w:t>
            </w:r>
          </w:p>
        </w:tc>
        <w:tc>
          <w:tcPr>
            <w:tcW w:w="1134" w:type="dxa"/>
            <w:vAlign w:val="center"/>
          </w:tcPr>
          <w:p w14:paraId="5258EF6D">
            <w:pPr>
              <w:spacing w:line="400" w:lineRule="exact"/>
              <w:jc w:val="center"/>
              <w:rPr>
                <w:color w:val="000000" w:themeColor="text1"/>
                <w:szCs w:val="21"/>
              </w:rPr>
            </w:pPr>
            <w:r>
              <w:rPr>
                <w:color w:val="000000" w:themeColor="text1"/>
                <w:szCs w:val="21"/>
              </w:rPr>
              <w:t>□</w:t>
            </w:r>
          </w:p>
        </w:tc>
      </w:tr>
      <w:tr w14:paraId="24CA53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51" w:type="dxa"/>
            <w:vAlign w:val="center"/>
          </w:tcPr>
          <w:p w14:paraId="4B3ACC9A">
            <w:pPr>
              <w:spacing w:line="400" w:lineRule="exact"/>
              <w:jc w:val="center"/>
              <w:rPr>
                <w:bCs/>
                <w:color w:val="000000" w:themeColor="text1"/>
                <w:szCs w:val="21"/>
              </w:rPr>
            </w:pPr>
            <w:r>
              <w:rPr>
                <w:rFonts w:hint="eastAsia"/>
                <w:bCs/>
                <w:color w:val="000000" w:themeColor="text1"/>
                <w:szCs w:val="21"/>
              </w:rPr>
              <w:t>3</w:t>
            </w:r>
          </w:p>
        </w:tc>
        <w:tc>
          <w:tcPr>
            <w:tcW w:w="7365" w:type="dxa"/>
            <w:vAlign w:val="center"/>
          </w:tcPr>
          <w:p w14:paraId="09C1C2E8">
            <w:pPr>
              <w:spacing w:line="400" w:lineRule="exact"/>
              <w:rPr>
                <w:color w:val="000000" w:themeColor="text1"/>
                <w:szCs w:val="21"/>
              </w:rPr>
            </w:pPr>
            <w:r>
              <w:rPr>
                <w:color w:val="000000" w:themeColor="text1"/>
                <w:szCs w:val="21"/>
              </w:rPr>
              <w:t>招标文件已明确创优质工程奖补偿奖励费金额并要求按此金额填报而投标人填报错误或未填报的</w:t>
            </w:r>
          </w:p>
        </w:tc>
        <w:tc>
          <w:tcPr>
            <w:tcW w:w="1134" w:type="dxa"/>
            <w:vAlign w:val="center"/>
          </w:tcPr>
          <w:p w14:paraId="3F32F553">
            <w:pPr>
              <w:spacing w:line="400" w:lineRule="exact"/>
              <w:jc w:val="center"/>
              <w:rPr>
                <w:bCs/>
                <w:color w:val="000000" w:themeColor="text1"/>
                <w:szCs w:val="21"/>
              </w:rPr>
            </w:pPr>
            <w:r>
              <w:rPr>
                <w:bCs/>
                <w:color w:val="000000" w:themeColor="text1"/>
                <w:szCs w:val="21"/>
              </w:rPr>
              <w:t>□</w:t>
            </w:r>
          </w:p>
        </w:tc>
      </w:tr>
      <w:tr w14:paraId="18FF15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51" w:type="dxa"/>
            <w:vAlign w:val="center"/>
          </w:tcPr>
          <w:p w14:paraId="786482A7">
            <w:pPr>
              <w:spacing w:line="400" w:lineRule="exact"/>
              <w:jc w:val="center"/>
              <w:rPr>
                <w:bCs/>
                <w:color w:val="000000" w:themeColor="text1"/>
                <w:szCs w:val="21"/>
              </w:rPr>
            </w:pPr>
            <w:r>
              <w:rPr>
                <w:rFonts w:hint="eastAsia"/>
                <w:bCs/>
                <w:color w:val="000000" w:themeColor="text1"/>
                <w:szCs w:val="21"/>
              </w:rPr>
              <w:t>4</w:t>
            </w:r>
          </w:p>
        </w:tc>
        <w:tc>
          <w:tcPr>
            <w:tcW w:w="7365" w:type="dxa"/>
            <w:vAlign w:val="center"/>
          </w:tcPr>
          <w:p w14:paraId="458EBB2D">
            <w:pPr>
              <w:spacing w:line="400" w:lineRule="exact"/>
              <w:rPr>
                <w:color w:val="000000" w:themeColor="text1"/>
                <w:szCs w:val="21"/>
              </w:rPr>
            </w:pPr>
            <w:r>
              <w:rPr>
                <w:color w:val="000000" w:themeColor="text1"/>
                <w:szCs w:val="21"/>
              </w:rPr>
              <w:t>暂列金额未按招标工程量清单中列明的金额填写的</w:t>
            </w:r>
          </w:p>
        </w:tc>
        <w:tc>
          <w:tcPr>
            <w:tcW w:w="1134" w:type="dxa"/>
            <w:vAlign w:val="center"/>
          </w:tcPr>
          <w:p w14:paraId="7FAC84EE">
            <w:pPr>
              <w:spacing w:line="400" w:lineRule="exact"/>
              <w:jc w:val="center"/>
              <w:rPr>
                <w:color w:val="000000" w:themeColor="text1"/>
                <w:szCs w:val="21"/>
              </w:rPr>
            </w:pPr>
            <w:r>
              <w:rPr>
                <w:color w:val="000000" w:themeColor="text1"/>
                <w:szCs w:val="21"/>
              </w:rPr>
              <w:t>□</w:t>
            </w:r>
          </w:p>
        </w:tc>
      </w:tr>
      <w:tr w14:paraId="75ADB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51" w:type="dxa"/>
            <w:vAlign w:val="center"/>
          </w:tcPr>
          <w:p w14:paraId="42103AD6">
            <w:pPr>
              <w:spacing w:line="400" w:lineRule="exact"/>
              <w:jc w:val="center"/>
              <w:rPr>
                <w:bCs/>
                <w:color w:val="000000" w:themeColor="text1"/>
                <w:szCs w:val="21"/>
              </w:rPr>
            </w:pPr>
            <w:r>
              <w:rPr>
                <w:rFonts w:hint="eastAsia"/>
                <w:bCs/>
                <w:color w:val="000000" w:themeColor="text1"/>
                <w:szCs w:val="21"/>
              </w:rPr>
              <w:t>5</w:t>
            </w:r>
          </w:p>
        </w:tc>
        <w:tc>
          <w:tcPr>
            <w:tcW w:w="7365" w:type="dxa"/>
            <w:vAlign w:val="center"/>
          </w:tcPr>
          <w:p w14:paraId="6CB92080">
            <w:pPr>
              <w:spacing w:line="400" w:lineRule="exact"/>
              <w:rPr>
                <w:color w:val="000000" w:themeColor="text1"/>
                <w:szCs w:val="21"/>
              </w:rPr>
            </w:pPr>
            <w:r>
              <w:rPr>
                <w:color w:val="000000" w:themeColor="text1"/>
                <w:szCs w:val="21"/>
              </w:rPr>
              <w:t>材料</w:t>
            </w:r>
            <w:r>
              <w:rPr>
                <w:rFonts w:hint="eastAsia"/>
                <w:color w:val="000000" w:themeColor="text1"/>
                <w:szCs w:val="21"/>
              </w:rPr>
              <w:t>（</w:t>
            </w:r>
            <w:r>
              <w:rPr>
                <w:color w:val="000000" w:themeColor="text1"/>
                <w:szCs w:val="21"/>
              </w:rPr>
              <w:t>工程设备</w:t>
            </w:r>
            <w:r>
              <w:rPr>
                <w:rFonts w:hint="eastAsia"/>
                <w:color w:val="000000" w:themeColor="text1"/>
                <w:szCs w:val="21"/>
              </w:rPr>
              <w:t>）</w:t>
            </w:r>
            <w:r>
              <w:rPr>
                <w:color w:val="000000" w:themeColor="text1"/>
                <w:szCs w:val="21"/>
              </w:rPr>
              <w:t>暂估价未按招标工程量清单中列出的单价计入综合单价的</w:t>
            </w:r>
          </w:p>
        </w:tc>
        <w:tc>
          <w:tcPr>
            <w:tcW w:w="1134" w:type="dxa"/>
            <w:vAlign w:val="center"/>
          </w:tcPr>
          <w:p w14:paraId="7ACBB9C3">
            <w:pPr>
              <w:spacing w:line="400" w:lineRule="exact"/>
              <w:jc w:val="center"/>
              <w:rPr>
                <w:color w:val="000000" w:themeColor="text1"/>
                <w:szCs w:val="21"/>
              </w:rPr>
            </w:pPr>
            <w:r>
              <w:rPr>
                <w:color w:val="000000" w:themeColor="text1"/>
                <w:szCs w:val="21"/>
              </w:rPr>
              <w:t>□</w:t>
            </w:r>
          </w:p>
        </w:tc>
      </w:tr>
      <w:tr w14:paraId="034572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51" w:type="dxa"/>
            <w:vAlign w:val="center"/>
          </w:tcPr>
          <w:p w14:paraId="73656EBB">
            <w:pPr>
              <w:spacing w:line="400" w:lineRule="exact"/>
              <w:jc w:val="center"/>
              <w:rPr>
                <w:bCs/>
                <w:color w:val="000000" w:themeColor="text1"/>
                <w:szCs w:val="21"/>
              </w:rPr>
            </w:pPr>
            <w:r>
              <w:rPr>
                <w:rFonts w:hint="eastAsia"/>
                <w:bCs/>
                <w:color w:val="000000" w:themeColor="text1"/>
                <w:szCs w:val="21"/>
              </w:rPr>
              <w:t>6</w:t>
            </w:r>
          </w:p>
        </w:tc>
        <w:tc>
          <w:tcPr>
            <w:tcW w:w="7365" w:type="dxa"/>
            <w:vAlign w:val="center"/>
          </w:tcPr>
          <w:p w14:paraId="0006EF53">
            <w:pPr>
              <w:spacing w:line="400" w:lineRule="exact"/>
              <w:rPr>
                <w:color w:val="000000" w:themeColor="text1"/>
                <w:szCs w:val="21"/>
              </w:rPr>
            </w:pPr>
            <w:r>
              <w:rPr>
                <w:color w:val="000000" w:themeColor="text1"/>
                <w:szCs w:val="21"/>
              </w:rPr>
              <w:t>专业工程暂估价未按招标工程量清单中列明的金额填写的</w:t>
            </w:r>
          </w:p>
        </w:tc>
        <w:tc>
          <w:tcPr>
            <w:tcW w:w="1134" w:type="dxa"/>
            <w:vAlign w:val="center"/>
          </w:tcPr>
          <w:p w14:paraId="45ECC673">
            <w:pPr>
              <w:spacing w:line="400" w:lineRule="exact"/>
              <w:jc w:val="center"/>
              <w:rPr>
                <w:color w:val="000000" w:themeColor="text1"/>
                <w:szCs w:val="21"/>
              </w:rPr>
            </w:pPr>
            <w:r>
              <w:rPr>
                <w:color w:val="000000" w:themeColor="text1"/>
                <w:szCs w:val="21"/>
              </w:rPr>
              <w:t>□</w:t>
            </w:r>
          </w:p>
        </w:tc>
      </w:tr>
      <w:tr w14:paraId="54190F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51" w:type="dxa"/>
            <w:vAlign w:val="center"/>
          </w:tcPr>
          <w:p w14:paraId="344FEAB2">
            <w:pPr>
              <w:spacing w:line="400" w:lineRule="exact"/>
              <w:jc w:val="center"/>
              <w:rPr>
                <w:bCs/>
                <w:color w:val="000000" w:themeColor="text1"/>
                <w:szCs w:val="21"/>
              </w:rPr>
            </w:pPr>
            <w:r>
              <w:rPr>
                <w:rFonts w:hint="eastAsia"/>
                <w:bCs/>
                <w:color w:val="000000" w:themeColor="text1"/>
                <w:szCs w:val="21"/>
              </w:rPr>
              <w:t>7</w:t>
            </w:r>
          </w:p>
        </w:tc>
        <w:tc>
          <w:tcPr>
            <w:tcW w:w="7365" w:type="dxa"/>
            <w:vAlign w:val="center"/>
          </w:tcPr>
          <w:p w14:paraId="3827979A">
            <w:pPr>
              <w:spacing w:line="400" w:lineRule="exact"/>
              <w:rPr>
                <w:color w:val="000000" w:themeColor="text1"/>
                <w:szCs w:val="21"/>
              </w:rPr>
            </w:pPr>
            <w:r>
              <w:rPr>
                <w:color w:val="000000" w:themeColor="text1"/>
                <w:szCs w:val="21"/>
              </w:rPr>
              <w:t>计日工未按招标工程量清单中列明的数量进行报价的</w:t>
            </w:r>
          </w:p>
        </w:tc>
        <w:tc>
          <w:tcPr>
            <w:tcW w:w="1134" w:type="dxa"/>
            <w:vAlign w:val="center"/>
          </w:tcPr>
          <w:p w14:paraId="4637AFC0">
            <w:pPr>
              <w:spacing w:line="400" w:lineRule="exact"/>
              <w:jc w:val="center"/>
              <w:rPr>
                <w:color w:val="000000" w:themeColor="text1"/>
                <w:szCs w:val="21"/>
              </w:rPr>
            </w:pPr>
            <w:r>
              <w:rPr>
                <w:color w:val="000000" w:themeColor="text1"/>
                <w:szCs w:val="21"/>
              </w:rPr>
              <w:t>□</w:t>
            </w:r>
          </w:p>
        </w:tc>
      </w:tr>
      <w:tr w14:paraId="7F45CB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51" w:type="dxa"/>
            <w:vAlign w:val="center"/>
          </w:tcPr>
          <w:p w14:paraId="36AA9EBB">
            <w:pPr>
              <w:spacing w:line="400" w:lineRule="exact"/>
              <w:jc w:val="center"/>
              <w:rPr>
                <w:bCs/>
                <w:color w:val="000000" w:themeColor="text1"/>
                <w:szCs w:val="21"/>
              </w:rPr>
            </w:pPr>
            <w:r>
              <w:rPr>
                <w:rFonts w:hint="eastAsia"/>
                <w:bCs/>
                <w:color w:val="000000" w:themeColor="text1"/>
                <w:szCs w:val="21"/>
              </w:rPr>
              <w:t>8</w:t>
            </w:r>
          </w:p>
        </w:tc>
        <w:tc>
          <w:tcPr>
            <w:tcW w:w="7365" w:type="dxa"/>
            <w:vAlign w:val="center"/>
          </w:tcPr>
          <w:p w14:paraId="43292272">
            <w:pPr>
              <w:spacing w:line="400" w:lineRule="exact"/>
              <w:rPr>
                <w:color w:val="000000" w:themeColor="text1"/>
                <w:szCs w:val="21"/>
              </w:rPr>
            </w:pPr>
            <w:r>
              <w:rPr>
                <w:color w:val="000000" w:themeColor="text1"/>
                <w:szCs w:val="21"/>
              </w:rPr>
              <w:t>投标人应填报而未填报总承包服务费的；或投标人应填报而未填报总承包服务费费率的</w:t>
            </w:r>
          </w:p>
        </w:tc>
        <w:tc>
          <w:tcPr>
            <w:tcW w:w="1134" w:type="dxa"/>
            <w:vAlign w:val="center"/>
          </w:tcPr>
          <w:p w14:paraId="50F4AF0B">
            <w:pPr>
              <w:spacing w:line="400" w:lineRule="exact"/>
              <w:jc w:val="center"/>
              <w:rPr>
                <w:color w:val="000000" w:themeColor="text1"/>
                <w:szCs w:val="21"/>
              </w:rPr>
            </w:pPr>
            <w:r>
              <w:rPr>
                <w:color w:val="000000" w:themeColor="text1"/>
                <w:szCs w:val="21"/>
              </w:rPr>
              <w:t>□</w:t>
            </w:r>
          </w:p>
        </w:tc>
      </w:tr>
      <w:tr w14:paraId="3D3D9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51" w:type="dxa"/>
            <w:vAlign w:val="center"/>
          </w:tcPr>
          <w:p w14:paraId="4F9ECD52">
            <w:pPr>
              <w:spacing w:line="400" w:lineRule="exact"/>
              <w:jc w:val="center"/>
              <w:rPr>
                <w:bCs/>
                <w:color w:val="000000" w:themeColor="text1"/>
                <w:szCs w:val="21"/>
              </w:rPr>
            </w:pPr>
            <w:r>
              <w:rPr>
                <w:rFonts w:hint="eastAsia"/>
                <w:bCs/>
                <w:color w:val="000000" w:themeColor="text1"/>
                <w:szCs w:val="21"/>
              </w:rPr>
              <w:t>9</w:t>
            </w:r>
          </w:p>
        </w:tc>
        <w:tc>
          <w:tcPr>
            <w:tcW w:w="7365" w:type="dxa"/>
            <w:vAlign w:val="center"/>
          </w:tcPr>
          <w:p w14:paraId="6ADF63FC">
            <w:pPr>
              <w:spacing w:line="400" w:lineRule="exact"/>
              <w:rPr>
                <w:color w:val="000000" w:themeColor="text1"/>
                <w:szCs w:val="21"/>
              </w:rPr>
            </w:pPr>
            <w:r>
              <w:rPr>
                <w:rFonts w:hint="eastAsia"/>
                <w:color w:val="000000" w:themeColor="text1"/>
                <w:szCs w:val="21"/>
              </w:rPr>
              <w:t>投标人应填报而未填报工程垃圾外运及处置费的</w:t>
            </w:r>
          </w:p>
        </w:tc>
        <w:tc>
          <w:tcPr>
            <w:tcW w:w="1134" w:type="dxa"/>
            <w:vAlign w:val="center"/>
          </w:tcPr>
          <w:p w14:paraId="11A9D1AB">
            <w:pPr>
              <w:spacing w:line="400" w:lineRule="exact"/>
              <w:jc w:val="center"/>
              <w:rPr>
                <w:color w:val="000000" w:themeColor="text1"/>
                <w:szCs w:val="21"/>
              </w:rPr>
            </w:pPr>
            <w:r>
              <w:rPr>
                <w:color w:val="000000" w:themeColor="text1"/>
                <w:szCs w:val="21"/>
              </w:rPr>
              <w:t>□</w:t>
            </w:r>
          </w:p>
        </w:tc>
      </w:tr>
      <w:tr w14:paraId="40A3E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51" w:type="dxa"/>
            <w:vAlign w:val="center"/>
          </w:tcPr>
          <w:p w14:paraId="3E70CC1B">
            <w:pPr>
              <w:spacing w:line="400" w:lineRule="exact"/>
              <w:jc w:val="center"/>
              <w:rPr>
                <w:bCs/>
                <w:color w:val="000000" w:themeColor="text1"/>
                <w:szCs w:val="21"/>
              </w:rPr>
            </w:pPr>
            <w:r>
              <w:rPr>
                <w:bCs/>
                <w:color w:val="000000" w:themeColor="text1"/>
                <w:szCs w:val="21"/>
              </w:rPr>
              <w:t>1</w:t>
            </w:r>
            <w:r>
              <w:rPr>
                <w:rFonts w:hint="eastAsia"/>
                <w:bCs/>
                <w:color w:val="000000" w:themeColor="text1"/>
                <w:szCs w:val="21"/>
              </w:rPr>
              <w:t>0</w:t>
            </w:r>
          </w:p>
        </w:tc>
        <w:tc>
          <w:tcPr>
            <w:tcW w:w="7365" w:type="dxa"/>
            <w:vAlign w:val="center"/>
          </w:tcPr>
          <w:p w14:paraId="6A6E54BA">
            <w:pPr>
              <w:spacing w:line="400" w:lineRule="exact"/>
              <w:rPr>
                <w:color w:val="000000" w:themeColor="text1"/>
                <w:szCs w:val="21"/>
              </w:rPr>
            </w:pPr>
            <w:r>
              <w:rPr>
                <w:color w:val="000000" w:themeColor="text1"/>
                <w:szCs w:val="21"/>
              </w:rPr>
              <w:t>未响应招标文件中对投标人投标报价其他实质性要求的</w:t>
            </w:r>
          </w:p>
        </w:tc>
        <w:tc>
          <w:tcPr>
            <w:tcW w:w="1134" w:type="dxa"/>
            <w:vAlign w:val="center"/>
          </w:tcPr>
          <w:p w14:paraId="566B0F06">
            <w:pPr>
              <w:spacing w:line="400" w:lineRule="exact"/>
              <w:jc w:val="center"/>
              <w:rPr>
                <w:color w:val="000000" w:themeColor="text1"/>
                <w:szCs w:val="21"/>
              </w:rPr>
            </w:pPr>
            <w:r>
              <w:rPr>
                <w:color w:val="000000" w:themeColor="text1"/>
                <w:szCs w:val="21"/>
              </w:rPr>
              <w:t>□</w:t>
            </w:r>
          </w:p>
        </w:tc>
      </w:tr>
      <w:tr w14:paraId="63C47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51" w:type="dxa"/>
            <w:vAlign w:val="center"/>
          </w:tcPr>
          <w:p w14:paraId="7FA8100A">
            <w:pPr>
              <w:spacing w:line="400" w:lineRule="exact"/>
              <w:jc w:val="center"/>
              <w:rPr>
                <w:color w:val="000000" w:themeColor="text1"/>
                <w:szCs w:val="21"/>
              </w:rPr>
            </w:pPr>
            <w:r>
              <w:rPr>
                <w:color w:val="000000" w:themeColor="text1"/>
                <w:szCs w:val="21"/>
              </w:rPr>
              <w:t>结论</w:t>
            </w:r>
          </w:p>
        </w:tc>
        <w:tc>
          <w:tcPr>
            <w:tcW w:w="8499" w:type="dxa"/>
            <w:gridSpan w:val="2"/>
            <w:vAlign w:val="center"/>
          </w:tcPr>
          <w:p w14:paraId="6444FB5A">
            <w:pPr>
              <w:spacing w:line="400" w:lineRule="exact"/>
              <w:jc w:val="center"/>
              <w:rPr>
                <w:color w:val="000000" w:themeColor="text1"/>
                <w:szCs w:val="21"/>
              </w:rPr>
            </w:pPr>
            <w:r>
              <w:rPr>
                <w:color w:val="000000" w:themeColor="text1"/>
                <w:szCs w:val="21"/>
              </w:rPr>
              <w:t>□通过          □不通过</w:t>
            </w:r>
          </w:p>
        </w:tc>
      </w:tr>
    </w:tbl>
    <w:p w14:paraId="094F9E25">
      <w:pPr>
        <w:spacing w:line="400" w:lineRule="exact"/>
        <w:rPr>
          <w:color w:val="000000" w:themeColor="text1"/>
          <w:sz w:val="24"/>
        </w:rPr>
      </w:pPr>
    </w:p>
    <w:p w14:paraId="305DFC67">
      <w:pPr>
        <w:spacing w:line="700" w:lineRule="exact"/>
        <w:rPr>
          <w:color w:val="000000" w:themeColor="text1"/>
          <w:sz w:val="24"/>
        </w:rPr>
      </w:pPr>
      <w:r>
        <w:rPr>
          <w:color w:val="000000" w:themeColor="text1"/>
          <w:sz w:val="24"/>
        </w:rPr>
        <w:t>评标委员会成员签名：</w:t>
      </w:r>
      <w:r>
        <w:rPr>
          <w:color w:val="000000" w:themeColor="text1"/>
          <w:szCs w:val="21"/>
        </w:rPr>
        <w:t xml:space="preserve">                              </w:t>
      </w:r>
      <w:r>
        <w:rPr>
          <w:color w:val="000000" w:themeColor="text1"/>
          <w:sz w:val="24"/>
        </w:rPr>
        <w:t>日期：    年   月   日</w:t>
      </w:r>
      <w:r>
        <w:rPr>
          <w:rFonts w:eastAsia="方正小标宋简体"/>
          <w:color w:val="000000" w:themeColor="text1"/>
          <w:sz w:val="32"/>
          <w:szCs w:val="32"/>
        </w:rPr>
        <w:br w:type="page"/>
      </w:r>
    </w:p>
    <w:p w14:paraId="29E0E585">
      <w:pPr>
        <w:spacing w:line="560" w:lineRule="exact"/>
        <w:jc w:val="center"/>
        <w:rPr>
          <w:rFonts w:eastAsia="仿宋_GB2312"/>
          <w:color w:val="000000" w:themeColor="text1"/>
          <w:sz w:val="32"/>
          <w:szCs w:val="32"/>
        </w:rPr>
      </w:pPr>
      <w:r>
        <w:rPr>
          <w:rFonts w:hint="eastAsia" w:ascii="黑体" w:hAnsi="黑体" w:eastAsia="黑体" w:cs="黑体"/>
          <w:color w:val="000000" w:themeColor="text1"/>
          <w:sz w:val="32"/>
          <w:szCs w:val="32"/>
        </w:rPr>
        <w:t>3.4算术修正结果评审表</w:t>
      </w:r>
    </w:p>
    <w:p w14:paraId="2B66063F">
      <w:pPr>
        <w:pStyle w:val="5"/>
        <w:spacing w:line="700" w:lineRule="exact"/>
        <w:ind w:firstLine="0" w:firstLineChars="0"/>
        <w:rPr>
          <w:color w:val="000000" w:themeColor="text1"/>
          <w:sz w:val="24"/>
        </w:rPr>
      </w:pPr>
      <w:r>
        <w:rPr>
          <w:color w:val="000000" w:themeColor="text1"/>
          <w:sz w:val="24"/>
          <w:szCs w:val="24"/>
        </w:rPr>
        <w:t xml:space="preserve">                                                           第  页 共  页</w:t>
      </w:r>
    </w:p>
    <w:tbl>
      <w:tblPr>
        <w:tblStyle w:val="14"/>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05"/>
        <w:gridCol w:w="1350"/>
        <w:gridCol w:w="1135"/>
        <w:gridCol w:w="1490"/>
        <w:gridCol w:w="1740"/>
        <w:gridCol w:w="2298"/>
      </w:tblGrid>
      <w:tr w14:paraId="261E2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4" w:hRule="atLeast"/>
        </w:trPr>
        <w:tc>
          <w:tcPr>
            <w:tcW w:w="1305" w:type="dxa"/>
            <w:vAlign w:val="center"/>
          </w:tcPr>
          <w:p w14:paraId="59FBD612">
            <w:pPr>
              <w:jc w:val="center"/>
              <w:rPr>
                <w:color w:val="000000" w:themeColor="text1"/>
                <w:szCs w:val="21"/>
              </w:rPr>
            </w:pPr>
            <w:r>
              <w:rPr>
                <w:color w:val="000000" w:themeColor="text1"/>
                <w:szCs w:val="21"/>
              </w:rPr>
              <w:t>投标人</w:t>
            </w:r>
          </w:p>
          <w:p w14:paraId="0395D87C">
            <w:pPr>
              <w:jc w:val="center"/>
              <w:rPr>
                <w:color w:val="000000" w:themeColor="text1"/>
                <w:szCs w:val="21"/>
              </w:rPr>
            </w:pPr>
            <w:r>
              <w:rPr>
                <w:color w:val="000000" w:themeColor="text1"/>
                <w:szCs w:val="21"/>
              </w:rPr>
              <w:t>名称</w:t>
            </w:r>
          </w:p>
        </w:tc>
        <w:tc>
          <w:tcPr>
            <w:tcW w:w="1350" w:type="dxa"/>
            <w:vAlign w:val="center"/>
          </w:tcPr>
          <w:p w14:paraId="423BFB9B">
            <w:pPr>
              <w:jc w:val="center"/>
              <w:rPr>
                <w:color w:val="000000" w:themeColor="text1"/>
                <w:szCs w:val="21"/>
              </w:rPr>
            </w:pPr>
            <w:r>
              <w:rPr>
                <w:color w:val="000000" w:themeColor="text1"/>
                <w:szCs w:val="21"/>
              </w:rPr>
              <w:t>投标报价</w:t>
            </w:r>
          </w:p>
          <w:p w14:paraId="619DC8B9">
            <w:pPr>
              <w:jc w:val="center"/>
              <w:rPr>
                <w:color w:val="000000" w:themeColor="text1"/>
                <w:szCs w:val="21"/>
              </w:rPr>
            </w:pPr>
            <w:r>
              <w:rPr>
                <w:color w:val="000000" w:themeColor="text1"/>
                <w:szCs w:val="21"/>
              </w:rPr>
              <w:t>（修正后）（元）</w:t>
            </w:r>
          </w:p>
        </w:tc>
        <w:tc>
          <w:tcPr>
            <w:tcW w:w="1135" w:type="dxa"/>
            <w:vAlign w:val="center"/>
          </w:tcPr>
          <w:p w14:paraId="551E39C4">
            <w:pPr>
              <w:jc w:val="center"/>
              <w:rPr>
                <w:color w:val="000000" w:themeColor="text1"/>
                <w:szCs w:val="21"/>
              </w:rPr>
            </w:pPr>
            <w:r>
              <w:rPr>
                <w:color w:val="000000" w:themeColor="text1"/>
                <w:szCs w:val="21"/>
              </w:rPr>
              <w:t>最高投标限价（元）</w:t>
            </w:r>
          </w:p>
        </w:tc>
        <w:tc>
          <w:tcPr>
            <w:tcW w:w="1490" w:type="dxa"/>
            <w:vAlign w:val="center"/>
          </w:tcPr>
          <w:p w14:paraId="1A49453A">
            <w:pPr>
              <w:jc w:val="center"/>
              <w:rPr>
                <w:color w:val="000000" w:themeColor="text1"/>
                <w:szCs w:val="21"/>
              </w:rPr>
            </w:pPr>
            <w:r>
              <w:rPr>
                <w:color w:val="000000" w:themeColor="text1"/>
                <w:szCs w:val="21"/>
              </w:rPr>
              <w:t>算术修正的</w:t>
            </w:r>
          </w:p>
          <w:p w14:paraId="1C0874B7">
            <w:pPr>
              <w:jc w:val="center"/>
              <w:rPr>
                <w:color w:val="000000" w:themeColor="text1"/>
                <w:szCs w:val="21"/>
              </w:rPr>
            </w:pPr>
            <w:r>
              <w:rPr>
                <w:color w:val="000000" w:themeColor="text1"/>
                <w:szCs w:val="21"/>
              </w:rPr>
              <w:t>主要内容</w:t>
            </w:r>
          </w:p>
        </w:tc>
        <w:tc>
          <w:tcPr>
            <w:tcW w:w="1740" w:type="dxa"/>
            <w:tcBorders>
              <w:right w:val="single" w:color="auto" w:sz="4" w:space="0"/>
            </w:tcBorders>
            <w:vAlign w:val="center"/>
          </w:tcPr>
          <w:p w14:paraId="382F976F">
            <w:pPr>
              <w:jc w:val="center"/>
              <w:rPr>
                <w:color w:val="000000" w:themeColor="text1"/>
                <w:szCs w:val="21"/>
              </w:rPr>
            </w:pPr>
            <w:r>
              <w:rPr>
                <w:color w:val="000000" w:themeColor="text1"/>
                <w:szCs w:val="21"/>
              </w:rPr>
              <w:t>是否高于</w:t>
            </w:r>
          </w:p>
          <w:p w14:paraId="021DCEC0">
            <w:pPr>
              <w:jc w:val="center"/>
              <w:rPr>
                <w:color w:val="000000" w:themeColor="text1"/>
                <w:szCs w:val="21"/>
              </w:rPr>
            </w:pPr>
            <w:r>
              <w:rPr>
                <w:color w:val="000000" w:themeColor="text1"/>
                <w:szCs w:val="21"/>
              </w:rPr>
              <w:t>最高投标限价</w:t>
            </w:r>
          </w:p>
        </w:tc>
        <w:tc>
          <w:tcPr>
            <w:tcW w:w="2298" w:type="dxa"/>
            <w:tcBorders>
              <w:left w:val="single" w:color="auto" w:sz="4" w:space="0"/>
            </w:tcBorders>
            <w:vAlign w:val="center"/>
          </w:tcPr>
          <w:p w14:paraId="1ED69543">
            <w:pPr>
              <w:jc w:val="center"/>
              <w:rPr>
                <w:color w:val="000000" w:themeColor="text1"/>
                <w:szCs w:val="21"/>
              </w:rPr>
            </w:pPr>
          </w:p>
          <w:p w14:paraId="2A772904">
            <w:pPr>
              <w:jc w:val="center"/>
              <w:rPr>
                <w:color w:val="000000" w:themeColor="text1"/>
                <w:szCs w:val="21"/>
              </w:rPr>
            </w:pPr>
            <w:r>
              <w:rPr>
                <w:color w:val="000000" w:themeColor="text1"/>
                <w:szCs w:val="21"/>
              </w:rPr>
              <w:t>是否通过</w:t>
            </w:r>
          </w:p>
          <w:p w14:paraId="5B0744C0">
            <w:pPr>
              <w:jc w:val="center"/>
              <w:rPr>
                <w:color w:val="000000" w:themeColor="text1"/>
                <w:szCs w:val="21"/>
              </w:rPr>
            </w:pPr>
          </w:p>
        </w:tc>
      </w:tr>
      <w:tr w14:paraId="3D636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1305" w:type="dxa"/>
            <w:vAlign w:val="center"/>
          </w:tcPr>
          <w:p w14:paraId="142329CD">
            <w:pPr>
              <w:spacing w:line="360" w:lineRule="exact"/>
              <w:jc w:val="center"/>
              <w:rPr>
                <w:color w:val="000000" w:themeColor="text1"/>
                <w:szCs w:val="21"/>
              </w:rPr>
            </w:pPr>
          </w:p>
        </w:tc>
        <w:tc>
          <w:tcPr>
            <w:tcW w:w="1350" w:type="dxa"/>
            <w:vAlign w:val="center"/>
          </w:tcPr>
          <w:p w14:paraId="56FF25C2">
            <w:pPr>
              <w:spacing w:line="360" w:lineRule="exact"/>
              <w:jc w:val="center"/>
              <w:rPr>
                <w:color w:val="000000" w:themeColor="text1"/>
                <w:szCs w:val="21"/>
              </w:rPr>
            </w:pPr>
          </w:p>
        </w:tc>
        <w:tc>
          <w:tcPr>
            <w:tcW w:w="1135" w:type="dxa"/>
            <w:vAlign w:val="center"/>
          </w:tcPr>
          <w:p w14:paraId="376AE927">
            <w:pPr>
              <w:spacing w:line="360" w:lineRule="exact"/>
              <w:jc w:val="center"/>
              <w:rPr>
                <w:color w:val="000000" w:themeColor="text1"/>
                <w:szCs w:val="21"/>
              </w:rPr>
            </w:pPr>
          </w:p>
        </w:tc>
        <w:tc>
          <w:tcPr>
            <w:tcW w:w="1490" w:type="dxa"/>
            <w:vAlign w:val="center"/>
          </w:tcPr>
          <w:p w14:paraId="49B863F9">
            <w:pPr>
              <w:spacing w:line="360" w:lineRule="exact"/>
              <w:jc w:val="center"/>
              <w:rPr>
                <w:color w:val="000000" w:themeColor="text1"/>
                <w:szCs w:val="21"/>
              </w:rPr>
            </w:pPr>
          </w:p>
        </w:tc>
        <w:tc>
          <w:tcPr>
            <w:tcW w:w="1740" w:type="dxa"/>
            <w:tcBorders>
              <w:right w:val="single" w:color="auto" w:sz="4" w:space="0"/>
            </w:tcBorders>
            <w:vAlign w:val="center"/>
          </w:tcPr>
          <w:p w14:paraId="47761757">
            <w:pPr>
              <w:spacing w:line="360" w:lineRule="exact"/>
              <w:jc w:val="center"/>
              <w:rPr>
                <w:color w:val="000000" w:themeColor="text1"/>
                <w:szCs w:val="21"/>
              </w:rPr>
            </w:pPr>
            <w:r>
              <w:rPr>
                <w:color w:val="000000" w:themeColor="text1"/>
                <w:szCs w:val="21"/>
              </w:rPr>
              <w:t>□是  □否</w:t>
            </w:r>
          </w:p>
        </w:tc>
        <w:tc>
          <w:tcPr>
            <w:tcW w:w="2298" w:type="dxa"/>
            <w:tcBorders>
              <w:left w:val="single" w:color="auto" w:sz="4" w:space="0"/>
            </w:tcBorders>
            <w:vAlign w:val="center"/>
          </w:tcPr>
          <w:p w14:paraId="2F491B08">
            <w:pPr>
              <w:spacing w:line="360" w:lineRule="exact"/>
              <w:jc w:val="center"/>
              <w:rPr>
                <w:color w:val="000000" w:themeColor="text1"/>
                <w:szCs w:val="21"/>
              </w:rPr>
            </w:pPr>
            <w:r>
              <w:rPr>
                <w:color w:val="000000" w:themeColor="text1"/>
                <w:szCs w:val="21"/>
              </w:rPr>
              <w:t>□通过</w:t>
            </w:r>
          </w:p>
          <w:p w14:paraId="0F1BD4C7">
            <w:pPr>
              <w:spacing w:line="360" w:lineRule="exact"/>
              <w:jc w:val="center"/>
              <w:rPr>
                <w:color w:val="000000" w:themeColor="text1"/>
                <w:szCs w:val="21"/>
              </w:rPr>
            </w:pPr>
            <w:r>
              <w:rPr>
                <w:color w:val="000000" w:themeColor="text1"/>
                <w:szCs w:val="21"/>
              </w:rPr>
              <w:t>□不通过</w:t>
            </w:r>
          </w:p>
        </w:tc>
      </w:tr>
      <w:tr w14:paraId="7CC52B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1305" w:type="dxa"/>
            <w:vAlign w:val="center"/>
          </w:tcPr>
          <w:p w14:paraId="36D67E11">
            <w:pPr>
              <w:spacing w:line="360" w:lineRule="exact"/>
              <w:jc w:val="center"/>
              <w:rPr>
                <w:color w:val="000000" w:themeColor="text1"/>
                <w:szCs w:val="21"/>
              </w:rPr>
            </w:pPr>
          </w:p>
        </w:tc>
        <w:tc>
          <w:tcPr>
            <w:tcW w:w="1350" w:type="dxa"/>
            <w:vAlign w:val="center"/>
          </w:tcPr>
          <w:p w14:paraId="1370D099">
            <w:pPr>
              <w:spacing w:line="360" w:lineRule="exact"/>
              <w:jc w:val="center"/>
              <w:rPr>
                <w:color w:val="000000" w:themeColor="text1"/>
                <w:szCs w:val="21"/>
              </w:rPr>
            </w:pPr>
          </w:p>
        </w:tc>
        <w:tc>
          <w:tcPr>
            <w:tcW w:w="1135" w:type="dxa"/>
            <w:vAlign w:val="center"/>
          </w:tcPr>
          <w:p w14:paraId="446B5495">
            <w:pPr>
              <w:spacing w:line="360" w:lineRule="exact"/>
              <w:jc w:val="center"/>
              <w:rPr>
                <w:color w:val="000000" w:themeColor="text1"/>
                <w:szCs w:val="21"/>
              </w:rPr>
            </w:pPr>
          </w:p>
        </w:tc>
        <w:tc>
          <w:tcPr>
            <w:tcW w:w="1490" w:type="dxa"/>
            <w:vAlign w:val="center"/>
          </w:tcPr>
          <w:p w14:paraId="3BBA631C">
            <w:pPr>
              <w:spacing w:line="360" w:lineRule="exact"/>
              <w:jc w:val="center"/>
              <w:rPr>
                <w:color w:val="000000" w:themeColor="text1"/>
                <w:szCs w:val="21"/>
              </w:rPr>
            </w:pPr>
          </w:p>
        </w:tc>
        <w:tc>
          <w:tcPr>
            <w:tcW w:w="1740" w:type="dxa"/>
            <w:tcBorders>
              <w:right w:val="single" w:color="auto" w:sz="4" w:space="0"/>
            </w:tcBorders>
            <w:vAlign w:val="center"/>
          </w:tcPr>
          <w:p w14:paraId="6056D839">
            <w:pPr>
              <w:spacing w:line="360" w:lineRule="exact"/>
              <w:jc w:val="center"/>
              <w:rPr>
                <w:color w:val="000000" w:themeColor="text1"/>
                <w:szCs w:val="21"/>
              </w:rPr>
            </w:pPr>
            <w:r>
              <w:rPr>
                <w:color w:val="000000" w:themeColor="text1"/>
                <w:szCs w:val="21"/>
              </w:rPr>
              <w:t>□是  □否</w:t>
            </w:r>
          </w:p>
        </w:tc>
        <w:tc>
          <w:tcPr>
            <w:tcW w:w="2298" w:type="dxa"/>
            <w:tcBorders>
              <w:left w:val="single" w:color="auto" w:sz="4" w:space="0"/>
            </w:tcBorders>
            <w:vAlign w:val="center"/>
          </w:tcPr>
          <w:p w14:paraId="727CB82A">
            <w:pPr>
              <w:spacing w:line="360" w:lineRule="exact"/>
              <w:jc w:val="center"/>
              <w:rPr>
                <w:color w:val="000000" w:themeColor="text1"/>
                <w:szCs w:val="21"/>
              </w:rPr>
            </w:pPr>
            <w:r>
              <w:rPr>
                <w:color w:val="000000" w:themeColor="text1"/>
                <w:szCs w:val="21"/>
              </w:rPr>
              <w:t>□通过</w:t>
            </w:r>
          </w:p>
          <w:p w14:paraId="71A8B44D">
            <w:pPr>
              <w:spacing w:line="360" w:lineRule="exact"/>
              <w:jc w:val="center"/>
              <w:rPr>
                <w:color w:val="000000" w:themeColor="text1"/>
                <w:szCs w:val="21"/>
              </w:rPr>
            </w:pPr>
            <w:r>
              <w:rPr>
                <w:color w:val="000000" w:themeColor="text1"/>
                <w:szCs w:val="21"/>
              </w:rPr>
              <w:t>□不通过</w:t>
            </w:r>
          </w:p>
        </w:tc>
      </w:tr>
      <w:tr w14:paraId="27072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1305" w:type="dxa"/>
            <w:vAlign w:val="center"/>
          </w:tcPr>
          <w:p w14:paraId="1D43B8FF">
            <w:pPr>
              <w:spacing w:line="360" w:lineRule="exact"/>
              <w:jc w:val="center"/>
              <w:rPr>
                <w:color w:val="000000" w:themeColor="text1"/>
                <w:szCs w:val="21"/>
              </w:rPr>
            </w:pPr>
          </w:p>
        </w:tc>
        <w:tc>
          <w:tcPr>
            <w:tcW w:w="1350" w:type="dxa"/>
            <w:vAlign w:val="center"/>
          </w:tcPr>
          <w:p w14:paraId="4648A0FB">
            <w:pPr>
              <w:spacing w:line="360" w:lineRule="exact"/>
              <w:jc w:val="center"/>
              <w:rPr>
                <w:color w:val="000000" w:themeColor="text1"/>
                <w:szCs w:val="21"/>
              </w:rPr>
            </w:pPr>
          </w:p>
        </w:tc>
        <w:tc>
          <w:tcPr>
            <w:tcW w:w="1135" w:type="dxa"/>
            <w:vAlign w:val="center"/>
          </w:tcPr>
          <w:p w14:paraId="28049657">
            <w:pPr>
              <w:spacing w:line="360" w:lineRule="exact"/>
              <w:jc w:val="center"/>
              <w:rPr>
                <w:color w:val="000000" w:themeColor="text1"/>
                <w:szCs w:val="21"/>
              </w:rPr>
            </w:pPr>
          </w:p>
        </w:tc>
        <w:tc>
          <w:tcPr>
            <w:tcW w:w="1490" w:type="dxa"/>
            <w:vAlign w:val="center"/>
          </w:tcPr>
          <w:p w14:paraId="2A5D2000">
            <w:pPr>
              <w:spacing w:line="360" w:lineRule="exact"/>
              <w:jc w:val="center"/>
              <w:rPr>
                <w:color w:val="000000" w:themeColor="text1"/>
                <w:szCs w:val="21"/>
              </w:rPr>
            </w:pPr>
          </w:p>
        </w:tc>
        <w:tc>
          <w:tcPr>
            <w:tcW w:w="1740" w:type="dxa"/>
            <w:tcBorders>
              <w:right w:val="single" w:color="auto" w:sz="4" w:space="0"/>
            </w:tcBorders>
            <w:vAlign w:val="center"/>
          </w:tcPr>
          <w:p w14:paraId="52F25C48">
            <w:pPr>
              <w:spacing w:line="360" w:lineRule="exact"/>
              <w:jc w:val="center"/>
              <w:rPr>
                <w:color w:val="000000" w:themeColor="text1"/>
                <w:szCs w:val="21"/>
              </w:rPr>
            </w:pPr>
            <w:r>
              <w:rPr>
                <w:color w:val="000000" w:themeColor="text1"/>
                <w:szCs w:val="21"/>
              </w:rPr>
              <w:t>□是  □否</w:t>
            </w:r>
          </w:p>
        </w:tc>
        <w:tc>
          <w:tcPr>
            <w:tcW w:w="2298" w:type="dxa"/>
            <w:tcBorders>
              <w:left w:val="single" w:color="auto" w:sz="4" w:space="0"/>
            </w:tcBorders>
            <w:vAlign w:val="center"/>
          </w:tcPr>
          <w:p w14:paraId="2A44F62C">
            <w:pPr>
              <w:spacing w:line="360" w:lineRule="exact"/>
              <w:jc w:val="center"/>
              <w:rPr>
                <w:color w:val="000000" w:themeColor="text1"/>
                <w:szCs w:val="21"/>
              </w:rPr>
            </w:pPr>
            <w:r>
              <w:rPr>
                <w:color w:val="000000" w:themeColor="text1"/>
                <w:szCs w:val="21"/>
              </w:rPr>
              <w:t>□通过</w:t>
            </w:r>
          </w:p>
          <w:p w14:paraId="5AF5B311">
            <w:pPr>
              <w:spacing w:line="360" w:lineRule="exact"/>
              <w:jc w:val="center"/>
              <w:rPr>
                <w:color w:val="000000" w:themeColor="text1"/>
                <w:szCs w:val="21"/>
              </w:rPr>
            </w:pPr>
            <w:r>
              <w:rPr>
                <w:color w:val="000000" w:themeColor="text1"/>
                <w:szCs w:val="21"/>
              </w:rPr>
              <w:t>□不通过</w:t>
            </w:r>
          </w:p>
        </w:tc>
      </w:tr>
      <w:tr w14:paraId="169BE9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1305" w:type="dxa"/>
            <w:vAlign w:val="center"/>
          </w:tcPr>
          <w:p w14:paraId="72AB2FDD">
            <w:pPr>
              <w:spacing w:line="360" w:lineRule="exact"/>
              <w:jc w:val="center"/>
              <w:rPr>
                <w:color w:val="000000" w:themeColor="text1"/>
                <w:szCs w:val="21"/>
              </w:rPr>
            </w:pPr>
          </w:p>
        </w:tc>
        <w:tc>
          <w:tcPr>
            <w:tcW w:w="1350" w:type="dxa"/>
            <w:vAlign w:val="center"/>
          </w:tcPr>
          <w:p w14:paraId="37897DD3">
            <w:pPr>
              <w:spacing w:line="360" w:lineRule="exact"/>
              <w:jc w:val="center"/>
              <w:rPr>
                <w:color w:val="000000" w:themeColor="text1"/>
                <w:szCs w:val="21"/>
              </w:rPr>
            </w:pPr>
          </w:p>
        </w:tc>
        <w:tc>
          <w:tcPr>
            <w:tcW w:w="1135" w:type="dxa"/>
            <w:vAlign w:val="center"/>
          </w:tcPr>
          <w:p w14:paraId="6A63C7D9">
            <w:pPr>
              <w:spacing w:line="360" w:lineRule="exact"/>
              <w:jc w:val="center"/>
              <w:rPr>
                <w:color w:val="000000" w:themeColor="text1"/>
                <w:szCs w:val="21"/>
              </w:rPr>
            </w:pPr>
          </w:p>
        </w:tc>
        <w:tc>
          <w:tcPr>
            <w:tcW w:w="1490" w:type="dxa"/>
            <w:vAlign w:val="center"/>
          </w:tcPr>
          <w:p w14:paraId="77A5849C">
            <w:pPr>
              <w:spacing w:line="360" w:lineRule="exact"/>
              <w:jc w:val="center"/>
              <w:rPr>
                <w:color w:val="000000" w:themeColor="text1"/>
                <w:szCs w:val="21"/>
              </w:rPr>
            </w:pPr>
          </w:p>
        </w:tc>
        <w:tc>
          <w:tcPr>
            <w:tcW w:w="1740" w:type="dxa"/>
            <w:tcBorders>
              <w:right w:val="single" w:color="auto" w:sz="4" w:space="0"/>
            </w:tcBorders>
            <w:vAlign w:val="center"/>
          </w:tcPr>
          <w:p w14:paraId="3E2536D4">
            <w:pPr>
              <w:spacing w:line="360" w:lineRule="exact"/>
              <w:jc w:val="center"/>
              <w:rPr>
                <w:color w:val="000000" w:themeColor="text1"/>
                <w:szCs w:val="21"/>
              </w:rPr>
            </w:pPr>
            <w:r>
              <w:rPr>
                <w:color w:val="000000" w:themeColor="text1"/>
                <w:szCs w:val="21"/>
              </w:rPr>
              <w:t>□是  □否</w:t>
            </w:r>
          </w:p>
        </w:tc>
        <w:tc>
          <w:tcPr>
            <w:tcW w:w="2298" w:type="dxa"/>
            <w:tcBorders>
              <w:left w:val="single" w:color="auto" w:sz="4" w:space="0"/>
            </w:tcBorders>
            <w:vAlign w:val="center"/>
          </w:tcPr>
          <w:p w14:paraId="31F167B6">
            <w:pPr>
              <w:spacing w:line="360" w:lineRule="exact"/>
              <w:jc w:val="center"/>
              <w:rPr>
                <w:color w:val="000000" w:themeColor="text1"/>
                <w:szCs w:val="21"/>
              </w:rPr>
            </w:pPr>
            <w:r>
              <w:rPr>
                <w:color w:val="000000" w:themeColor="text1"/>
                <w:szCs w:val="21"/>
              </w:rPr>
              <w:t>□通过</w:t>
            </w:r>
          </w:p>
          <w:p w14:paraId="57DCE575">
            <w:pPr>
              <w:spacing w:line="360" w:lineRule="exact"/>
              <w:jc w:val="center"/>
              <w:rPr>
                <w:color w:val="000000" w:themeColor="text1"/>
                <w:szCs w:val="21"/>
              </w:rPr>
            </w:pPr>
            <w:r>
              <w:rPr>
                <w:color w:val="000000" w:themeColor="text1"/>
                <w:szCs w:val="21"/>
              </w:rPr>
              <w:t>□不通过</w:t>
            </w:r>
          </w:p>
        </w:tc>
      </w:tr>
      <w:tr w14:paraId="12F075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1305" w:type="dxa"/>
            <w:vAlign w:val="center"/>
          </w:tcPr>
          <w:p w14:paraId="3DF88A05">
            <w:pPr>
              <w:spacing w:line="360" w:lineRule="exact"/>
              <w:jc w:val="center"/>
              <w:rPr>
                <w:color w:val="000000" w:themeColor="text1"/>
                <w:szCs w:val="21"/>
              </w:rPr>
            </w:pPr>
          </w:p>
        </w:tc>
        <w:tc>
          <w:tcPr>
            <w:tcW w:w="1350" w:type="dxa"/>
            <w:vAlign w:val="center"/>
          </w:tcPr>
          <w:p w14:paraId="7623F284">
            <w:pPr>
              <w:spacing w:line="360" w:lineRule="exact"/>
              <w:jc w:val="center"/>
              <w:rPr>
                <w:color w:val="000000" w:themeColor="text1"/>
                <w:szCs w:val="21"/>
              </w:rPr>
            </w:pPr>
          </w:p>
        </w:tc>
        <w:tc>
          <w:tcPr>
            <w:tcW w:w="1135" w:type="dxa"/>
            <w:vAlign w:val="center"/>
          </w:tcPr>
          <w:p w14:paraId="65EE8C69">
            <w:pPr>
              <w:spacing w:line="360" w:lineRule="exact"/>
              <w:jc w:val="center"/>
              <w:rPr>
                <w:color w:val="000000" w:themeColor="text1"/>
                <w:szCs w:val="21"/>
              </w:rPr>
            </w:pPr>
          </w:p>
        </w:tc>
        <w:tc>
          <w:tcPr>
            <w:tcW w:w="1490" w:type="dxa"/>
            <w:vAlign w:val="center"/>
          </w:tcPr>
          <w:p w14:paraId="2516AF84">
            <w:pPr>
              <w:spacing w:line="360" w:lineRule="exact"/>
              <w:jc w:val="center"/>
              <w:rPr>
                <w:color w:val="000000" w:themeColor="text1"/>
                <w:szCs w:val="21"/>
              </w:rPr>
            </w:pPr>
          </w:p>
        </w:tc>
        <w:tc>
          <w:tcPr>
            <w:tcW w:w="1740" w:type="dxa"/>
            <w:tcBorders>
              <w:right w:val="single" w:color="auto" w:sz="4" w:space="0"/>
            </w:tcBorders>
            <w:vAlign w:val="center"/>
          </w:tcPr>
          <w:p w14:paraId="7B75BBCE">
            <w:pPr>
              <w:spacing w:line="360" w:lineRule="exact"/>
              <w:jc w:val="center"/>
              <w:rPr>
                <w:color w:val="000000" w:themeColor="text1"/>
                <w:szCs w:val="21"/>
              </w:rPr>
            </w:pPr>
            <w:r>
              <w:rPr>
                <w:color w:val="000000" w:themeColor="text1"/>
                <w:szCs w:val="21"/>
              </w:rPr>
              <w:t>□是  □否</w:t>
            </w:r>
          </w:p>
        </w:tc>
        <w:tc>
          <w:tcPr>
            <w:tcW w:w="2298" w:type="dxa"/>
            <w:tcBorders>
              <w:left w:val="single" w:color="auto" w:sz="4" w:space="0"/>
            </w:tcBorders>
            <w:vAlign w:val="center"/>
          </w:tcPr>
          <w:p w14:paraId="6C97CB4D">
            <w:pPr>
              <w:spacing w:line="360" w:lineRule="exact"/>
              <w:jc w:val="center"/>
              <w:rPr>
                <w:color w:val="000000" w:themeColor="text1"/>
                <w:szCs w:val="21"/>
              </w:rPr>
            </w:pPr>
            <w:r>
              <w:rPr>
                <w:color w:val="000000" w:themeColor="text1"/>
                <w:szCs w:val="21"/>
              </w:rPr>
              <w:t>□通过</w:t>
            </w:r>
          </w:p>
          <w:p w14:paraId="5C2B66B1">
            <w:pPr>
              <w:spacing w:line="360" w:lineRule="exact"/>
              <w:jc w:val="center"/>
              <w:rPr>
                <w:color w:val="000000" w:themeColor="text1"/>
                <w:szCs w:val="21"/>
              </w:rPr>
            </w:pPr>
            <w:r>
              <w:rPr>
                <w:color w:val="000000" w:themeColor="text1"/>
                <w:szCs w:val="21"/>
              </w:rPr>
              <w:t>□不通过</w:t>
            </w:r>
          </w:p>
        </w:tc>
      </w:tr>
      <w:tr w14:paraId="51F863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1305" w:type="dxa"/>
            <w:vAlign w:val="center"/>
          </w:tcPr>
          <w:p w14:paraId="340C905E">
            <w:pPr>
              <w:spacing w:line="360" w:lineRule="exact"/>
              <w:jc w:val="center"/>
              <w:rPr>
                <w:color w:val="000000" w:themeColor="text1"/>
                <w:szCs w:val="21"/>
              </w:rPr>
            </w:pPr>
          </w:p>
        </w:tc>
        <w:tc>
          <w:tcPr>
            <w:tcW w:w="1350" w:type="dxa"/>
            <w:vAlign w:val="center"/>
          </w:tcPr>
          <w:p w14:paraId="38EB9A76">
            <w:pPr>
              <w:spacing w:line="360" w:lineRule="exact"/>
              <w:jc w:val="center"/>
              <w:rPr>
                <w:color w:val="000000" w:themeColor="text1"/>
                <w:szCs w:val="21"/>
              </w:rPr>
            </w:pPr>
          </w:p>
        </w:tc>
        <w:tc>
          <w:tcPr>
            <w:tcW w:w="1135" w:type="dxa"/>
            <w:vAlign w:val="center"/>
          </w:tcPr>
          <w:p w14:paraId="1D83504F">
            <w:pPr>
              <w:spacing w:line="360" w:lineRule="exact"/>
              <w:jc w:val="center"/>
              <w:rPr>
                <w:color w:val="000000" w:themeColor="text1"/>
                <w:szCs w:val="21"/>
              </w:rPr>
            </w:pPr>
          </w:p>
        </w:tc>
        <w:tc>
          <w:tcPr>
            <w:tcW w:w="1490" w:type="dxa"/>
            <w:vAlign w:val="center"/>
          </w:tcPr>
          <w:p w14:paraId="7F1D1F24">
            <w:pPr>
              <w:spacing w:line="360" w:lineRule="exact"/>
              <w:jc w:val="center"/>
              <w:rPr>
                <w:color w:val="000000" w:themeColor="text1"/>
                <w:szCs w:val="21"/>
              </w:rPr>
            </w:pPr>
          </w:p>
        </w:tc>
        <w:tc>
          <w:tcPr>
            <w:tcW w:w="1740" w:type="dxa"/>
            <w:tcBorders>
              <w:right w:val="single" w:color="auto" w:sz="4" w:space="0"/>
            </w:tcBorders>
            <w:vAlign w:val="center"/>
          </w:tcPr>
          <w:p w14:paraId="44E091AA">
            <w:pPr>
              <w:spacing w:line="360" w:lineRule="exact"/>
              <w:jc w:val="center"/>
              <w:rPr>
                <w:color w:val="000000" w:themeColor="text1"/>
                <w:szCs w:val="21"/>
              </w:rPr>
            </w:pPr>
            <w:r>
              <w:rPr>
                <w:color w:val="000000" w:themeColor="text1"/>
                <w:szCs w:val="21"/>
              </w:rPr>
              <w:t>□是  □否</w:t>
            </w:r>
          </w:p>
        </w:tc>
        <w:tc>
          <w:tcPr>
            <w:tcW w:w="2298" w:type="dxa"/>
            <w:tcBorders>
              <w:left w:val="single" w:color="auto" w:sz="4" w:space="0"/>
            </w:tcBorders>
            <w:vAlign w:val="center"/>
          </w:tcPr>
          <w:p w14:paraId="46CA9667">
            <w:pPr>
              <w:spacing w:line="360" w:lineRule="exact"/>
              <w:jc w:val="center"/>
              <w:rPr>
                <w:color w:val="000000" w:themeColor="text1"/>
                <w:szCs w:val="21"/>
              </w:rPr>
            </w:pPr>
            <w:r>
              <w:rPr>
                <w:color w:val="000000" w:themeColor="text1"/>
                <w:szCs w:val="21"/>
              </w:rPr>
              <w:t>□通过</w:t>
            </w:r>
          </w:p>
          <w:p w14:paraId="383B4632">
            <w:pPr>
              <w:spacing w:line="360" w:lineRule="exact"/>
              <w:jc w:val="center"/>
              <w:rPr>
                <w:color w:val="000000" w:themeColor="text1"/>
                <w:szCs w:val="21"/>
              </w:rPr>
            </w:pPr>
            <w:r>
              <w:rPr>
                <w:color w:val="000000" w:themeColor="text1"/>
                <w:szCs w:val="21"/>
              </w:rPr>
              <w:t>□不通过</w:t>
            </w:r>
          </w:p>
        </w:tc>
      </w:tr>
      <w:tr w14:paraId="74399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1305" w:type="dxa"/>
            <w:vAlign w:val="center"/>
          </w:tcPr>
          <w:p w14:paraId="2E25C851">
            <w:pPr>
              <w:spacing w:line="360" w:lineRule="exact"/>
              <w:jc w:val="center"/>
              <w:rPr>
                <w:color w:val="000000" w:themeColor="text1"/>
                <w:szCs w:val="21"/>
              </w:rPr>
            </w:pPr>
          </w:p>
        </w:tc>
        <w:tc>
          <w:tcPr>
            <w:tcW w:w="1350" w:type="dxa"/>
            <w:vAlign w:val="center"/>
          </w:tcPr>
          <w:p w14:paraId="3C9B9FDA">
            <w:pPr>
              <w:spacing w:line="360" w:lineRule="exact"/>
              <w:jc w:val="center"/>
              <w:rPr>
                <w:color w:val="000000" w:themeColor="text1"/>
                <w:szCs w:val="21"/>
              </w:rPr>
            </w:pPr>
          </w:p>
        </w:tc>
        <w:tc>
          <w:tcPr>
            <w:tcW w:w="1135" w:type="dxa"/>
            <w:vAlign w:val="center"/>
          </w:tcPr>
          <w:p w14:paraId="53F1698F">
            <w:pPr>
              <w:spacing w:line="360" w:lineRule="exact"/>
              <w:jc w:val="center"/>
              <w:rPr>
                <w:color w:val="000000" w:themeColor="text1"/>
                <w:szCs w:val="21"/>
              </w:rPr>
            </w:pPr>
          </w:p>
        </w:tc>
        <w:tc>
          <w:tcPr>
            <w:tcW w:w="1490" w:type="dxa"/>
            <w:vAlign w:val="center"/>
          </w:tcPr>
          <w:p w14:paraId="19FE520E">
            <w:pPr>
              <w:spacing w:line="360" w:lineRule="exact"/>
              <w:jc w:val="center"/>
              <w:rPr>
                <w:color w:val="000000" w:themeColor="text1"/>
                <w:szCs w:val="21"/>
              </w:rPr>
            </w:pPr>
          </w:p>
        </w:tc>
        <w:tc>
          <w:tcPr>
            <w:tcW w:w="1740" w:type="dxa"/>
            <w:tcBorders>
              <w:right w:val="single" w:color="auto" w:sz="4" w:space="0"/>
            </w:tcBorders>
            <w:vAlign w:val="center"/>
          </w:tcPr>
          <w:p w14:paraId="145E2729">
            <w:pPr>
              <w:spacing w:line="360" w:lineRule="exact"/>
              <w:jc w:val="center"/>
              <w:rPr>
                <w:color w:val="000000" w:themeColor="text1"/>
                <w:szCs w:val="21"/>
              </w:rPr>
            </w:pPr>
            <w:r>
              <w:rPr>
                <w:color w:val="000000" w:themeColor="text1"/>
                <w:szCs w:val="21"/>
              </w:rPr>
              <w:t>□是  □否</w:t>
            </w:r>
          </w:p>
        </w:tc>
        <w:tc>
          <w:tcPr>
            <w:tcW w:w="2298" w:type="dxa"/>
            <w:tcBorders>
              <w:left w:val="single" w:color="auto" w:sz="4" w:space="0"/>
            </w:tcBorders>
            <w:vAlign w:val="center"/>
          </w:tcPr>
          <w:p w14:paraId="193557A1">
            <w:pPr>
              <w:spacing w:line="360" w:lineRule="exact"/>
              <w:jc w:val="center"/>
              <w:rPr>
                <w:color w:val="000000" w:themeColor="text1"/>
                <w:szCs w:val="21"/>
              </w:rPr>
            </w:pPr>
            <w:r>
              <w:rPr>
                <w:color w:val="000000" w:themeColor="text1"/>
                <w:szCs w:val="21"/>
              </w:rPr>
              <w:t>□通过</w:t>
            </w:r>
          </w:p>
          <w:p w14:paraId="2512473F">
            <w:pPr>
              <w:spacing w:line="360" w:lineRule="exact"/>
              <w:jc w:val="center"/>
              <w:rPr>
                <w:color w:val="000000" w:themeColor="text1"/>
                <w:szCs w:val="21"/>
              </w:rPr>
            </w:pPr>
            <w:r>
              <w:rPr>
                <w:color w:val="000000" w:themeColor="text1"/>
                <w:szCs w:val="21"/>
              </w:rPr>
              <w:t>□不通过</w:t>
            </w:r>
          </w:p>
        </w:tc>
      </w:tr>
      <w:tr w14:paraId="2D201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1305" w:type="dxa"/>
            <w:vAlign w:val="center"/>
          </w:tcPr>
          <w:p w14:paraId="3ADFDF04">
            <w:pPr>
              <w:spacing w:line="360" w:lineRule="exact"/>
              <w:jc w:val="center"/>
              <w:rPr>
                <w:color w:val="000000" w:themeColor="text1"/>
                <w:szCs w:val="21"/>
              </w:rPr>
            </w:pPr>
          </w:p>
        </w:tc>
        <w:tc>
          <w:tcPr>
            <w:tcW w:w="1350" w:type="dxa"/>
            <w:vAlign w:val="center"/>
          </w:tcPr>
          <w:p w14:paraId="02ED6429">
            <w:pPr>
              <w:spacing w:line="360" w:lineRule="exact"/>
              <w:jc w:val="center"/>
              <w:rPr>
                <w:color w:val="000000" w:themeColor="text1"/>
                <w:szCs w:val="21"/>
              </w:rPr>
            </w:pPr>
          </w:p>
        </w:tc>
        <w:tc>
          <w:tcPr>
            <w:tcW w:w="1135" w:type="dxa"/>
            <w:vAlign w:val="center"/>
          </w:tcPr>
          <w:p w14:paraId="7BBE21D2">
            <w:pPr>
              <w:spacing w:line="360" w:lineRule="exact"/>
              <w:jc w:val="center"/>
              <w:rPr>
                <w:color w:val="000000" w:themeColor="text1"/>
                <w:szCs w:val="21"/>
              </w:rPr>
            </w:pPr>
          </w:p>
        </w:tc>
        <w:tc>
          <w:tcPr>
            <w:tcW w:w="1490" w:type="dxa"/>
            <w:vAlign w:val="center"/>
          </w:tcPr>
          <w:p w14:paraId="26051BDC">
            <w:pPr>
              <w:spacing w:line="360" w:lineRule="exact"/>
              <w:jc w:val="center"/>
              <w:rPr>
                <w:color w:val="000000" w:themeColor="text1"/>
                <w:szCs w:val="21"/>
              </w:rPr>
            </w:pPr>
          </w:p>
        </w:tc>
        <w:tc>
          <w:tcPr>
            <w:tcW w:w="1740" w:type="dxa"/>
            <w:tcBorders>
              <w:right w:val="single" w:color="auto" w:sz="4" w:space="0"/>
            </w:tcBorders>
            <w:vAlign w:val="center"/>
          </w:tcPr>
          <w:p w14:paraId="2487F971">
            <w:pPr>
              <w:spacing w:line="360" w:lineRule="exact"/>
              <w:jc w:val="center"/>
              <w:rPr>
                <w:color w:val="000000" w:themeColor="text1"/>
                <w:szCs w:val="21"/>
              </w:rPr>
            </w:pPr>
            <w:r>
              <w:rPr>
                <w:color w:val="000000" w:themeColor="text1"/>
                <w:szCs w:val="21"/>
              </w:rPr>
              <w:t>□是  □否</w:t>
            </w:r>
          </w:p>
        </w:tc>
        <w:tc>
          <w:tcPr>
            <w:tcW w:w="2298" w:type="dxa"/>
            <w:tcBorders>
              <w:left w:val="single" w:color="auto" w:sz="4" w:space="0"/>
            </w:tcBorders>
            <w:vAlign w:val="center"/>
          </w:tcPr>
          <w:p w14:paraId="76A283A0">
            <w:pPr>
              <w:spacing w:line="360" w:lineRule="exact"/>
              <w:jc w:val="center"/>
              <w:rPr>
                <w:color w:val="000000" w:themeColor="text1"/>
                <w:szCs w:val="21"/>
              </w:rPr>
            </w:pPr>
            <w:r>
              <w:rPr>
                <w:color w:val="000000" w:themeColor="text1"/>
                <w:szCs w:val="21"/>
              </w:rPr>
              <w:t>□通过</w:t>
            </w:r>
          </w:p>
          <w:p w14:paraId="099EB21E">
            <w:pPr>
              <w:spacing w:line="360" w:lineRule="exact"/>
              <w:jc w:val="center"/>
              <w:rPr>
                <w:color w:val="000000" w:themeColor="text1"/>
                <w:szCs w:val="21"/>
              </w:rPr>
            </w:pPr>
            <w:r>
              <w:rPr>
                <w:color w:val="000000" w:themeColor="text1"/>
                <w:szCs w:val="21"/>
              </w:rPr>
              <w:t>□不通过</w:t>
            </w:r>
          </w:p>
        </w:tc>
      </w:tr>
      <w:tr w14:paraId="24A284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1305" w:type="dxa"/>
            <w:vAlign w:val="center"/>
          </w:tcPr>
          <w:p w14:paraId="2F5EF6E7">
            <w:pPr>
              <w:spacing w:line="360" w:lineRule="exact"/>
              <w:jc w:val="center"/>
              <w:rPr>
                <w:color w:val="000000" w:themeColor="text1"/>
                <w:szCs w:val="21"/>
              </w:rPr>
            </w:pPr>
          </w:p>
        </w:tc>
        <w:tc>
          <w:tcPr>
            <w:tcW w:w="1350" w:type="dxa"/>
            <w:vAlign w:val="center"/>
          </w:tcPr>
          <w:p w14:paraId="1F1394C1">
            <w:pPr>
              <w:spacing w:line="360" w:lineRule="exact"/>
              <w:jc w:val="center"/>
              <w:rPr>
                <w:color w:val="000000" w:themeColor="text1"/>
                <w:szCs w:val="21"/>
              </w:rPr>
            </w:pPr>
          </w:p>
        </w:tc>
        <w:tc>
          <w:tcPr>
            <w:tcW w:w="1135" w:type="dxa"/>
            <w:vAlign w:val="center"/>
          </w:tcPr>
          <w:p w14:paraId="275DAF29">
            <w:pPr>
              <w:spacing w:line="360" w:lineRule="exact"/>
              <w:jc w:val="center"/>
              <w:rPr>
                <w:color w:val="000000" w:themeColor="text1"/>
                <w:szCs w:val="21"/>
              </w:rPr>
            </w:pPr>
          </w:p>
        </w:tc>
        <w:tc>
          <w:tcPr>
            <w:tcW w:w="1490" w:type="dxa"/>
            <w:vAlign w:val="center"/>
          </w:tcPr>
          <w:p w14:paraId="1228C191">
            <w:pPr>
              <w:spacing w:line="360" w:lineRule="exact"/>
              <w:jc w:val="center"/>
              <w:rPr>
                <w:color w:val="000000" w:themeColor="text1"/>
                <w:szCs w:val="21"/>
              </w:rPr>
            </w:pPr>
          </w:p>
        </w:tc>
        <w:tc>
          <w:tcPr>
            <w:tcW w:w="1740" w:type="dxa"/>
            <w:tcBorders>
              <w:right w:val="single" w:color="auto" w:sz="4" w:space="0"/>
            </w:tcBorders>
            <w:vAlign w:val="center"/>
          </w:tcPr>
          <w:p w14:paraId="646C981E">
            <w:pPr>
              <w:spacing w:line="360" w:lineRule="exact"/>
              <w:jc w:val="center"/>
              <w:rPr>
                <w:color w:val="000000" w:themeColor="text1"/>
                <w:szCs w:val="21"/>
              </w:rPr>
            </w:pPr>
            <w:r>
              <w:rPr>
                <w:color w:val="000000" w:themeColor="text1"/>
                <w:szCs w:val="21"/>
              </w:rPr>
              <w:t>□是  □否</w:t>
            </w:r>
          </w:p>
        </w:tc>
        <w:tc>
          <w:tcPr>
            <w:tcW w:w="2298" w:type="dxa"/>
            <w:tcBorders>
              <w:left w:val="single" w:color="auto" w:sz="4" w:space="0"/>
            </w:tcBorders>
            <w:vAlign w:val="center"/>
          </w:tcPr>
          <w:p w14:paraId="51F3A461">
            <w:pPr>
              <w:spacing w:line="360" w:lineRule="exact"/>
              <w:jc w:val="center"/>
              <w:rPr>
                <w:color w:val="000000" w:themeColor="text1"/>
                <w:szCs w:val="21"/>
              </w:rPr>
            </w:pPr>
            <w:r>
              <w:rPr>
                <w:color w:val="000000" w:themeColor="text1"/>
                <w:szCs w:val="21"/>
              </w:rPr>
              <w:t>□通过</w:t>
            </w:r>
          </w:p>
          <w:p w14:paraId="7D43982D">
            <w:pPr>
              <w:spacing w:line="360" w:lineRule="exact"/>
              <w:jc w:val="center"/>
              <w:rPr>
                <w:color w:val="000000" w:themeColor="text1"/>
                <w:szCs w:val="21"/>
              </w:rPr>
            </w:pPr>
            <w:r>
              <w:rPr>
                <w:color w:val="000000" w:themeColor="text1"/>
                <w:szCs w:val="21"/>
              </w:rPr>
              <w:t>□不通过</w:t>
            </w:r>
          </w:p>
        </w:tc>
      </w:tr>
      <w:tr w14:paraId="3C2B6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1305" w:type="dxa"/>
            <w:vAlign w:val="center"/>
          </w:tcPr>
          <w:p w14:paraId="5FBB2284">
            <w:pPr>
              <w:spacing w:line="360" w:lineRule="exact"/>
              <w:jc w:val="center"/>
              <w:rPr>
                <w:color w:val="000000" w:themeColor="text1"/>
                <w:szCs w:val="21"/>
              </w:rPr>
            </w:pPr>
          </w:p>
        </w:tc>
        <w:tc>
          <w:tcPr>
            <w:tcW w:w="1350" w:type="dxa"/>
            <w:vAlign w:val="center"/>
          </w:tcPr>
          <w:p w14:paraId="536633F2">
            <w:pPr>
              <w:spacing w:line="360" w:lineRule="exact"/>
              <w:jc w:val="center"/>
              <w:rPr>
                <w:color w:val="000000" w:themeColor="text1"/>
                <w:szCs w:val="21"/>
              </w:rPr>
            </w:pPr>
          </w:p>
        </w:tc>
        <w:tc>
          <w:tcPr>
            <w:tcW w:w="1135" w:type="dxa"/>
            <w:vAlign w:val="center"/>
          </w:tcPr>
          <w:p w14:paraId="77A6D4A6">
            <w:pPr>
              <w:spacing w:line="360" w:lineRule="exact"/>
              <w:jc w:val="center"/>
              <w:rPr>
                <w:color w:val="000000" w:themeColor="text1"/>
                <w:szCs w:val="21"/>
              </w:rPr>
            </w:pPr>
          </w:p>
        </w:tc>
        <w:tc>
          <w:tcPr>
            <w:tcW w:w="1490" w:type="dxa"/>
            <w:vAlign w:val="center"/>
          </w:tcPr>
          <w:p w14:paraId="281CFD95">
            <w:pPr>
              <w:spacing w:line="360" w:lineRule="exact"/>
              <w:jc w:val="center"/>
              <w:rPr>
                <w:color w:val="000000" w:themeColor="text1"/>
                <w:szCs w:val="21"/>
              </w:rPr>
            </w:pPr>
          </w:p>
        </w:tc>
        <w:tc>
          <w:tcPr>
            <w:tcW w:w="1740" w:type="dxa"/>
            <w:tcBorders>
              <w:right w:val="single" w:color="auto" w:sz="4" w:space="0"/>
            </w:tcBorders>
            <w:vAlign w:val="center"/>
          </w:tcPr>
          <w:p w14:paraId="020DF86B">
            <w:pPr>
              <w:spacing w:line="360" w:lineRule="exact"/>
              <w:jc w:val="center"/>
              <w:rPr>
                <w:color w:val="000000" w:themeColor="text1"/>
                <w:szCs w:val="21"/>
              </w:rPr>
            </w:pPr>
            <w:r>
              <w:rPr>
                <w:color w:val="000000" w:themeColor="text1"/>
                <w:szCs w:val="21"/>
              </w:rPr>
              <w:t>□是  □否</w:t>
            </w:r>
          </w:p>
        </w:tc>
        <w:tc>
          <w:tcPr>
            <w:tcW w:w="2298" w:type="dxa"/>
            <w:tcBorders>
              <w:left w:val="single" w:color="auto" w:sz="4" w:space="0"/>
            </w:tcBorders>
            <w:vAlign w:val="center"/>
          </w:tcPr>
          <w:p w14:paraId="25FAA5EB">
            <w:pPr>
              <w:spacing w:line="360" w:lineRule="exact"/>
              <w:jc w:val="center"/>
              <w:rPr>
                <w:color w:val="000000" w:themeColor="text1"/>
                <w:szCs w:val="21"/>
              </w:rPr>
            </w:pPr>
            <w:r>
              <w:rPr>
                <w:color w:val="000000" w:themeColor="text1"/>
                <w:szCs w:val="21"/>
              </w:rPr>
              <w:t>□通过</w:t>
            </w:r>
          </w:p>
          <w:p w14:paraId="6BE50258">
            <w:pPr>
              <w:spacing w:line="360" w:lineRule="exact"/>
              <w:jc w:val="center"/>
              <w:rPr>
                <w:color w:val="000000" w:themeColor="text1"/>
                <w:szCs w:val="21"/>
              </w:rPr>
            </w:pPr>
            <w:r>
              <w:rPr>
                <w:color w:val="000000" w:themeColor="text1"/>
                <w:szCs w:val="21"/>
              </w:rPr>
              <w:t>□不通过</w:t>
            </w:r>
          </w:p>
        </w:tc>
      </w:tr>
      <w:tr w14:paraId="6EBE5E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1305" w:type="dxa"/>
            <w:vAlign w:val="center"/>
          </w:tcPr>
          <w:p w14:paraId="538246C9">
            <w:pPr>
              <w:spacing w:line="360" w:lineRule="exact"/>
              <w:jc w:val="center"/>
              <w:rPr>
                <w:color w:val="000000" w:themeColor="text1"/>
                <w:szCs w:val="21"/>
              </w:rPr>
            </w:pPr>
          </w:p>
        </w:tc>
        <w:tc>
          <w:tcPr>
            <w:tcW w:w="1350" w:type="dxa"/>
            <w:vAlign w:val="center"/>
          </w:tcPr>
          <w:p w14:paraId="09E69842">
            <w:pPr>
              <w:spacing w:line="360" w:lineRule="exact"/>
              <w:jc w:val="center"/>
              <w:rPr>
                <w:color w:val="000000" w:themeColor="text1"/>
                <w:szCs w:val="21"/>
              </w:rPr>
            </w:pPr>
          </w:p>
        </w:tc>
        <w:tc>
          <w:tcPr>
            <w:tcW w:w="1135" w:type="dxa"/>
            <w:vAlign w:val="center"/>
          </w:tcPr>
          <w:p w14:paraId="2003622C">
            <w:pPr>
              <w:spacing w:line="360" w:lineRule="exact"/>
              <w:jc w:val="center"/>
              <w:rPr>
                <w:color w:val="000000" w:themeColor="text1"/>
                <w:szCs w:val="21"/>
              </w:rPr>
            </w:pPr>
          </w:p>
        </w:tc>
        <w:tc>
          <w:tcPr>
            <w:tcW w:w="1490" w:type="dxa"/>
            <w:vAlign w:val="center"/>
          </w:tcPr>
          <w:p w14:paraId="2A6E45C8">
            <w:pPr>
              <w:spacing w:line="360" w:lineRule="exact"/>
              <w:jc w:val="center"/>
              <w:rPr>
                <w:color w:val="000000" w:themeColor="text1"/>
                <w:szCs w:val="21"/>
              </w:rPr>
            </w:pPr>
          </w:p>
        </w:tc>
        <w:tc>
          <w:tcPr>
            <w:tcW w:w="1740" w:type="dxa"/>
            <w:tcBorders>
              <w:right w:val="single" w:color="auto" w:sz="4" w:space="0"/>
            </w:tcBorders>
            <w:vAlign w:val="center"/>
          </w:tcPr>
          <w:p w14:paraId="326D40BD">
            <w:pPr>
              <w:spacing w:line="360" w:lineRule="exact"/>
              <w:jc w:val="center"/>
              <w:rPr>
                <w:color w:val="000000" w:themeColor="text1"/>
                <w:szCs w:val="21"/>
              </w:rPr>
            </w:pPr>
            <w:r>
              <w:rPr>
                <w:color w:val="000000" w:themeColor="text1"/>
                <w:szCs w:val="21"/>
              </w:rPr>
              <w:t>□是  □否</w:t>
            </w:r>
          </w:p>
        </w:tc>
        <w:tc>
          <w:tcPr>
            <w:tcW w:w="2298" w:type="dxa"/>
            <w:tcBorders>
              <w:left w:val="single" w:color="auto" w:sz="4" w:space="0"/>
            </w:tcBorders>
            <w:vAlign w:val="center"/>
          </w:tcPr>
          <w:p w14:paraId="78719FAC">
            <w:pPr>
              <w:spacing w:line="360" w:lineRule="exact"/>
              <w:jc w:val="center"/>
              <w:rPr>
                <w:color w:val="000000" w:themeColor="text1"/>
                <w:szCs w:val="21"/>
              </w:rPr>
            </w:pPr>
            <w:r>
              <w:rPr>
                <w:color w:val="000000" w:themeColor="text1"/>
                <w:szCs w:val="21"/>
              </w:rPr>
              <w:t>□通过</w:t>
            </w:r>
          </w:p>
          <w:p w14:paraId="7BBAF095">
            <w:pPr>
              <w:spacing w:line="360" w:lineRule="exact"/>
              <w:jc w:val="center"/>
              <w:rPr>
                <w:color w:val="000000" w:themeColor="text1"/>
                <w:szCs w:val="21"/>
              </w:rPr>
            </w:pPr>
            <w:r>
              <w:rPr>
                <w:color w:val="000000" w:themeColor="text1"/>
                <w:szCs w:val="21"/>
              </w:rPr>
              <w:t>□不通过</w:t>
            </w:r>
          </w:p>
        </w:tc>
      </w:tr>
    </w:tbl>
    <w:p w14:paraId="49D66841">
      <w:pPr>
        <w:spacing w:line="360" w:lineRule="exact"/>
        <w:jc w:val="left"/>
        <w:rPr>
          <w:color w:val="000000" w:themeColor="text1"/>
          <w:sz w:val="24"/>
        </w:rPr>
      </w:pPr>
    </w:p>
    <w:p w14:paraId="429BD926">
      <w:pPr>
        <w:spacing w:line="700" w:lineRule="exact"/>
        <w:rPr>
          <w:color w:val="000000" w:themeColor="text1"/>
          <w:sz w:val="24"/>
        </w:rPr>
      </w:pPr>
      <w:r>
        <w:rPr>
          <w:color w:val="000000" w:themeColor="text1"/>
          <w:sz w:val="24"/>
        </w:rPr>
        <w:t>评标委员会成员签名：</w:t>
      </w:r>
      <w:r>
        <w:rPr>
          <w:color w:val="000000" w:themeColor="text1"/>
          <w:szCs w:val="21"/>
        </w:rPr>
        <w:t xml:space="preserve">                                    </w:t>
      </w:r>
      <w:r>
        <w:rPr>
          <w:color w:val="000000" w:themeColor="text1"/>
          <w:sz w:val="24"/>
        </w:rPr>
        <w:t>日期：    年   月   日</w:t>
      </w:r>
    </w:p>
    <w:p w14:paraId="33293E01">
      <w:pPr>
        <w:spacing w:line="560" w:lineRule="exact"/>
        <w:jc w:val="left"/>
        <w:rPr>
          <w:rFonts w:ascii="黑体" w:hAnsi="黑体" w:eastAsia="黑体" w:cs="黑体"/>
          <w:color w:val="000000" w:themeColor="text1"/>
          <w:sz w:val="32"/>
          <w:szCs w:val="32"/>
        </w:rPr>
      </w:pPr>
      <w:r>
        <w:rPr>
          <w:color w:val="000000" w:themeColor="text1"/>
          <w:sz w:val="24"/>
        </w:rPr>
        <w:br w:type="page"/>
      </w:r>
      <w:r>
        <w:rPr>
          <w:rFonts w:hint="eastAsia" w:ascii="黑体" w:hAnsi="黑体" w:eastAsia="黑体" w:cs="黑体"/>
          <w:color w:val="000000" w:themeColor="text1"/>
          <w:sz w:val="32"/>
          <w:szCs w:val="32"/>
        </w:rPr>
        <w:t>附件4</w:t>
      </w:r>
    </w:p>
    <w:p w14:paraId="0A066EF3">
      <w:pPr>
        <w:spacing w:line="560" w:lineRule="exact"/>
        <w:jc w:val="center"/>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详细评审用表</w:t>
      </w:r>
    </w:p>
    <w:p w14:paraId="39029543">
      <w:pPr>
        <w:spacing w:line="560" w:lineRule="exact"/>
        <w:jc w:val="center"/>
        <w:rPr>
          <w:rFonts w:ascii="黑体" w:hAnsi="黑体" w:eastAsia="黑体" w:cs="黑体"/>
          <w:color w:val="000000" w:themeColor="text1"/>
          <w:sz w:val="32"/>
          <w:szCs w:val="32"/>
        </w:rPr>
      </w:pPr>
    </w:p>
    <w:p w14:paraId="59255501">
      <w:pPr>
        <w:spacing w:line="560" w:lineRule="exact"/>
        <w:jc w:val="center"/>
        <w:rPr>
          <w:b/>
          <w:color w:val="000000" w:themeColor="text1"/>
          <w:sz w:val="32"/>
          <w:szCs w:val="32"/>
        </w:rPr>
      </w:pPr>
      <w:r>
        <w:rPr>
          <w:rFonts w:hint="eastAsia" w:ascii="黑体" w:hAnsi="黑体" w:eastAsia="黑体" w:cs="黑体"/>
          <w:color w:val="000000" w:themeColor="text1"/>
          <w:sz w:val="32"/>
          <w:szCs w:val="32"/>
        </w:rPr>
        <w:t>4.1单价遗漏评审表</w:t>
      </w:r>
    </w:p>
    <w:p w14:paraId="66EAE557">
      <w:pPr>
        <w:pStyle w:val="5"/>
        <w:spacing w:line="560" w:lineRule="exact"/>
        <w:ind w:firstLine="0" w:firstLineChars="0"/>
        <w:rPr>
          <w:color w:val="000000" w:themeColor="text1"/>
          <w:sz w:val="24"/>
        </w:rPr>
      </w:pPr>
      <w:r>
        <w:rPr>
          <w:color w:val="000000" w:themeColor="text1"/>
          <w:sz w:val="24"/>
        </w:rPr>
        <w:t xml:space="preserve">投标人名称：                                               </w:t>
      </w:r>
      <w:r>
        <w:rPr>
          <w:color w:val="000000" w:themeColor="text1"/>
          <w:sz w:val="24"/>
          <w:szCs w:val="24"/>
        </w:rPr>
        <w:t>第  页 共  页</w:t>
      </w:r>
    </w:p>
    <w:tbl>
      <w:tblPr>
        <w:tblStyle w:val="14"/>
        <w:tblW w:w="91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62"/>
        <w:gridCol w:w="303"/>
        <w:gridCol w:w="972"/>
        <w:gridCol w:w="1290"/>
        <w:gridCol w:w="1710"/>
        <w:gridCol w:w="1559"/>
        <w:gridCol w:w="1984"/>
      </w:tblGrid>
      <w:tr w14:paraId="0EDF8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62" w:type="dxa"/>
            <w:vMerge w:val="restart"/>
            <w:vAlign w:val="center"/>
          </w:tcPr>
          <w:p w14:paraId="4599B2BD">
            <w:pPr>
              <w:jc w:val="center"/>
              <w:rPr>
                <w:color w:val="000000" w:themeColor="text1"/>
                <w:szCs w:val="21"/>
              </w:rPr>
            </w:pPr>
            <w:r>
              <w:rPr>
                <w:color w:val="000000" w:themeColor="text1"/>
                <w:szCs w:val="21"/>
              </w:rPr>
              <w:t>项目编码</w:t>
            </w:r>
          </w:p>
        </w:tc>
        <w:tc>
          <w:tcPr>
            <w:tcW w:w="1275" w:type="dxa"/>
            <w:gridSpan w:val="2"/>
            <w:vMerge w:val="restart"/>
            <w:vAlign w:val="center"/>
          </w:tcPr>
          <w:p w14:paraId="182AE6B6">
            <w:pPr>
              <w:jc w:val="center"/>
              <w:rPr>
                <w:color w:val="000000" w:themeColor="text1"/>
                <w:szCs w:val="21"/>
              </w:rPr>
            </w:pPr>
            <w:r>
              <w:rPr>
                <w:color w:val="000000" w:themeColor="text1"/>
                <w:szCs w:val="21"/>
              </w:rPr>
              <w:t>项目名称</w:t>
            </w:r>
          </w:p>
        </w:tc>
        <w:tc>
          <w:tcPr>
            <w:tcW w:w="1290" w:type="dxa"/>
            <w:vAlign w:val="center"/>
          </w:tcPr>
          <w:p w14:paraId="76DC5867">
            <w:pPr>
              <w:jc w:val="center"/>
              <w:rPr>
                <w:color w:val="000000" w:themeColor="text1"/>
                <w:szCs w:val="21"/>
              </w:rPr>
            </w:pPr>
            <w:r>
              <w:rPr>
                <w:color w:val="000000" w:themeColor="text1"/>
                <w:szCs w:val="21"/>
              </w:rPr>
              <w:t>工程量</w:t>
            </w:r>
          </w:p>
        </w:tc>
        <w:tc>
          <w:tcPr>
            <w:tcW w:w="1710" w:type="dxa"/>
            <w:vAlign w:val="center"/>
          </w:tcPr>
          <w:p w14:paraId="222B06C5">
            <w:pPr>
              <w:jc w:val="center"/>
              <w:rPr>
                <w:color w:val="000000" w:themeColor="text1"/>
                <w:szCs w:val="21"/>
              </w:rPr>
            </w:pPr>
            <w:r>
              <w:rPr>
                <w:color w:val="000000" w:themeColor="text1"/>
                <w:szCs w:val="21"/>
              </w:rPr>
              <w:t>最高投标限价的相应项目单价（元）</w:t>
            </w:r>
          </w:p>
        </w:tc>
        <w:tc>
          <w:tcPr>
            <w:tcW w:w="1559" w:type="dxa"/>
            <w:vAlign w:val="center"/>
          </w:tcPr>
          <w:p w14:paraId="5E5C6E4E">
            <w:pPr>
              <w:jc w:val="center"/>
              <w:rPr>
                <w:color w:val="000000" w:themeColor="text1"/>
                <w:szCs w:val="21"/>
              </w:rPr>
            </w:pPr>
            <w:r>
              <w:rPr>
                <w:color w:val="000000" w:themeColor="text1"/>
                <w:szCs w:val="21"/>
              </w:rPr>
              <w:t>单价遗漏项目的金额（元）</w:t>
            </w:r>
          </w:p>
        </w:tc>
        <w:tc>
          <w:tcPr>
            <w:tcW w:w="1984" w:type="dxa"/>
            <w:vMerge w:val="restart"/>
            <w:vAlign w:val="center"/>
          </w:tcPr>
          <w:p w14:paraId="7267758B">
            <w:pPr>
              <w:jc w:val="center"/>
              <w:rPr>
                <w:b/>
                <w:color w:val="000000" w:themeColor="text1"/>
                <w:szCs w:val="21"/>
              </w:rPr>
            </w:pPr>
            <w:r>
              <w:rPr>
                <w:color w:val="000000" w:themeColor="text1"/>
                <w:szCs w:val="21"/>
              </w:rPr>
              <w:t>有关疑问事项备注</w:t>
            </w:r>
          </w:p>
        </w:tc>
      </w:tr>
      <w:tr w14:paraId="6A795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62" w:type="dxa"/>
            <w:vMerge w:val="continue"/>
          </w:tcPr>
          <w:p w14:paraId="3DA1014E">
            <w:pPr>
              <w:spacing w:line="480" w:lineRule="auto"/>
              <w:jc w:val="center"/>
              <w:rPr>
                <w:color w:val="000000" w:themeColor="text1"/>
                <w:szCs w:val="21"/>
              </w:rPr>
            </w:pPr>
          </w:p>
        </w:tc>
        <w:tc>
          <w:tcPr>
            <w:tcW w:w="1275" w:type="dxa"/>
            <w:gridSpan w:val="2"/>
            <w:vMerge w:val="continue"/>
          </w:tcPr>
          <w:p w14:paraId="19ECDC63">
            <w:pPr>
              <w:spacing w:line="480" w:lineRule="auto"/>
              <w:jc w:val="center"/>
              <w:rPr>
                <w:color w:val="000000" w:themeColor="text1"/>
                <w:szCs w:val="21"/>
              </w:rPr>
            </w:pPr>
          </w:p>
        </w:tc>
        <w:tc>
          <w:tcPr>
            <w:tcW w:w="1290" w:type="dxa"/>
          </w:tcPr>
          <w:p w14:paraId="5928768E">
            <w:pPr>
              <w:spacing w:line="480" w:lineRule="auto"/>
              <w:jc w:val="center"/>
              <w:rPr>
                <w:color w:val="000000" w:themeColor="text1"/>
                <w:szCs w:val="21"/>
              </w:rPr>
            </w:pPr>
            <w:r>
              <w:rPr>
                <w:color w:val="000000" w:themeColor="text1"/>
                <w:szCs w:val="21"/>
              </w:rPr>
              <w:t>1</w:t>
            </w:r>
          </w:p>
        </w:tc>
        <w:tc>
          <w:tcPr>
            <w:tcW w:w="1710" w:type="dxa"/>
          </w:tcPr>
          <w:p w14:paraId="12C6A368">
            <w:pPr>
              <w:spacing w:line="480" w:lineRule="auto"/>
              <w:jc w:val="center"/>
              <w:rPr>
                <w:color w:val="000000" w:themeColor="text1"/>
                <w:szCs w:val="21"/>
              </w:rPr>
            </w:pPr>
            <w:r>
              <w:rPr>
                <w:color w:val="000000" w:themeColor="text1"/>
                <w:szCs w:val="21"/>
              </w:rPr>
              <w:t>2</w:t>
            </w:r>
          </w:p>
        </w:tc>
        <w:tc>
          <w:tcPr>
            <w:tcW w:w="1559" w:type="dxa"/>
          </w:tcPr>
          <w:p w14:paraId="28A1EC39">
            <w:pPr>
              <w:spacing w:line="480" w:lineRule="auto"/>
              <w:jc w:val="center"/>
              <w:rPr>
                <w:color w:val="000000" w:themeColor="text1"/>
                <w:szCs w:val="21"/>
              </w:rPr>
            </w:pPr>
            <w:r>
              <w:rPr>
                <w:color w:val="000000" w:themeColor="text1"/>
                <w:szCs w:val="21"/>
              </w:rPr>
              <w:t>3=1×2</w:t>
            </w:r>
          </w:p>
        </w:tc>
        <w:tc>
          <w:tcPr>
            <w:tcW w:w="1984" w:type="dxa"/>
            <w:vMerge w:val="continue"/>
          </w:tcPr>
          <w:p w14:paraId="04BE6836">
            <w:pPr>
              <w:spacing w:line="480" w:lineRule="auto"/>
              <w:jc w:val="center"/>
              <w:rPr>
                <w:color w:val="000000" w:themeColor="text1"/>
                <w:szCs w:val="21"/>
              </w:rPr>
            </w:pPr>
          </w:p>
        </w:tc>
      </w:tr>
      <w:tr w14:paraId="5F8215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62" w:type="dxa"/>
          </w:tcPr>
          <w:p w14:paraId="3E3DF2F9">
            <w:pPr>
              <w:spacing w:line="480" w:lineRule="auto"/>
              <w:jc w:val="center"/>
              <w:rPr>
                <w:color w:val="000000" w:themeColor="text1"/>
                <w:sz w:val="24"/>
              </w:rPr>
            </w:pPr>
          </w:p>
        </w:tc>
        <w:tc>
          <w:tcPr>
            <w:tcW w:w="1275" w:type="dxa"/>
            <w:gridSpan w:val="2"/>
          </w:tcPr>
          <w:p w14:paraId="628DF512">
            <w:pPr>
              <w:spacing w:line="480" w:lineRule="auto"/>
              <w:jc w:val="center"/>
              <w:rPr>
                <w:color w:val="000000" w:themeColor="text1"/>
                <w:sz w:val="24"/>
              </w:rPr>
            </w:pPr>
          </w:p>
        </w:tc>
        <w:tc>
          <w:tcPr>
            <w:tcW w:w="1290" w:type="dxa"/>
          </w:tcPr>
          <w:p w14:paraId="793912F5">
            <w:pPr>
              <w:spacing w:line="480" w:lineRule="auto"/>
              <w:jc w:val="center"/>
              <w:rPr>
                <w:color w:val="000000" w:themeColor="text1"/>
                <w:sz w:val="24"/>
              </w:rPr>
            </w:pPr>
          </w:p>
        </w:tc>
        <w:tc>
          <w:tcPr>
            <w:tcW w:w="1710" w:type="dxa"/>
          </w:tcPr>
          <w:p w14:paraId="1EE6140E">
            <w:pPr>
              <w:spacing w:line="480" w:lineRule="auto"/>
              <w:jc w:val="center"/>
              <w:rPr>
                <w:color w:val="000000" w:themeColor="text1"/>
                <w:sz w:val="24"/>
              </w:rPr>
            </w:pPr>
          </w:p>
        </w:tc>
        <w:tc>
          <w:tcPr>
            <w:tcW w:w="1559" w:type="dxa"/>
          </w:tcPr>
          <w:p w14:paraId="222949E2">
            <w:pPr>
              <w:spacing w:line="480" w:lineRule="auto"/>
              <w:jc w:val="center"/>
              <w:rPr>
                <w:color w:val="000000" w:themeColor="text1"/>
                <w:sz w:val="24"/>
              </w:rPr>
            </w:pPr>
          </w:p>
        </w:tc>
        <w:tc>
          <w:tcPr>
            <w:tcW w:w="1984" w:type="dxa"/>
          </w:tcPr>
          <w:p w14:paraId="11742489">
            <w:pPr>
              <w:spacing w:line="480" w:lineRule="auto"/>
              <w:jc w:val="center"/>
              <w:rPr>
                <w:color w:val="000000" w:themeColor="text1"/>
                <w:sz w:val="24"/>
              </w:rPr>
            </w:pPr>
          </w:p>
        </w:tc>
      </w:tr>
      <w:tr w14:paraId="4ABF66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62" w:type="dxa"/>
          </w:tcPr>
          <w:p w14:paraId="7243A89A">
            <w:pPr>
              <w:spacing w:line="480" w:lineRule="auto"/>
              <w:jc w:val="center"/>
              <w:rPr>
                <w:color w:val="000000" w:themeColor="text1"/>
                <w:sz w:val="24"/>
              </w:rPr>
            </w:pPr>
          </w:p>
        </w:tc>
        <w:tc>
          <w:tcPr>
            <w:tcW w:w="1275" w:type="dxa"/>
            <w:gridSpan w:val="2"/>
          </w:tcPr>
          <w:p w14:paraId="159F7CD2">
            <w:pPr>
              <w:spacing w:line="480" w:lineRule="auto"/>
              <w:jc w:val="center"/>
              <w:rPr>
                <w:color w:val="000000" w:themeColor="text1"/>
                <w:sz w:val="24"/>
              </w:rPr>
            </w:pPr>
          </w:p>
        </w:tc>
        <w:tc>
          <w:tcPr>
            <w:tcW w:w="1290" w:type="dxa"/>
          </w:tcPr>
          <w:p w14:paraId="76E5E558">
            <w:pPr>
              <w:spacing w:line="480" w:lineRule="auto"/>
              <w:jc w:val="center"/>
              <w:rPr>
                <w:color w:val="000000" w:themeColor="text1"/>
                <w:sz w:val="24"/>
              </w:rPr>
            </w:pPr>
          </w:p>
        </w:tc>
        <w:tc>
          <w:tcPr>
            <w:tcW w:w="1710" w:type="dxa"/>
          </w:tcPr>
          <w:p w14:paraId="0975B44D">
            <w:pPr>
              <w:spacing w:line="480" w:lineRule="auto"/>
              <w:jc w:val="center"/>
              <w:rPr>
                <w:color w:val="000000" w:themeColor="text1"/>
                <w:sz w:val="24"/>
              </w:rPr>
            </w:pPr>
          </w:p>
        </w:tc>
        <w:tc>
          <w:tcPr>
            <w:tcW w:w="1559" w:type="dxa"/>
          </w:tcPr>
          <w:p w14:paraId="3A42CA3A">
            <w:pPr>
              <w:spacing w:line="480" w:lineRule="auto"/>
              <w:jc w:val="center"/>
              <w:rPr>
                <w:color w:val="000000" w:themeColor="text1"/>
                <w:sz w:val="24"/>
              </w:rPr>
            </w:pPr>
          </w:p>
        </w:tc>
        <w:tc>
          <w:tcPr>
            <w:tcW w:w="1984" w:type="dxa"/>
          </w:tcPr>
          <w:p w14:paraId="2714E1F4">
            <w:pPr>
              <w:spacing w:line="480" w:lineRule="auto"/>
              <w:jc w:val="center"/>
              <w:rPr>
                <w:color w:val="000000" w:themeColor="text1"/>
                <w:sz w:val="24"/>
              </w:rPr>
            </w:pPr>
          </w:p>
        </w:tc>
      </w:tr>
      <w:tr w14:paraId="7C9A84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62" w:type="dxa"/>
          </w:tcPr>
          <w:p w14:paraId="25DF9117">
            <w:pPr>
              <w:spacing w:line="480" w:lineRule="auto"/>
              <w:jc w:val="center"/>
              <w:rPr>
                <w:color w:val="000000" w:themeColor="text1"/>
                <w:sz w:val="24"/>
              </w:rPr>
            </w:pPr>
          </w:p>
        </w:tc>
        <w:tc>
          <w:tcPr>
            <w:tcW w:w="1275" w:type="dxa"/>
            <w:gridSpan w:val="2"/>
          </w:tcPr>
          <w:p w14:paraId="0AA762BC">
            <w:pPr>
              <w:spacing w:line="480" w:lineRule="auto"/>
              <w:jc w:val="center"/>
              <w:rPr>
                <w:color w:val="000000" w:themeColor="text1"/>
                <w:sz w:val="24"/>
              </w:rPr>
            </w:pPr>
          </w:p>
        </w:tc>
        <w:tc>
          <w:tcPr>
            <w:tcW w:w="1290" w:type="dxa"/>
          </w:tcPr>
          <w:p w14:paraId="769B09C8">
            <w:pPr>
              <w:spacing w:line="480" w:lineRule="auto"/>
              <w:jc w:val="center"/>
              <w:rPr>
                <w:color w:val="000000" w:themeColor="text1"/>
                <w:sz w:val="24"/>
              </w:rPr>
            </w:pPr>
          </w:p>
        </w:tc>
        <w:tc>
          <w:tcPr>
            <w:tcW w:w="1710" w:type="dxa"/>
          </w:tcPr>
          <w:p w14:paraId="2CC0FBE2">
            <w:pPr>
              <w:spacing w:line="480" w:lineRule="auto"/>
              <w:jc w:val="center"/>
              <w:rPr>
                <w:color w:val="000000" w:themeColor="text1"/>
                <w:sz w:val="24"/>
              </w:rPr>
            </w:pPr>
          </w:p>
        </w:tc>
        <w:tc>
          <w:tcPr>
            <w:tcW w:w="1559" w:type="dxa"/>
          </w:tcPr>
          <w:p w14:paraId="6C45F128">
            <w:pPr>
              <w:spacing w:line="480" w:lineRule="auto"/>
              <w:jc w:val="center"/>
              <w:rPr>
                <w:color w:val="000000" w:themeColor="text1"/>
                <w:sz w:val="24"/>
              </w:rPr>
            </w:pPr>
          </w:p>
        </w:tc>
        <w:tc>
          <w:tcPr>
            <w:tcW w:w="1984" w:type="dxa"/>
          </w:tcPr>
          <w:p w14:paraId="00B5126D">
            <w:pPr>
              <w:spacing w:line="480" w:lineRule="auto"/>
              <w:jc w:val="center"/>
              <w:rPr>
                <w:color w:val="000000" w:themeColor="text1"/>
                <w:sz w:val="24"/>
              </w:rPr>
            </w:pPr>
          </w:p>
        </w:tc>
      </w:tr>
      <w:tr w14:paraId="437CB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62" w:type="dxa"/>
          </w:tcPr>
          <w:p w14:paraId="1E3DBB6C">
            <w:pPr>
              <w:spacing w:line="480" w:lineRule="auto"/>
              <w:jc w:val="center"/>
              <w:rPr>
                <w:color w:val="000000" w:themeColor="text1"/>
                <w:sz w:val="24"/>
              </w:rPr>
            </w:pPr>
          </w:p>
        </w:tc>
        <w:tc>
          <w:tcPr>
            <w:tcW w:w="1275" w:type="dxa"/>
            <w:gridSpan w:val="2"/>
          </w:tcPr>
          <w:p w14:paraId="6A8F27D9">
            <w:pPr>
              <w:spacing w:line="480" w:lineRule="auto"/>
              <w:jc w:val="center"/>
              <w:rPr>
                <w:color w:val="000000" w:themeColor="text1"/>
                <w:sz w:val="24"/>
              </w:rPr>
            </w:pPr>
          </w:p>
        </w:tc>
        <w:tc>
          <w:tcPr>
            <w:tcW w:w="1290" w:type="dxa"/>
          </w:tcPr>
          <w:p w14:paraId="3B9C4DBA">
            <w:pPr>
              <w:spacing w:line="480" w:lineRule="auto"/>
              <w:jc w:val="center"/>
              <w:rPr>
                <w:color w:val="000000" w:themeColor="text1"/>
                <w:sz w:val="24"/>
              </w:rPr>
            </w:pPr>
          </w:p>
        </w:tc>
        <w:tc>
          <w:tcPr>
            <w:tcW w:w="1710" w:type="dxa"/>
          </w:tcPr>
          <w:p w14:paraId="6886A85D">
            <w:pPr>
              <w:spacing w:line="480" w:lineRule="auto"/>
              <w:jc w:val="center"/>
              <w:rPr>
                <w:color w:val="000000" w:themeColor="text1"/>
                <w:sz w:val="24"/>
              </w:rPr>
            </w:pPr>
          </w:p>
        </w:tc>
        <w:tc>
          <w:tcPr>
            <w:tcW w:w="1559" w:type="dxa"/>
          </w:tcPr>
          <w:p w14:paraId="7FCF8A16">
            <w:pPr>
              <w:spacing w:line="480" w:lineRule="auto"/>
              <w:jc w:val="center"/>
              <w:rPr>
                <w:color w:val="000000" w:themeColor="text1"/>
                <w:sz w:val="24"/>
              </w:rPr>
            </w:pPr>
          </w:p>
        </w:tc>
        <w:tc>
          <w:tcPr>
            <w:tcW w:w="1984" w:type="dxa"/>
          </w:tcPr>
          <w:p w14:paraId="4067652A">
            <w:pPr>
              <w:spacing w:line="480" w:lineRule="auto"/>
              <w:jc w:val="center"/>
              <w:rPr>
                <w:color w:val="000000" w:themeColor="text1"/>
                <w:sz w:val="24"/>
              </w:rPr>
            </w:pPr>
          </w:p>
        </w:tc>
      </w:tr>
      <w:tr w14:paraId="5FEEE4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62" w:type="dxa"/>
          </w:tcPr>
          <w:p w14:paraId="0FDDC631">
            <w:pPr>
              <w:spacing w:line="480" w:lineRule="auto"/>
              <w:jc w:val="center"/>
              <w:rPr>
                <w:color w:val="000000" w:themeColor="text1"/>
                <w:sz w:val="24"/>
              </w:rPr>
            </w:pPr>
          </w:p>
        </w:tc>
        <w:tc>
          <w:tcPr>
            <w:tcW w:w="1275" w:type="dxa"/>
            <w:gridSpan w:val="2"/>
          </w:tcPr>
          <w:p w14:paraId="5F247B7F">
            <w:pPr>
              <w:spacing w:line="480" w:lineRule="auto"/>
              <w:jc w:val="center"/>
              <w:rPr>
                <w:color w:val="000000" w:themeColor="text1"/>
                <w:sz w:val="24"/>
              </w:rPr>
            </w:pPr>
          </w:p>
        </w:tc>
        <w:tc>
          <w:tcPr>
            <w:tcW w:w="1290" w:type="dxa"/>
          </w:tcPr>
          <w:p w14:paraId="658D1354">
            <w:pPr>
              <w:spacing w:line="480" w:lineRule="auto"/>
              <w:jc w:val="center"/>
              <w:rPr>
                <w:color w:val="000000" w:themeColor="text1"/>
                <w:sz w:val="24"/>
              </w:rPr>
            </w:pPr>
          </w:p>
        </w:tc>
        <w:tc>
          <w:tcPr>
            <w:tcW w:w="1710" w:type="dxa"/>
          </w:tcPr>
          <w:p w14:paraId="192EBCD5">
            <w:pPr>
              <w:spacing w:line="480" w:lineRule="auto"/>
              <w:jc w:val="center"/>
              <w:rPr>
                <w:color w:val="000000" w:themeColor="text1"/>
                <w:sz w:val="24"/>
              </w:rPr>
            </w:pPr>
          </w:p>
        </w:tc>
        <w:tc>
          <w:tcPr>
            <w:tcW w:w="1559" w:type="dxa"/>
          </w:tcPr>
          <w:p w14:paraId="6828DF7A">
            <w:pPr>
              <w:spacing w:line="480" w:lineRule="auto"/>
              <w:jc w:val="center"/>
              <w:rPr>
                <w:color w:val="000000" w:themeColor="text1"/>
                <w:sz w:val="24"/>
              </w:rPr>
            </w:pPr>
          </w:p>
        </w:tc>
        <w:tc>
          <w:tcPr>
            <w:tcW w:w="1984" w:type="dxa"/>
          </w:tcPr>
          <w:p w14:paraId="012C93A1">
            <w:pPr>
              <w:spacing w:line="480" w:lineRule="auto"/>
              <w:jc w:val="center"/>
              <w:rPr>
                <w:color w:val="000000" w:themeColor="text1"/>
                <w:sz w:val="24"/>
              </w:rPr>
            </w:pPr>
          </w:p>
        </w:tc>
      </w:tr>
      <w:tr w14:paraId="556CCA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62" w:type="dxa"/>
          </w:tcPr>
          <w:p w14:paraId="411B3EAA">
            <w:pPr>
              <w:spacing w:line="480" w:lineRule="auto"/>
              <w:jc w:val="center"/>
              <w:rPr>
                <w:color w:val="000000" w:themeColor="text1"/>
                <w:sz w:val="24"/>
              </w:rPr>
            </w:pPr>
          </w:p>
        </w:tc>
        <w:tc>
          <w:tcPr>
            <w:tcW w:w="1275" w:type="dxa"/>
            <w:gridSpan w:val="2"/>
          </w:tcPr>
          <w:p w14:paraId="3098E035">
            <w:pPr>
              <w:spacing w:line="480" w:lineRule="auto"/>
              <w:jc w:val="center"/>
              <w:rPr>
                <w:color w:val="000000" w:themeColor="text1"/>
                <w:sz w:val="24"/>
              </w:rPr>
            </w:pPr>
          </w:p>
        </w:tc>
        <w:tc>
          <w:tcPr>
            <w:tcW w:w="1290" w:type="dxa"/>
          </w:tcPr>
          <w:p w14:paraId="3220B00C">
            <w:pPr>
              <w:spacing w:line="480" w:lineRule="auto"/>
              <w:jc w:val="center"/>
              <w:rPr>
                <w:color w:val="000000" w:themeColor="text1"/>
                <w:sz w:val="24"/>
              </w:rPr>
            </w:pPr>
          </w:p>
        </w:tc>
        <w:tc>
          <w:tcPr>
            <w:tcW w:w="1710" w:type="dxa"/>
          </w:tcPr>
          <w:p w14:paraId="333A26CE">
            <w:pPr>
              <w:spacing w:line="480" w:lineRule="auto"/>
              <w:jc w:val="center"/>
              <w:rPr>
                <w:color w:val="000000" w:themeColor="text1"/>
                <w:sz w:val="24"/>
              </w:rPr>
            </w:pPr>
          </w:p>
        </w:tc>
        <w:tc>
          <w:tcPr>
            <w:tcW w:w="1559" w:type="dxa"/>
          </w:tcPr>
          <w:p w14:paraId="34B34ED8">
            <w:pPr>
              <w:spacing w:line="480" w:lineRule="auto"/>
              <w:jc w:val="center"/>
              <w:rPr>
                <w:color w:val="000000" w:themeColor="text1"/>
                <w:sz w:val="24"/>
              </w:rPr>
            </w:pPr>
          </w:p>
        </w:tc>
        <w:tc>
          <w:tcPr>
            <w:tcW w:w="1984" w:type="dxa"/>
          </w:tcPr>
          <w:p w14:paraId="77A0A01A">
            <w:pPr>
              <w:spacing w:line="480" w:lineRule="auto"/>
              <w:jc w:val="center"/>
              <w:rPr>
                <w:color w:val="000000" w:themeColor="text1"/>
                <w:sz w:val="24"/>
              </w:rPr>
            </w:pPr>
          </w:p>
        </w:tc>
      </w:tr>
      <w:tr w14:paraId="1DB1C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62" w:type="dxa"/>
          </w:tcPr>
          <w:p w14:paraId="591E1168">
            <w:pPr>
              <w:spacing w:line="480" w:lineRule="auto"/>
              <w:jc w:val="center"/>
              <w:rPr>
                <w:color w:val="000000" w:themeColor="text1"/>
                <w:sz w:val="24"/>
              </w:rPr>
            </w:pPr>
          </w:p>
        </w:tc>
        <w:tc>
          <w:tcPr>
            <w:tcW w:w="1275" w:type="dxa"/>
            <w:gridSpan w:val="2"/>
          </w:tcPr>
          <w:p w14:paraId="68ACC5BB">
            <w:pPr>
              <w:spacing w:line="480" w:lineRule="auto"/>
              <w:jc w:val="center"/>
              <w:rPr>
                <w:color w:val="000000" w:themeColor="text1"/>
                <w:sz w:val="24"/>
              </w:rPr>
            </w:pPr>
          </w:p>
        </w:tc>
        <w:tc>
          <w:tcPr>
            <w:tcW w:w="1290" w:type="dxa"/>
          </w:tcPr>
          <w:p w14:paraId="4AD96743">
            <w:pPr>
              <w:spacing w:line="480" w:lineRule="auto"/>
              <w:jc w:val="center"/>
              <w:rPr>
                <w:color w:val="000000" w:themeColor="text1"/>
                <w:sz w:val="24"/>
              </w:rPr>
            </w:pPr>
          </w:p>
        </w:tc>
        <w:tc>
          <w:tcPr>
            <w:tcW w:w="1710" w:type="dxa"/>
          </w:tcPr>
          <w:p w14:paraId="4DB9EB8E">
            <w:pPr>
              <w:spacing w:line="480" w:lineRule="auto"/>
              <w:jc w:val="center"/>
              <w:rPr>
                <w:color w:val="000000" w:themeColor="text1"/>
                <w:sz w:val="24"/>
              </w:rPr>
            </w:pPr>
          </w:p>
        </w:tc>
        <w:tc>
          <w:tcPr>
            <w:tcW w:w="1559" w:type="dxa"/>
          </w:tcPr>
          <w:p w14:paraId="4FEB8F19">
            <w:pPr>
              <w:spacing w:line="480" w:lineRule="auto"/>
              <w:jc w:val="center"/>
              <w:rPr>
                <w:color w:val="000000" w:themeColor="text1"/>
                <w:sz w:val="24"/>
              </w:rPr>
            </w:pPr>
          </w:p>
        </w:tc>
        <w:tc>
          <w:tcPr>
            <w:tcW w:w="1984" w:type="dxa"/>
          </w:tcPr>
          <w:p w14:paraId="45BBBD55">
            <w:pPr>
              <w:spacing w:line="480" w:lineRule="auto"/>
              <w:jc w:val="center"/>
              <w:rPr>
                <w:color w:val="000000" w:themeColor="text1"/>
                <w:sz w:val="24"/>
              </w:rPr>
            </w:pPr>
          </w:p>
        </w:tc>
      </w:tr>
      <w:tr w14:paraId="21341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37" w:type="dxa"/>
            <w:gridSpan w:val="5"/>
          </w:tcPr>
          <w:p w14:paraId="21D89549">
            <w:pPr>
              <w:spacing w:line="480" w:lineRule="auto"/>
              <w:jc w:val="center"/>
              <w:rPr>
                <w:color w:val="000000" w:themeColor="text1"/>
                <w:szCs w:val="21"/>
              </w:rPr>
            </w:pPr>
            <w:r>
              <w:rPr>
                <w:color w:val="000000" w:themeColor="text1"/>
                <w:szCs w:val="21"/>
              </w:rPr>
              <w:t>单价遗漏项目的金额合计（元）</w:t>
            </w:r>
          </w:p>
        </w:tc>
        <w:tc>
          <w:tcPr>
            <w:tcW w:w="3543" w:type="dxa"/>
            <w:gridSpan w:val="2"/>
          </w:tcPr>
          <w:p w14:paraId="6CD8EEC2">
            <w:pPr>
              <w:spacing w:line="480" w:lineRule="auto"/>
              <w:jc w:val="center"/>
              <w:rPr>
                <w:color w:val="000000" w:themeColor="text1"/>
                <w:szCs w:val="21"/>
              </w:rPr>
            </w:pPr>
          </w:p>
        </w:tc>
      </w:tr>
      <w:tr w14:paraId="27B94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37" w:type="dxa"/>
            <w:gridSpan w:val="5"/>
          </w:tcPr>
          <w:p w14:paraId="2FFE543C">
            <w:pPr>
              <w:spacing w:line="480" w:lineRule="auto"/>
              <w:jc w:val="center"/>
              <w:rPr>
                <w:color w:val="000000" w:themeColor="text1"/>
                <w:szCs w:val="21"/>
              </w:rPr>
            </w:pPr>
            <w:r>
              <w:rPr>
                <w:color w:val="000000" w:themeColor="text1"/>
                <w:szCs w:val="21"/>
              </w:rPr>
              <w:t>投标总价（修正后）（元）</w:t>
            </w:r>
          </w:p>
        </w:tc>
        <w:tc>
          <w:tcPr>
            <w:tcW w:w="3543" w:type="dxa"/>
            <w:gridSpan w:val="2"/>
          </w:tcPr>
          <w:p w14:paraId="6BCFABA8">
            <w:pPr>
              <w:spacing w:line="480" w:lineRule="auto"/>
              <w:jc w:val="center"/>
              <w:rPr>
                <w:color w:val="000000" w:themeColor="text1"/>
                <w:szCs w:val="21"/>
              </w:rPr>
            </w:pPr>
          </w:p>
        </w:tc>
      </w:tr>
      <w:tr w14:paraId="57C51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5637" w:type="dxa"/>
            <w:gridSpan w:val="5"/>
            <w:tcBorders>
              <w:bottom w:val="single" w:color="auto" w:sz="4" w:space="0"/>
            </w:tcBorders>
            <w:vAlign w:val="center"/>
          </w:tcPr>
          <w:p w14:paraId="76C58D39">
            <w:pPr>
              <w:jc w:val="center"/>
              <w:rPr>
                <w:color w:val="000000" w:themeColor="text1"/>
                <w:szCs w:val="21"/>
              </w:rPr>
            </w:pPr>
            <w:r>
              <w:rPr>
                <w:color w:val="000000" w:themeColor="text1"/>
                <w:szCs w:val="21"/>
              </w:rPr>
              <w:t>单价遗漏项目的金额占投标总价（修正后）的比例</w:t>
            </w:r>
          </w:p>
        </w:tc>
        <w:tc>
          <w:tcPr>
            <w:tcW w:w="3543" w:type="dxa"/>
            <w:gridSpan w:val="2"/>
            <w:tcBorders>
              <w:bottom w:val="single" w:color="auto" w:sz="4" w:space="0"/>
            </w:tcBorders>
          </w:tcPr>
          <w:p w14:paraId="76974A6F">
            <w:pPr>
              <w:spacing w:line="480" w:lineRule="auto"/>
              <w:jc w:val="center"/>
              <w:rPr>
                <w:color w:val="000000" w:themeColor="text1"/>
                <w:szCs w:val="21"/>
              </w:rPr>
            </w:pPr>
          </w:p>
        </w:tc>
      </w:tr>
      <w:tr w14:paraId="334D09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0" w:hRule="atLeast"/>
        </w:trPr>
        <w:tc>
          <w:tcPr>
            <w:tcW w:w="1665" w:type="dxa"/>
            <w:gridSpan w:val="2"/>
            <w:tcBorders>
              <w:top w:val="single" w:color="auto" w:sz="4" w:space="0"/>
              <w:right w:val="single" w:color="auto" w:sz="4" w:space="0"/>
            </w:tcBorders>
            <w:vAlign w:val="center"/>
          </w:tcPr>
          <w:p w14:paraId="45A9B7CE">
            <w:pPr>
              <w:spacing w:line="480" w:lineRule="auto"/>
              <w:ind w:firstLine="315" w:firstLineChars="150"/>
              <w:rPr>
                <w:color w:val="000000" w:themeColor="text1"/>
                <w:szCs w:val="21"/>
              </w:rPr>
            </w:pPr>
            <w:r>
              <w:rPr>
                <w:color w:val="000000" w:themeColor="text1"/>
                <w:szCs w:val="21"/>
              </w:rPr>
              <w:t>结 论</w:t>
            </w:r>
          </w:p>
        </w:tc>
        <w:tc>
          <w:tcPr>
            <w:tcW w:w="7515" w:type="dxa"/>
            <w:gridSpan w:val="5"/>
            <w:tcBorders>
              <w:top w:val="single" w:color="auto" w:sz="4" w:space="0"/>
              <w:left w:val="single" w:color="auto" w:sz="4" w:space="0"/>
            </w:tcBorders>
            <w:vAlign w:val="center"/>
          </w:tcPr>
          <w:p w14:paraId="44FB6E51">
            <w:pPr>
              <w:spacing w:line="360" w:lineRule="exact"/>
              <w:jc w:val="center"/>
              <w:rPr>
                <w:color w:val="000000" w:themeColor="text1"/>
                <w:szCs w:val="21"/>
              </w:rPr>
            </w:pPr>
            <w:r>
              <w:rPr>
                <w:color w:val="000000" w:themeColor="text1"/>
                <w:szCs w:val="21"/>
              </w:rPr>
              <w:t>□通过              □不通过</w:t>
            </w:r>
          </w:p>
        </w:tc>
      </w:tr>
    </w:tbl>
    <w:p w14:paraId="52ACC24E">
      <w:pPr>
        <w:spacing w:line="700" w:lineRule="exact"/>
        <w:rPr>
          <w:color w:val="000000" w:themeColor="text1"/>
          <w:sz w:val="24"/>
        </w:rPr>
      </w:pPr>
      <w:r>
        <w:rPr>
          <w:color w:val="000000" w:themeColor="text1"/>
          <w:sz w:val="24"/>
        </w:rPr>
        <w:t>评标委员会成员签名：</w:t>
      </w:r>
      <w:r>
        <w:rPr>
          <w:color w:val="000000" w:themeColor="text1"/>
          <w:szCs w:val="21"/>
        </w:rPr>
        <w:t xml:space="preserve">                                    </w:t>
      </w:r>
      <w:r>
        <w:rPr>
          <w:color w:val="000000" w:themeColor="text1"/>
          <w:sz w:val="24"/>
        </w:rPr>
        <w:t>日期：    年   月   日</w:t>
      </w:r>
    </w:p>
    <w:p w14:paraId="4FF9D3FC">
      <w:pPr>
        <w:spacing w:line="560" w:lineRule="exact"/>
        <w:jc w:val="center"/>
        <w:rPr>
          <w:rFonts w:ascii="黑体" w:hAnsi="黑体" w:eastAsia="黑体" w:cs="黑体"/>
          <w:color w:val="000000" w:themeColor="text1"/>
          <w:sz w:val="32"/>
          <w:szCs w:val="32"/>
        </w:rPr>
      </w:pPr>
      <w:r>
        <w:rPr>
          <w:color w:val="000000" w:themeColor="text1"/>
          <w:sz w:val="24"/>
        </w:rPr>
        <w:br w:type="page"/>
      </w:r>
      <w:r>
        <w:rPr>
          <w:rFonts w:hint="eastAsia" w:ascii="黑体" w:hAnsi="黑体" w:eastAsia="黑体" w:cs="黑体"/>
          <w:color w:val="000000" w:themeColor="text1"/>
          <w:sz w:val="32"/>
          <w:szCs w:val="32"/>
        </w:rPr>
        <w:t>4.2综合单价评审表</w:t>
      </w:r>
    </w:p>
    <w:p w14:paraId="228D50CF">
      <w:pPr>
        <w:spacing w:line="560" w:lineRule="exact"/>
        <w:jc w:val="center"/>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4.2.1主要材料（工程设备）消耗量评审表</w:t>
      </w:r>
    </w:p>
    <w:p w14:paraId="196E172B">
      <w:pPr>
        <w:pStyle w:val="5"/>
        <w:spacing w:line="700" w:lineRule="exact"/>
        <w:ind w:firstLine="0" w:firstLineChars="0"/>
        <w:rPr>
          <w:color w:val="000000" w:themeColor="text1"/>
          <w:sz w:val="24"/>
        </w:rPr>
      </w:pPr>
      <w:r>
        <w:rPr>
          <w:color w:val="000000" w:themeColor="text1"/>
          <w:sz w:val="24"/>
        </w:rPr>
        <w:t xml:space="preserve">投标人名称：                                            </w:t>
      </w:r>
      <w:r>
        <w:rPr>
          <w:color w:val="000000" w:themeColor="text1"/>
          <w:sz w:val="24"/>
          <w:szCs w:val="24"/>
        </w:rPr>
        <w:t>第  页 共  页</w:t>
      </w:r>
    </w:p>
    <w:tbl>
      <w:tblPr>
        <w:tblStyle w:val="14"/>
        <w:tblW w:w="0" w:type="auto"/>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52"/>
        <w:gridCol w:w="814"/>
        <w:gridCol w:w="750"/>
        <w:gridCol w:w="1457"/>
        <w:gridCol w:w="1650"/>
        <w:gridCol w:w="2033"/>
      </w:tblGrid>
      <w:tr w14:paraId="7EB5CD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4" w:hRule="atLeast"/>
        </w:trPr>
        <w:tc>
          <w:tcPr>
            <w:tcW w:w="2652" w:type="dxa"/>
            <w:vAlign w:val="center"/>
          </w:tcPr>
          <w:p w14:paraId="1229F22A">
            <w:pPr>
              <w:jc w:val="center"/>
              <w:rPr>
                <w:color w:val="000000" w:themeColor="text1"/>
                <w:sz w:val="24"/>
              </w:rPr>
            </w:pPr>
            <w:r>
              <w:rPr>
                <w:color w:val="000000" w:themeColor="text1"/>
                <w:szCs w:val="21"/>
              </w:rPr>
              <w:t>消耗量明显不合理的主要材料（工程设备）名称</w:t>
            </w:r>
          </w:p>
        </w:tc>
        <w:tc>
          <w:tcPr>
            <w:tcW w:w="814" w:type="dxa"/>
            <w:vAlign w:val="center"/>
          </w:tcPr>
          <w:p w14:paraId="201E10B0">
            <w:pPr>
              <w:jc w:val="center"/>
              <w:rPr>
                <w:color w:val="000000" w:themeColor="text1"/>
                <w:sz w:val="24"/>
              </w:rPr>
            </w:pPr>
            <w:r>
              <w:rPr>
                <w:color w:val="000000" w:themeColor="text1"/>
                <w:szCs w:val="21"/>
              </w:rPr>
              <w:t>项目编码</w:t>
            </w:r>
          </w:p>
        </w:tc>
        <w:tc>
          <w:tcPr>
            <w:tcW w:w="750" w:type="dxa"/>
            <w:vAlign w:val="center"/>
          </w:tcPr>
          <w:p w14:paraId="1D50DB32">
            <w:pPr>
              <w:jc w:val="center"/>
              <w:rPr>
                <w:color w:val="000000" w:themeColor="text1"/>
                <w:szCs w:val="21"/>
              </w:rPr>
            </w:pPr>
            <w:r>
              <w:rPr>
                <w:color w:val="000000" w:themeColor="text1"/>
                <w:szCs w:val="21"/>
              </w:rPr>
              <w:t>项目名称</w:t>
            </w:r>
          </w:p>
        </w:tc>
        <w:tc>
          <w:tcPr>
            <w:tcW w:w="1457" w:type="dxa"/>
            <w:vAlign w:val="center"/>
          </w:tcPr>
          <w:p w14:paraId="55B67101">
            <w:pPr>
              <w:jc w:val="center"/>
              <w:rPr>
                <w:color w:val="000000" w:themeColor="text1"/>
                <w:szCs w:val="21"/>
              </w:rPr>
            </w:pPr>
            <w:r>
              <w:rPr>
                <w:color w:val="000000" w:themeColor="text1"/>
                <w:szCs w:val="21"/>
              </w:rPr>
              <w:t>投标消耗量/单位</w:t>
            </w:r>
          </w:p>
        </w:tc>
        <w:tc>
          <w:tcPr>
            <w:tcW w:w="1650" w:type="dxa"/>
            <w:vAlign w:val="center"/>
          </w:tcPr>
          <w:p w14:paraId="3A9C3EB9">
            <w:pPr>
              <w:jc w:val="center"/>
              <w:rPr>
                <w:color w:val="000000" w:themeColor="text1"/>
                <w:szCs w:val="21"/>
              </w:rPr>
            </w:pPr>
            <w:r>
              <w:rPr>
                <w:color w:val="000000" w:themeColor="text1"/>
                <w:szCs w:val="21"/>
              </w:rPr>
              <w:t>最高投标限价（合理）消耗量/单位</w:t>
            </w:r>
          </w:p>
        </w:tc>
        <w:tc>
          <w:tcPr>
            <w:tcW w:w="2033" w:type="dxa"/>
            <w:vAlign w:val="center"/>
          </w:tcPr>
          <w:p w14:paraId="70933B8A">
            <w:pPr>
              <w:jc w:val="center"/>
              <w:rPr>
                <w:color w:val="000000" w:themeColor="text1"/>
                <w:szCs w:val="21"/>
              </w:rPr>
            </w:pPr>
            <w:r>
              <w:rPr>
                <w:color w:val="000000" w:themeColor="text1"/>
                <w:szCs w:val="21"/>
              </w:rPr>
              <w:t>有关疑问事项备注</w:t>
            </w:r>
          </w:p>
        </w:tc>
      </w:tr>
      <w:tr w14:paraId="75BDA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9" w:hRule="atLeast"/>
        </w:trPr>
        <w:tc>
          <w:tcPr>
            <w:tcW w:w="2652" w:type="dxa"/>
            <w:vAlign w:val="center"/>
          </w:tcPr>
          <w:p w14:paraId="43CC9670">
            <w:pPr>
              <w:jc w:val="center"/>
              <w:rPr>
                <w:color w:val="000000" w:themeColor="text1"/>
                <w:szCs w:val="21"/>
              </w:rPr>
            </w:pPr>
          </w:p>
        </w:tc>
        <w:tc>
          <w:tcPr>
            <w:tcW w:w="814" w:type="dxa"/>
            <w:vAlign w:val="center"/>
          </w:tcPr>
          <w:p w14:paraId="362F5922">
            <w:pPr>
              <w:jc w:val="center"/>
              <w:rPr>
                <w:color w:val="000000" w:themeColor="text1"/>
                <w:szCs w:val="21"/>
              </w:rPr>
            </w:pPr>
          </w:p>
        </w:tc>
        <w:tc>
          <w:tcPr>
            <w:tcW w:w="750" w:type="dxa"/>
            <w:vAlign w:val="center"/>
          </w:tcPr>
          <w:p w14:paraId="7B64D102">
            <w:pPr>
              <w:jc w:val="center"/>
              <w:rPr>
                <w:color w:val="000000" w:themeColor="text1"/>
                <w:szCs w:val="21"/>
              </w:rPr>
            </w:pPr>
          </w:p>
        </w:tc>
        <w:tc>
          <w:tcPr>
            <w:tcW w:w="1457" w:type="dxa"/>
            <w:vAlign w:val="center"/>
          </w:tcPr>
          <w:p w14:paraId="372BB288">
            <w:pPr>
              <w:jc w:val="center"/>
              <w:rPr>
                <w:color w:val="000000" w:themeColor="text1"/>
                <w:szCs w:val="21"/>
              </w:rPr>
            </w:pPr>
          </w:p>
        </w:tc>
        <w:tc>
          <w:tcPr>
            <w:tcW w:w="1650" w:type="dxa"/>
            <w:vAlign w:val="center"/>
          </w:tcPr>
          <w:p w14:paraId="6A9BFA8A">
            <w:pPr>
              <w:jc w:val="center"/>
              <w:rPr>
                <w:color w:val="000000" w:themeColor="text1"/>
                <w:szCs w:val="21"/>
              </w:rPr>
            </w:pPr>
          </w:p>
        </w:tc>
        <w:tc>
          <w:tcPr>
            <w:tcW w:w="2033" w:type="dxa"/>
            <w:vAlign w:val="center"/>
          </w:tcPr>
          <w:p w14:paraId="63FAA642">
            <w:pPr>
              <w:jc w:val="center"/>
              <w:rPr>
                <w:color w:val="000000" w:themeColor="text1"/>
                <w:szCs w:val="21"/>
              </w:rPr>
            </w:pPr>
          </w:p>
        </w:tc>
      </w:tr>
      <w:tr w14:paraId="04F3D4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9" w:hRule="atLeast"/>
        </w:trPr>
        <w:tc>
          <w:tcPr>
            <w:tcW w:w="2652" w:type="dxa"/>
            <w:vAlign w:val="center"/>
          </w:tcPr>
          <w:p w14:paraId="0CA2A652">
            <w:pPr>
              <w:jc w:val="center"/>
              <w:rPr>
                <w:color w:val="000000" w:themeColor="text1"/>
                <w:szCs w:val="21"/>
              </w:rPr>
            </w:pPr>
          </w:p>
        </w:tc>
        <w:tc>
          <w:tcPr>
            <w:tcW w:w="814" w:type="dxa"/>
            <w:vAlign w:val="center"/>
          </w:tcPr>
          <w:p w14:paraId="4BC3F824">
            <w:pPr>
              <w:jc w:val="center"/>
              <w:rPr>
                <w:color w:val="000000" w:themeColor="text1"/>
                <w:szCs w:val="21"/>
              </w:rPr>
            </w:pPr>
          </w:p>
        </w:tc>
        <w:tc>
          <w:tcPr>
            <w:tcW w:w="750" w:type="dxa"/>
            <w:vAlign w:val="center"/>
          </w:tcPr>
          <w:p w14:paraId="1642C2C9">
            <w:pPr>
              <w:jc w:val="center"/>
              <w:rPr>
                <w:color w:val="000000" w:themeColor="text1"/>
                <w:szCs w:val="21"/>
              </w:rPr>
            </w:pPr>
          </w:p>
        </w:tc>
        <w:tc>
          <w:tcPr>
            <w:tcW w:w="1457" w:type="dxa"/>
            <w:vAlign w:val="center"/>
          </w:tcPr>
          <w:p w14:paraId="69AA687D">
            <w:pPr>
              <w:jc w:val="center"/>
              <w:rPr>
                <w:color w:val="000000" w:themeColor="text1"/>
                <w:szCs w:val="21"/>
              </w:rPr>
            </w:pPr>
          </w:p>
        </w:tc>
        <w:tc>
          <w:tcPr>
            <w:tcW w:w="1650" w:type="dxa"/>
            <w:vAlign w:val="center"/>
          </w:tcPr>
          <w:p w14:paraId="11A21879">
            <w:pPr>
              <w:jc w:val="center"/>
              <w:rPr>
                <w:color w:val="000000" w:themeColor="text1"/>
                <w:szCs w:val="21"/>
              </w:rPr>
            </w:pPr>
          </w:p>
        </w:tc>
        <w:tc>
          <w:tcPr>
            <w:tcW w:w="2033" w:type="dxa"/>
            <w:vAlign w:val="center"/>
          </w:tcPr>
          <w:p w14:paraId="5847A796">
            <w:pPr>
              <w:jc w:val="center"/>
              <w:rPr>
                <w:color w:val="000000" w:themeColor="text1"/>
                <w:szCs w:val="21"/>
              </w:rPr>
            </w:pPr>
          </w:p>
        </w:tc>
      </w:tr>
      <w:tr w14:paraId="067C27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9" w:hRule="atLeast"/>
        </w:trPr>
        <w:tc>
          <w:tcPr>
            <w:tcW w:w="2652" w:type="dxa"/>
            <w:vAlign w:val="center"/>
          </w:tcPr>
          <w:p w14:paraId="31EB67CF">
            <w:pPr>
              <w:jc w:val="center"/>
              <w:rPr>
                <w:color w:val="000000" w:themeColor="text1"/>
                <w:szCs w:val="21"/>
              </w:rPr>
            </w:pPr>
          </w:p>
        </w:tc>
        <w:tc>
          <w:tcPr>
            <w:tcW w:w="814" w:type="dxa"/>
            <w:vAlign w:val="center"/>
          </w:tcPr>
          <w:p w14:paraId="48535FAA">
            <w:pPr>
              <w:jc w:val="center"/>
              <w:rPr>
                <w:color w:val="000000" w:themeColor="text1"/>
                <w:szCs w:val="21"/>
              </w:rPr>
            </w:pPr>
          </w:p>
        </w:tc>
        <w:tc>
          <w:tcPr>
            <w:tcW w:w="750" w:type="dxa"/>
            <w:vAlign w:val="center"/>
          </w:tcPr>
          <w:p w14:paraId="1F7BAD56">
            <w:pPr>
              <w:jc w:val="center"/>
              <w:rPr>
                <w:color w:val="000000" w:themeColor="text1"/>
                <w:szCs w:val="21"/>
              </w:rPr>
            </w:pPr>
          </w:p>
        </w:tc>
        <w:tc>
          <w:tcPr>
            <w:tcW w:w="1457" w:type="dxa"/>
            <w:vAlign w:val="center"/>
          </w:tcPr>
          <w:p w14:paraId="780BC43C">
            <w:pPr>
              <w:jc w:val="center"/>
              <w:rPr>
                <w:color w:val="000000" w:themeColor="text1"/>
                <w:szCs w:val="21"/>
              </w:rPr>
            </w:pPr>
          </w:p>
        </w:tc>
        <w:tc>
          <w:tcPr>
            <w:tcW w:w="1650" w:type="dxa"/>
            <w:vAlign w:val="center"/>
          </w:tcPr>
          <w:p w14:paraId="3D19DD1B">
            <w:pPr>
              <w:jc w:val="center"/>
              <w:rPr>
                <w:color w:val="000000" w:themeColor="text1"/>
                <w:szCs w:val="21"/>
              </w:rPr>
            </w:pPr>
          </w:p>
        </w:tc>
        <w:tc>
          <w:tcPr>
            <w:tcW w:w="2033" w:type="dxa"/>
            <w:vAlign w:val="center"/>
          </w:tcPr>
          <w:p w14:paraId="50D6EFFF">
            <w:pPr>
              <w:jc w:val="center"/>
              <w:rPr>
                <w:color w:val="000000" w:themeColor="text1"/>
                <w:szCs w:val="21"/>
              </w:rPr>
            </w:pPr>
          </w:p>
        </w:tc>
      </w:tr>
      <w:tr w14:paraId="0556B9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9" w:hRule="atLeast"/>
        </w:trPr>
        <w:tc>
          <w:tcPr>
            <w:tcW w:w="2652" w:type="dxa"/>
            <w:vAlign w:val="center"/>
          </w:tcPr>
          <w:p w14:paraId="044DD0BD">
            <w:pPr>
              <w:jc w:val="center"/>
              <w:rPr>
                <w:color w:val="000000" w:themeColor="text1"/>
                <w:szCs w:val="21"/>
              </w:rPr>
            </w:pPr>
          </w:p>
        </w:tc>
        <w:tc>
          <w:tcPr>
            <w:tcW w:w="814" w:type="dxa"/>
            <w:vAlign w:val="center"/>
          </w:tcPr>
          <w:p w14:paraId="4520F486">
            <w:pPr>
              <w:jc w:val="center"/>
              <w:rPr>
                <w:color w:val="000000" w:themeColor="text1"/>
                <w:szCs w:val="21"/>
              </w:rPr>
            </w:pPr>
          </w:p>
        </w:tc>
        <w:tc>
          <w:tcPr>
            <w:tcW w:w="750" w:type="dxa"/>
            <w:vAlign w:val="center"/>
          </w:tcPr>
          <w:p w14:paraId="5C36DE48">
            <w:pPr>
              <w:jc w:val="center"/>
              <w:rPr>
                <w:color w:val="000000" w:themeColor="text1"/>
                <w:szCs w:val="21"/>
              </w:rPr>
            </w:pPr>
          </w:p>
        </w:tc>
        <w:tc>
          <w:tcPr>
            <w:tcW w:w="1457" w:type="dxa"/>
            <w:vAlign w:val="center"/>
          </w:tcPr>
          <w:p w14:paraId="55474ECF">
            <w:pPr>
              <w:jc w:val="center"/>
              <w:rPr>
                <w:color w:val="000000" w:themeColor="text1"/>
                <w:szCs w:val="21"/>
              </w:rPr>
            </w:pPr>
          </w:p>
        </w:tc>
        <w:tc>
          <w:tcPr>
            <w:tcW w:w="1650" w:type="dxa"/>
            <w:vAlign w:val="center"/>
          </w:tcPr>
          <w:p w14:paraId="3411989D">
            <w:pPr>
              <w:jc w:val="center"/>
              <w:rPr>
                <w:color w:val="000000" w:themeColor="text1"/>
                <w:szCs w:val="21"/>
              </w:rPr>
            </w:pPr>
          </w:p>
        </w:tc>
        <w:tc>
          <w:tcPr>
            <w:tcW w:w="2033" w:type="dxa"/>
            <w:vAlign w:val="center"/>
          </w:tcPr>
          <w:p w14:paraId="36403933">
            <w:pPr>
              <w:jc w:val="center"/>
              <w:rPr>
                <w:color w:val="000000" w:themeColor="text1"/>
                <w:szCs w:val="21"/>
              </w:rPr>
            </w:pPr>
          </w:p>
        </w:tc>
      </w:tr>
      <w:tr w14:paraId="7EF29F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9" w:hRule="atLeast"/>
        </w:trPr>
        <w:tc>
          <w:tcPr>
            <w:tcW w:w="2652" w:type="dxa"/>
            <w:vAlign w:val="center"/>
          </w:tcPr>
          <w:p w14:paraId="27C7D7E8">
            <w:pPr>
              <w:jc w:val="center"/>
              <w:rPr>
                <w:color w:val="000000" w:themeColor="text1"/>
                <w:szCs w:val="21"/>
              </w:rPr>
            </w:pPr>
          </w:p>
        </w:tc>
        <w:tc>
          <w:tcPr>
            <w:tcW w:w="814" w:type="dxa"/>
            <w:vAlign w:val="center"/>
          </w:tcPr>
          <w:p w14:paraId="6AB470F0">
            <w:pPr>
              <w:jc w:val="center"/>
              <w:rPr>
                <w:color w:val="000000" w:themeColor="text1"/>
                <w:szCs w:val="21"/>
              </w:rPr>
            </w:pPr>
          </w:p>
        </w:tc>
        <w:tc>
          <w:tcPr>
            <w:tcW w:w="750" w:type="dxa"/>
            <w:vAlign w:val="center"/>
          </w:tcPr>
          <w:p w14:paraId="414CF057">
            <w:pPr>
              <w:jc w:val="center"/>
              <w:rPr>
                <w:color w:val="000000" w:themeColor="text1"/>
                <w:szCs w:val="21"/>
              </w:rPr>
            </w:pPr>
          </w:p>
        </w:tc>
        <w:tc>
          <w:tcPr>
            <w:tcW w:w="1457" w:type="dxa"/>
            <w:vAlign w:val="center"/>
          </w:tcPr>
          <w:p w14:paraId="2943CC78">
            <w:pPr>
              <w:jc w:val="center"/>
              <w:rPr>
                <w:color w:val="000000" w:themeColor="text1"/>
                <w:szCs w:val="21"/>
              </w:rPr>
            </w:pPr>
          </w:p>
        </w:tc>
        <w:tc>
          <w:tcPr>
            <w:tcW w:w="1650" w:type="dxa"/>
            <w:vAlign w:val="center"/>
          </w:tcPr>
          <w:p w14:paraId="72B52060">
            <w:pPr>
              <w:jc w:val="center"/>
              <w:rPr>
                <w:color w:val="000000" w:themeColor="text1"/>
                <w:szCs w:val="21"/>
              </w:rPr>
            </w:pPr>
          </w:p>
        </w:tc>
        <w:tc>
          <w:tcPr>
            <w:tcW w:w="2033" w:type="dxa"/>
            <w:vAlign w:val="center"/>
          </w:tcPr>
          <w:p w14:paraId="36B1F5BF">
            <w:pPr>
              <w:jc w:val="center"/>
              <w:rPr>
                <w:color w:val="000000" w:themeColor="text1"/>
                <w:szCs w:val="21"/>
              </w:rPr>
            </w:pPr>
          </w:p>
        </w:tc>
      </w:tr>
      <w:tr w14:paraId="7A740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9" w:hRule="atLeast"/>
        </w:trPr>
        <w:tc>
          <w:tcPr>
            <w:tcW w:w="2652" w:type="dxa"/>
            <w:vAlign w:val="center"/>
          </w:tcPr>
          <w:p w14:paraId="58D0817F">
            <w:pPr>
              <w:jc w:val="center"/>
              <w:rPr>
                <w:color w:val="000000" w:themeColor="text1"/>
                <w:szCs w:val="21"/>
              </w:rPr>
            </w:pPr>
          </w:p>
        </w:tc>
        <w:tc>
          <w:tcPr>
            <w:tcW w:w="814" w:type="dxa"/>
            <w:vAlign w:val="center"/>
          </w:tcPr>
          <w:p w14:paraId="79AB944F">
            <w:pPr>
              <w:jc w:val="center"/>
              <w:rPr>
                <w:color w:val="000000" w:themeColor="text1"/>
                <w:szCs w:val="21"/>
              </w:rPr>
            </w:pPr>
          </w:p>
        </w:tc>
        <w:tc>
          <w:tcPr>
            <w:tcW w:w="750" w:type="dxa"/>
            <w:vAlign w:val="center"/>
          </w:tcPr>
          <w:p w14:paraId="79D694AA">
            <w:pPr>
              <w:jc w:val="center"/>
              <w:rPr>
                <w:color w:val="000000" w:themeColor="text1"/>
                <w:szCs w:val="21"/>
              </w:rPr>
            </w:pPr>
          </w:p>
        </w:tc>
        <w:tc>
          <w:tcPr>
            <w:tcW w:w="1457" w:type="dxa"/>
            <w:vAlign w:val="center"/>
          </w:tcPr>
          <w:p w14:paraId="5E2ADB6F">
            <w:pPr>
              <w:jc w:val="center"/>
              <w:rPr>
                <w:color w:val="000000" w:themeColor="text1"/>
                <w:szCs w:val="21"/>
              </w:rPr>
            </w:pPr>
          </w:p>
        </w:tc>
        <w:tc>
          <w:tcPr>
            <w:tcW w:w="1650" w:type="dxa"/>
            <w:vAlign w:val="center"/>
          </w:tcPr>
          <w:p w14:paraId="46DAE9D8">
            <w:pPr>
              <w:jc w:val="center"/>
              <w:rPr>
                <w:color w:val="000000" w:themeColor="text1"/>
                <w:szCs w:val="21"/>
              </w:rPr>
            </w:pPr>
          </w:p>
        </w:tc>
        <w:tc>
          <w:tcPr>
            <w:tcW w:w="2033" w:type="dxa"/>
            <w:vAlign w:val="center"/>
          </w:tcPr>
          <w:p w14:paraId="47941917">
            <w:pPr>
              <w:jc w:val="center"/>
              <w:rPr>
                <w:color w:val="000000" w:themeColor="text1"/>
                <w:szCs w:val="21"/>
              </w:rPr>
            </w:pPr>
          </w:p>
        </w:tc>
      </w:tr>
      <w:tr w14:paraId="7B52D0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9" w:hRule="atLeast"/>
        </w:trPr>
        <w:tc>
          <w:tcPr>
            <w:tcW w:w="2652" w:type="dxa"/>
            <w:vAlign w:val="center"/>
          </w:tcPr>
          <w:p w14:paraId="3BCA113A">
            <w:pPr>
              <w:jc w:val="center"/>
              <w:rPr>
                <w:color w:val="000000" w:themeColor="text1"/>
                <w:szCs w:val="21"/>
              </w:rPr>
            </w:pPr>
          </w:p>
        </w:tc>
        <w:tc>
          <w:tcPr>
            <w:tcW w:w="814" w:type="dxa"/>
            <w:vAlign w:val="center"/>
          </w:tcPr>
          <w:p w14:paraId="5D76BA37">
            <w:pPr>
              <w:jc w:val="center"/>
              <w:rPr>
                <w:color w:val="000000" w:themeColor="text1"/>
                <w:szCs w:val="21"/>
              </w:rPr>
            </w:pPr>
          </w:p>
        </w:tc>
        <w:tc>
          <w:tcPr>
            <w:tcW w:w="750" w:type="dxa"/>
            <w:vAlign w:val="center"/>
          </w:tcPr>
          <w:p w14:paraId="2DFAD964">
            <w:pPr>
              <w:jc w:val="center"/>
              <w:rPr>
                <w:color w:val="000000" w:themeColor="text1"/>
                <w:szCs w:val="21"/>
              </w:rPr>
            </w:pPr>
          </w:p>
        </w:tc>
        <w:tc>
          <w:tcPr>
            <w:tcW w:w="1457" w:type="dxa"/>
            <w:vAlign w:val="center"/>
          </w:tcPr>
          <w:p w14:paraId="1AA4EBF4">
            <w:pPr>
              <w:jc w:val="center"/>
              <w:rPr>
                <w:color w:val="000000" w:themeColor="text1"/>
                <w:szCs w:val="21"/>
              </w:rPr>
            </w:pPr>
          </w:p>
        </w:tc>
        <w:tc>
          <w:tcPr>
            <w:tcW w:w="1650" w:type="dxa"/>
            <w:vAlign w:val="center"/>
          </w:tcPr>
          <w:p w14:paraId="24EF303E">
            <w:pPr>
              <w:jc w:val="center"/>
              <w:rPr>
                <w:color w:val="000000" w:themeColor="text1"/>
                <w:szCs w:val="21"/>
              </w:rPr>
            </w:pPr>
          </w:p>
        </w:tc>
        <w:tc>
          <w:tcPr>
            <w:tcW w:w="2033" w:type="dxa"/>
            <w:vAlign w:val="center"/>
          </w:tcPr>
          <w:p w14:paraId="2081C6D3">
            <w:pPr>
              <w:jc w:val="center"/>
              <w:rPr>
                <w:color w:val="000000" w:themeColor="text1"/>
                <w:szCs w:val="21"/>
              </w:rPr>
            </w:pPr>
          </w:p>
        </w:tc>
      </w:tr>
      <w:tr w14:paraId="015DB1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9" w:hRule="atLeast"/>
        </w:trPr>
        <w:tc>
          <w:tcPr>
            <w:tcW w:w="2652" w:type="dxa"/>
            <w:vAlign w:val="center"/>
          </w:tcPr>
          <w:p w14:paraId="29E12715">
            <w:pPr>
              <w:jc w:val="center"/>
              <w:rPr>
                <w:color w:val="000000" w:themeColor="text1"/>
                <w:szCs w:val="21"/>
              </w:rPr>
            </w:pPr>
          </w:p>
        </w:tc>
        <w:tc>
          <w:tcPr>
            <w:tcW w:w="814" w:type="dxa"/>
            <w:vAlign w:val="center"/>
          </w:tcPr>
          <w:p w14:paraId="195A6221">
            <w:pPr>
              <w:jc w:val="center"/>
              <w:rPr>
                <w:color w:val="000000" w:themeColor="text1"/>
                <w:szCs w:val="21"/>
              </w:rPr>
            </w:pPr>
          </w:p>
        </w:tc>
        <w:tc>
          <w:tcPr>
            <w:tcW w:w="750" w:type="dxa"/>
            <w:vAlign w:val="center"/>
          </w:tcPr>
          <w:p w14:paraId="0F32B017">
            <w:pPr>
              <w:jc w:val="center"/>
              <w:rPr>
                <w:color w:val="000000" w:themeColor="text1"/>
                <w:szCs w:val="21"/>
              </w:rPr>
            </w:pPr>
          </w:p>
        </w:tc>
        <w:tc>
          <w:tcPr>
            <w:tcW w:w="1457" w:type="dxa"/>
            <w:vAlign w:val="center"/>
          </w:tcPr>
          <w:p w14:paraId="17684EC2">
            <w:pPr>
              <w:jc w:val="center"/>
              <w:rPr>
                <w:color w:val="000000" w:themeColor="text1"/>
                <w:szCs w:val="21"/>
              </w:rPr>
            </w:pPr>
          </w:p>
        </w:tc>
        <w:tc>
          <w:tcPr>
            <w:tcW w:w="1650" w:type="dxa"/>
            <w:vAlign w:val="center"/>
          </w:tcPr>
          <w:p w14:paraId="382D56B6">
            <w:pPr>
              <w:jc w:val="center"/>
              <w:rPr>
                <w:color w:val="000000" w:themeColor="text1"/>
                <w:szCs w:val="21"/>
              </w:rPr>
            </w:pPr>
          </w:p>
        </w:tc>
        <w:tc>
          <w:tcPr>
            <w:tcW w:w="2033" w:type="dxa"/>
            <w:vAlign w:val="center"/>
          </w:tcPr>
          <w:p w14:paraId="43B40F0F">
            <w:pPr>
              <w:jc w:val="center"/>
              <w:rPr>
                <w:color w:val="000000" w:themeColor="text1"/>
                <w:szCs w:val="21"/>
              </w:rPr>
            </w:pPr>
          </w:p>
        </w:tc>
      </w:tr>
      <w:tr w14:paraId="1AB48E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9" w:hRule="atLeast"/>
        </w:trPr>
        <w:tc>
          <w:tcPr>
            <w:tcW w:w="2652" w:type="dxa"/>
            <w:vAlign w:val="center"/>
          </w:tcPr>
          <w:p w14:paraId="6CA900BD">
            <w:pPr>
              <w:jc w:val="center"/>
              <w:rPr>
                <w:color w:val="000000" w:themeColor="text1"/>
                <w:szCs w:val="21"/>
              </w:rPr>
            </w:pPr>
          </w:p>
        </w:tc>
        <w:tc>
          <w:tcPr>
            <w:tcW w:w="814" w:type="dxa"/>
            <w:vAlign w:val="center"/>
          </w:tcPr>
          <w:p w14:paraId="6CC44625">
            <w:pPr>
              <w:jc w:val="center"/>
              <w:rPr>
                <w:color w:val="000000" w:themeColor="text1"/>
                <w:szCs w:val="21"/>
              </w:rPr>
            </w:pPr>
          </w:p>
        </w:tc>
        <w:tc>
          <w:tcPr>
            <w:tcW w:w="750" w:type="dxa"/>
            <w:vAlign w:val="center"/>
          </w:tcPr>
          <w:p w14:paraId="5D061CFC">
            <w:pPr>
              <w:jc w:val="center"/>
              <w:rPr>
                <w:color w:val="000000" w:themeColor="text1"/>
                <w:szCs w:val="21"/>
              </w:rPr>
            </w:pPr>
          </w:p>
        </w:tc>
        <w:tc>
          <w:tcPr>
            <w:tcW w:w="1457" w:type="dxa"/>
            <w:vAlign w:val="center"/>
          </w:tcPr>
          <w:p w14:paraId="0C88A8DE">
            <w:pPr>
              <w:jc w:val="center"/>
              <w:rPr>
                <w:color w:val="000000" w:themeColor="text1"/>
                <w:szCs w:val="21"/>
              </w:rPr>
            </w:pPr>
          </w:p>
        </w:tc>
        <w:tc>
          <w:tcPr>
            <w:tcW w:w="1650" w:type="dxa"/>
            <w:vAlign w:val="center"/>
          </w:tcPr>
          <w:p w14:paraId="16535FCD">
            <w:pPr>
              <w:jc w:val="center"/>
              <w:rPr>
                <w:color w:val="000000" w:themeColor="text1"/>
                <w:szCs w:val="21"/>
              </w:rPr>
            </w:pPr>
          </w:p>
        </w:tc>
        <w:tc>
          <w:tcPr>
            <w:tcW w:w="2033" w:type="dxa"/>
            <w:vAlign w:val="center"/>
          </w:tcPr>
          <w:p w14:paraId="504902A1">
            <w:pPr>
              <w:jc w:val="center"/>
              <w:rPr>
                <w:color w:val="000000" w:themeColor="text1"/>
                <w:szCs w:val="21"/>
              </w:rPr>
            </w:pPr>
          </w:p>
        </w:tc>
      </w:tr>
      <w:tr w14:paraId="2D2695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9" w:hRule="atLeast"/>
        </w:trPr>
        <w:tc>
          <w:tcPr>
            <w:tcW w:w="2652" w:type="dxa"/>
            <w:vAlign w:val="center"/>
          </w:tcPr>
          <w:p w14:paraId="0B75ADE6">
            <w:pPr>
              <w:jc w:val="center"/>
              <w:rPr>
                <w:color w:val="000000" w:themeColor="text1"/>
                <w:szCs w:val="21"/>
              </w:rPr>
            </w:pPr>
          </w:p>
        </w:tc>
        <w:tc>
          <w:tcPr>
            <w:tcW w:w="814" w:type="dxa"/>
            <w:vAlign w:val="center"/>
          </w:tcPr>
          <w:p w14:paraId="40B7E7E5">
            <w:pPr>
              <w:jc w:val="center"/>
              <w:rPr>
                <w:color w:val="000000" w:themeColor="text1"/>
                <w:szCs w:val="21"/>
              </w:rPr>
            </w:pPr>
          </w:p>
        </w:tc>
        <w:tc>
          <w:tcPr>
            <w:tcW w:w="750" w:type="dxa"/>
            <w:vAlign w:val="center"/>
          </w:tcPr>
          <w:p w14:paraId="723480CE">
            <w:pPr>
              <w:jc w:val="center"/>
              <w:rPr>
                <w:color w:val="000000" w:themeColor="text1"/>
                <w:szCs w:val="21"/>
              </w:rPr>
            </w:pPr>
          </w:p>
        </w:tc>
        <w:tc>
          <w:tcPr>
            <w:tcW w:w="1457" w:type="dxa"/>
            <w:vAlign w:val="center"/>
          </w:tcPr>
          <w:p w14:paraId="43137948">
            <w:pPr>
              <w:jc w:val="center"/>
              <w:rPr>
                <w:color w:val="000000" w:themeColor="text1"/>
                <w:szCs w:val="21"/>
              </w:rPr>
            </w:pPr>
          </w:p>
        </w:tc>
        <w:tc>
          <w:tcPr>
            <w:tcW w:w="1650" w:type="dxa"/>
            <w:vAlign w:val="center"/>
          </w:tcPr>
          <w:p w14:paraId="42C27D21">
            <w:pPr>
              <w:jc w:val="center"/>
              <w:rPr>
                <w:color w:val="000000" w:themeColor="text1"/>
                <w:szCs w:val="21"/>
              </w:rPr>
            </w:pPr>
          </w:p>
        </w:tc>
        <w:tc>
          <w:tcPr>
            <w:tcW w:w="2033" w:type="dxa"/>
            <w:vAlign w:val="center"/>
          </w:tcPr>
          <w:p w14:paraId="25E56511">
            <w:pPr>
              <w:jc w:val="center"/>
              <w:rPr>
                <w:color w:val="000000" w:themeColor="text1"/>
                <w:szCs w:val="21"/>
              </w:rPr>
            </w:pPr>
          </w:p>
        </w:tc>
      </w:tr>
      <w:tr w14:paraId="18B40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9" w:hRule="atLeast"/>
        </w:trPr>
        <w:tc>
          <w:tcPr>
            <w:tcW w:w="2652" w:type="dxa"/>
            <w:vAlign w:val="center"/>
          </w:tcPr>
          <w:p w14:paraId="048D4284">
            <w:pPr>
              <w:jc w:val="center"/>
              <w:rPr>
                <w:color w:val="000000" w:themeColor="text1"/>
                <w:szCs w:val="21"/>
              </w:rPr>
            </w:pPr>
          </w:p>
        </w:tc>
        <w:tc>
          <w:tcPr>
            <w:tcW w:w="814" w:type="dxa"/>
            <w:vAlign w:val="center"/>
          </w:tcPr>
          <w:p w14:paraId="3899B80A">
            <w:pPr>
              <w:jc w:val="center"/>
              <w:rPr>
                <w:color w:val="000000" w:themeColor="text1"/>
                <w:szCs w:val="21"/>
              </w:rPr>
            </w:pPr>
          </w:p>
        </w:tc>
        <w:tc>
          <w:tcPr>
            <w:tcW w:w="750" w:type="dxa"/>
            <w:vAlign w:val="center"/>
          </w:tcPr>
          <w:p w14:paraId="76B99FB6">
            <w:pPr>
              <w:jc w:val="center"/>
              <w:rPr>
                <w:color w:val="000000" w:themeColor="text1"/>
                <w:szCs w:val="21"/>
              </w:rPr>
            </w:pPr>
          </w:p>
        </w:tc>
        <w:tc>
          <w:tcPr>
            <w:tcW w:w="1457" w:type="dxa"/>
            <w:vAlign w:val="center"/>
          </w:tcPr>
          <w:p w14:paraId="7B65A85F">
            <w:pPr>
              <w:jc w:val="center"/>
              <w:rPr>
                <w:color w:val="000000" w:themeColor="text1"/>
                <w:szCs w:val="21"/>
              </w:rPr>
            </w:pPr>
          </w:p>
        </w:tc>
        <w:tc>
          <w:tcPr>
            <w:tcW w:w="1650" w:type="dxa"/>
            <w:vAlign w:val="center"/>
          </w:tcPr>
          <w:p w14:paraId="076C5F23">
            <w:pPr>
              <w:jc w:val="center"/>
              <w:rPr>
                <w:color w:val="000000" w:themeColor="text1"/>
                <w:szCs w:val="21"/>
              </w:rPr>
            </w:pPr>
          </w:p>
        </w:tc>
        <w:tc>
          <w:tcPr>
            <w:tcW w:w="2033" w:type="dxa"/>
            <w:vAlign w:val="center"/>
          </w:tcPr>
          <w:p w14:paraId="2C62390E">
            <w:pPr>
              <w:jc w:val="center"/>
              <w:rPr>
                <w:color w:val="000000" w:themeColor="text1"/>
                <w:szCs w:val="21"/>
              </w:rPr>
            </w:pPr>
          </w:p>
        </w:tc>
      </w:tr>
      <w:tr w14:paraId="0ED10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66" w:type="dxa"/>
            <w:gridSpan w:val="2"/>
            <w:vAlign w:val="center"/>
          </w:tcPr>
          <w:p w14:paraId="254B31BE">
            <w:pPr>
              <w:spacing w:line="480" w:lineRule="auto"/>
              <w:ind w:firstLine="315" w:firstLineChars="150"/>
              <w:jc w:val="center"/>
              <w:rPr>
                <w:color w:val="000000" w:themeColor="text1"/>
                <w:szCs w:val="21"/>
              </w:rPr>
            </w:pPr>
            <w:r>
              <w:rPr>
                <w:color w:val="000000" w:themeColor="text1"/>
                <w:szCs w:val="21"/>
              </w:rPr>
              <w:t>结 论</w:t>
            </w:r>
          </w:p>
        </w:tc>
        <w:tc>
          <w:tcPr>
            <w:tcW w:w="5890" w:type="dxa"/>
            <w:gridSpan w:val="4"/>
            <w:vAlign w:val="center"/>
          </w:tcPr>
          <w:p w14:paraId="5B8ACE78">
            <w:pPr>
              <w:spacing w:line="360" w:lineRule="exact"/>
              <w:jc w:val="center"/>
              <w:rPr>
                <w:color w:val="000000" w:themeColor="text1"/>
                <w:szCs w:val="21"/>
              </w:rPr>
            </w:pPr>
            <w:r>
              <w:rPr>
                <w:color w:val="000000" w:themeColor="text1"/>
                <w:szCs w:val="21"/>
              </w:rPr>
              <w:t xml:space="preserve">  □通过</w:t>
            </w:r>
            <w:r>
              <w:rPr>
                <w:rFonts w:hint="eastAsia"/>
                <w:color w:val="000000" w:themeColor="text1"/>
                <w:szCs w:val="21"/>
              </w:rPr>
              <w:t xml:space="preserve">           </w:t>
            </w:r>
            <w:r>
              <w:rPr>
                <w:color w:val="000000" w:themeColor="text1"/>
                <w:szCs w:val="21"/>
              </w:rPr>
              <w:t>□不通过</w:t>
            </w:r>
          </w:p>
        </w:tc>
      </w:tr>
    </w:tbl>
    <w:p w14:paraId="2C6292FC">
      <w:pPr>
        <w:spacing w:line="700" w:lineRule="exact"/>
        <w:rPr>
          <w:color w:val="000000" w:themeColor="text1"/>
          <w:sz w:val="24"/>
        </w:rPr>
      </w:pPr>
      <w:r>
        <w:rPr>
          <w:color w:val="000000" w:themeColor="text1"/>
          <w:sz w:val="24"/>
        </w:rPr>
        <w:t>评标委员会成员签名：</w:t>
      </w:r>
      <w:r>
        <w:rPr>
          <w:color w:val="000000" w:themeColor="text1"/>
          <w:szCs w:val="21"/>
        </w:rPr>
        <w:t xml:space="preserve">                                    </w:t>
      </w:r>
      <w:r>
        <w:rPr>
          <w:color w:val="000000" w:themeColor="text1"/>
          <w:sz w:val="24"/>
        </w:rPr>
        <w:t>日期：    年   月   日</w:t>
      </w:r>
    </w:p>
    <w:p w14:paraId="05ACFE36">
      <w:pPr>
        <w:spacing w:line="560" w:lineRule="exact"/>
        <w:jc w:val="center"/>
        <w:rPr>
          <w:rFonts w:ascii="黑体" w:hAnsi="黑体" w:eastAsia="黑体" w:cs="黑体"/>
          <w:color w:val="000000" w:themeColor="text1"/>
          <w:sz w:val="32"/>
          <w:szCs w:val="32"/>
        </w:rPr>
      </w:pPr>
      <w:r>
        <w:rPr>
          <w:color w:val="000000" w:themeColor="text1"/>
          <w:sz w:val="24"/>
        </w:rPr>
        <w:br w:type="page"/>
      </w:r>
      <w:r>
        <w:rPr>
          <w:rFonts w:hint="eastAsia" w:ascii="黑体" w:hAnsi="黑体" w:eastAsia="黑体" w:cs="黑体"/>
          <w:color w:val="000000" w:themeColor="text1"/>
          <w:sz w:val="32"/>
          <w:szCs w:val="32"/>
        </w:rPr>
        <w:t>4.2.2主要材料（工程设备）单价评审表</w:t>
      </w:r>
    </w:p>
    <w:p w14:paraId="735ECA4C">
      <w:pPr>
        <w:pStyle w:val="5"/>
        <w:spacing w:line="700" w:lineRule="exact"/>
        <w:ind w:firstLine="0" w:firstLineChars="0"/>
        <w:rPr>
          <w:color w:val="000000" w:themeColor="text1"/>
          <w:sz w:val="24"/>
        </w:rPr>
      </w:pPr>
      <w:r>
        <w:rPr>
          <w:color w:val="000000" w:themeColor="text1"/>
          <w:sz w:val="24"/>
        </w:rPr>
        <w:t xml:space="preserve">投标人名称：                                            </w:t>
      </w:r>
      <w:r>
        <w:rPr>
          <w:color w:val="000000" w:themeColor="text1"/>
          <w:sz w:val="24"/>
          <w:szCs w:val="24"/>
        </w:rPr>
        <w:t>第  页 共  页</w:t>
      </w:r>
    </w:p>
    <w:tbl>
      <w:tblPr>
        <w:tblStyle w:val="14"/>
        <w:tblW w:w="0" w:type="auto"/>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52"/>
        <w:gridCol w:w="814"/>
        <w:gridCol w:w="750"/>
        <w:gridCol w:w="1457"/>
        <w:gridCol w:w="1650"/>
        <w:gridCol w:w="2027"/>
      </w:tblGrid>
      <w:tr w14:paraId="478F8B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4" w:hRule="atLeast"/>
        </w:trPr>
        <w:tc>
          <w:tcPr>
            <w:tcW w:w="2652" w:type="dxa"/>
            <w:vAlign w:val="center"/>
          </w:tcPr>
          <w:p w14:paraId="50BF9A6F">
            <w:pPr>
              <w:jc w:val="center"/>
              <w:rPr>
                <w:color w:val="000000" w:themeColor="text1"/>
                <w:sz w:val="24"/>
              </w:rPr>
            </w:pPr>
            <w:r>
              <w:rPr>
                <w:color w:val="000000" w:themeColor="text1"/>
                <w:szCs w:val="21"/>
              </w:rPr>
              <w:t>单价明显不合理的主要材料（工程设备）名称</w:t>
            </w:r>
          </w:p>
        </w:tc>
        <w:tc>
          <w:tcPr>
            <w:tcW w:w="814" w:type="dxa"/>
            <w:vAlign w:val="center"/>
          </w:tcPr>
          <w:p w14:paraId="261A15D1">
            <w:pPr>
              <w:jc w:val="center"/>
              <w:rPr>
                <w:color w:val="000000" w:themeColor="text1"/>
                <w:sz w:val="24"/>
              </w:rPr>
            </w:pPr>
            <w:r>
              <w:rPr>
                <w:color w:val="000000" w:themeColor="text1"/>
                <w:szCs w:val="21"/>
              </w:rPr>
              <w:t>项目编码</w:t>
            </w:r>
          </w:p>
        </w:tc>
        <w:tc>
          <w:tcPr>
            <w:tcW w:w="750" w:type="dxa"/>
            <w:vAlign w:val="center"/>
          </w:tcPr>
          <w:p w14:paraId="2A3D3AD7">
            <w:pPr>
              <w:jc w:val="center"/>
              <w:rPr>
                <w:color w:val="000000" w:themeColor="text1"/>
                <w:szCs w:val="21"/>
              </w:rPr>
            </w:pPr>
            <w:r>
              <w:rPr>
                <w:color w:val="000000" w:themeColor="text1"/>
                <w:szCs w:val="21"/>
              </w:rPr>
              <w:t>项目名称</w:t>
            </w:r>
          </w:p>
        </w:tc>
        <w:tc>
          <w:tcPr>
            <w:tcW w:w="1457" w:type="dxa"/>
            <w:vAlign w:val="center"/>
          </w:tcPr>
          <w:p w14:paraId="2CDA66A3">
            <w:pPr>
              <w:jc w:val="center"/>
              <w:rPr>
                <w:color w:val="000000" w:themeColor="text1"/>
                <w:szCs w:val="21"/>
              </w:rPr>
            </w:pPr>
            <w:r>
              <w:rPr>
                <w:color w:val="000000" w:themeColor="text1"/>
                <w:szCs w:val="21"/>
              </w:rPr>
              <w:t>投标单价（元）</w:t>
            </w:r>
          </w:p>
        </w:tc>
        <w:tc>
          <w:tcPr>
            <w:tcW w:w="1650" w:type="dxa"/>
            <w:vAlign w:val="center"/>
          </w:tcPr>
          <w:p w14:paraId="10F4035B">
            <w:pPr>
              <w:jc w:val="center"/>
              <w:rPr>
                <w:color w:val="000000" w:themeColor="text1"/>
                <w:szCs w:val="21"/>
              </w:rPr>
            </w:pPr>
            <w:r>
              <w:rPr>
                <w:color w:val="000000" w:themeColor="text1"/>
                <w:szCs w:val="21"/>
              </w:rPr>
              <w:t>最高投标限价单价（元）</w:t>
            </w:r>
          </w:p>
        </w:tc>
        <w:tc>
          <w:tcPr>
            <w:tcW w:w="2027" w:type="dxa"/>
            <w:vAlign w:val="center"/>
          </w:tcPr>
          <w:p w14:paraId="66E14879">
            <w:pPr>
              <w:jc w:val="center"/>
              <w:rPr>
                <w:color w:val="000000" w:themeColor="text1"/>
                <w:szCs w:val="21"/>
              </w:rPr>
            </w:pPr>
            <w:r>
              <w:rPr>
                <w:color w:val="000000" w:themeColor="text1"/>
                <w:szCs w:val="21"/>
              </w:rPr>
              <w:t>有关疑问事项备注</w:t>
            </w:r>
          </w:p>
        </w:tc>
      </w:tr>
      <w:tr w14:paraId="70BEE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9" w:hRule="atLeast"/>
        </w:trPr>
        <w:tc>
          <w:tcPr>
            <w:tcW w:w="2652" w:type="dxa"/>
            <w:vAlign w:val="center"/>
          </w:tcPr>
          <w:p w14:paraId="4415FDFE">
            <w:pPr>
              <w:jc w:val="center"/>
              <w:rPr>
                <w:color w:val="000000" w:themeColor="text1"/>
                <w:szCs w:val="21"/>
              </w:rPr>
            </w:pPr>
          </w:p>
        </w:tc>
        <w:tc>
          <w:tcPr>
            <w:tcW w:w="814" w:type="dxa"/>
            <w:vAlign w:val="center"/>
          </w:tcPr>
          <w:p w14:paraId="69D8CA4A">
            <w:pPr>
              <w:jc w:val="center"/>
              <w:rPr>
                <w:color w:val="000000" w:themeColor="text1"/>
                <w:szCs w:val="21"/>
              </w:rPr>
            </w:pPr>
          </w:p>
        </w:tc>
        <w:tc>
          <w:tcPr>
            <w:tcW w:w="750" w:type="dxa"/>
            <w:vAlign w:val="center"/>
          </w:tcPr>
          <w:p w14:paraId="13C1A14B">
            <w:pPr>
              <w:jc w:val="center"/>
              <w:rPr>
                <w:color w:val="000000" w:themeColor="text1"/>
                <w:szCs w:val="21"/>
              </w:rPr>
            </w:pPr>
          </w:p>
        </w:tc>
        <w:tc>
          <w:tcPr>
            <w:tcW w:w="1457" w:type="dxa"/>
            <w:vAlign w:val="center"/>
          </w:tcPr>
          <w:p w14:paraId="18719BC5">
            <w:pPr>
              <w:jc w:val="center"/>
              <w:rPr>
                <w:color w:val="000000" w:themeColor="text1"/>
                <w:szCs w:val="21"/>
              </w:rPr>
            </w:pPr>
          </w:p>
        </w:tc>
        <w:tc>
          <w:tcPr>
            <w:tcW w:w="1650" w:type="dxa"/>
            <w:vAlign w:val="center"/>
          </w:tcPr>
          <w:p w14:paraId="2BD699FD">
            <w:pPr>
              <w:jc w:val="center"/>
              <w:rPr>
                <w:color w:val="000000" w:themeColor="text1"/>
                <w:szCs w:val="21"/>
              </w:rPr>
            </w:pPr>
          </w:p>
        </w:tc>
        <w:tc>
          <w:tcPr>
            <w:tcW w:w="2027" w:type="dxa"/>
            <w:vAlign w:val="center"/>
          </w:tcPr>
          <w:p w14:paraId="3D2B3C1C">
            <w:pPr>
              <w:jc w:val="center"/>
              <w:rPr>
                <w:color w:val="000000" w:themeColor="text1"/>
                <w:szCs w:val="21"/>
              </w:rPr>
            </w:pPr>
          </w:p>
        </w:tc>
      </w:tr>
      <w:tr w14:paraId="6A325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9" w:hRule="atLeast"/>
        </w:trPr>
        <w:tc>
          <w:tcPr>
            <w:tcW w:w="2652" w:type="dxa"/>
            <w:vAlign w:val="center"/>
          </w:tcPr>
          <w:p w14:paraId="1754B3E0">
            <w:pPr>
              <w:jc w:val="center"/>
              <w:rPr>
                <w:color w:val="000000" w:themeColor="text1"/>
                <w:szCs w:val="21"/>
              </w:rPr>
            </w:pPr>
          </w:p>
        </w:tc>
        <w:tc>
          <w:tcPr>
            <w:tcW w:w="814" w:type="dxa"/>
            <w:vAlign w:val="center"/>
          </w:tcPr>
          <w:p w14:paraId="22F3A5A4">
            <w:pPr>
              <w:jc w:val="center"/>
              <w:rPr>
                <w:color w:val="000000" w:themeColor="text1"/>
                <w:szCs w:val="21"/>
              </w:rPr>
            </w:pPr>
          </w:p>
        </w:tc>
        <w:tc>
          <w:tcPr>
            <w:tcW w:w="750" w:type="dxa"/>
            <w:vAlign w:val="center"/>
          </w:tcPr>
          <w:p w14:paraId="7605CF3A">
            <w:pPr>
              <w:jc w:val="center"/>
              <w:rPr>
                <w:color w:val="000000" w:themeColor="text1"/>
                <w:szCs w:val="21"/>
              </w:rPr>
            </w:pPr>
          </w:p>
        </w:tc>
        <w:tc>
          <w:tcPr>
            <w:tcW w:w="1457" w:type="dxa"/>
            <w:vAlign w:val="center"/>
          </w:tcPr>
          <w:p w14:paraId="3965CC7E">
            <w:pPr>
              <w:jc w:val="center"/>
              <w:rPr>
                <w:color w:val="000000" w:themeColor="text1"/>
                <w:szCs w:val="21"/>
              </w:rPr>
            </w:pPr>
          </w:p>
        </w:tc>
        <w:tc>
          <w:tcPr>
            <w:tcW w:w="1650" w:type="dxa"/>
            <w:vAlign w:val="center"/>
          </w:tcPr>
          <w:p w14:paraId="51A37581">
            <w:pPr>
              <w:jc w:val="center"/>
              <w:rPr>
                <w:color w:val="000000" w:themeColor="text1"/>
                <w:szCs w:val="21"/>
              </w:rPr>
            </w:pPr>
          </w:p>
        </w:tc>
        <w:tc>
          <w:tcPr>
            <w:tcW w:w="2027" w:type="dxa"/>
            <w:vAlign w:val="center"/>
          </w:tcPr>
          <w:p w14:paraId="0A1741FC">
            <w:pPr>
              <w:jc w:val="center"/>
              <w:rPr>
                <w:color w:val="000000" w:themeColor="text1"/>
                <w:szCs w:val="21"/>
              </w:rPr>
            </w:pPr>
          </w:p>
        </w:tc>
      </w:tr>
      <w:tr w14:paraId="5BF48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5" w:hRule="atLeast"/>
        </w:trPr>
        <w:tc>
          <w:tcPr>
            <w:tcW w:w="2652" w:type="dxa"/>
            <w:vAlign w:val="center"/>
          </w:tcPr>
          <w:p w14:paraId="594FFB9E">
            <w:pPr>
              <w:jc w:val="center"/>
              <w:rPr>
                <w:color w:val="000000" w:themeColor="text1"/>
                <w:szCs w:val="21"/>
              </w:rPr>
            </w:pPr>
          </w:p>
        </w:tc>
        <w:tc>
          <w:tcPr>
            <w:tcW w:w="814" w:type="dxa"/>
            <w:vAlign w:val="center"/>
          </w:tcPr>
          <w:p w14:paraId="16E994B3">
            <w:pPr>
              <w:jc w:val="center"/>
              <w:rPr>
                <w:color w:val="000000" w:themeColor="text1"/>
                <w:szCs w:val="21"/>
              </w:rPr>
            </w:pPr>
          </w:p>
        </w:tc>
        <w:tc>
          <w:tcPr>
            <w:tcW w:w="750" w:type="dxa"/>
            <w:vAlign w:val="center"/>
          </w:tcPr>
          <w:p w14:paraId="5E720232">
            <w:pPr>
              <w:jc w:val="center"/>
              <w:rPr>
                <w:color w:val="000000" w:themeColor="text1"/>
                <w:szCs w:val="21"/>
              </w:rPr>
            </w:pPr>
          </w:p>
        </w:tc>
        <w:tc>
          <w:tcPr>
            <w:tcW w:w="1457" w:type="dxa"/>
            <w:vAlign w:val="center"/>
          </w:tcPr>
          <w:p w14:paraId="55C21E41">
            <w:pPr>
              <w:jc w:val="center"/>
              <w:rPr>
                <w:color w:val="000000" w:themeColor="text1"/>
                <w:szCs w:val="21"/>
              </w:rPr>
            </w:pPr>
          </w:p>
        </w:tc>
        <w:tc>
          <w:tcPr>
            <w:tcW w:w="1650" w:type="dxa"/>
            <w:vAlign w:val="center"/>
          </w:tcPr>
          <w:p w14:paraId="03265EA0">
            <w:pPr>
              <w:jc w:val="center"/>
              <w:rPr>
                <w:color w:val="000000" w:themeColor="text1"/>
                <w:szCs w:val="21"/>
              </w:rPr>
            </w:pPr>
          </w:p>
        </w:tc>
        <w:tc>
          <w:tcPr>
            <w:tcW w:w="2027" w:type="dxa"/>
            <w:vAlign w:val="center"/>
          </w:tcPr>
          <w:p w14:paraId="1A8E85A8">
            <w:pPr>
              <w:jc w:val="center"/>
              <w:rPr>
                <w:color w:val="000000" w:themeColor="text1"/>
                <w:szCs w:val="21"/>
              </w:rPr>
            </w:pPr>
          </w:p>
        </w:tc>
      </w:tr>
      <w:tr w14:paraId="4BBE0F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9" w:hRule="atLeast"/>
        </w:trPr>
        <w:tc>
          <w:tcPr>
            <w:tcW w:w="2652" w:type="dxa"/>
            <w:vAlign w:val="center"/>
          </w:tcPr>
          <w:p w14:paraId="649C8891">
            <w:pPr>
              <w:jc w:val="center"/>
              <w:rPr>
                <w:color w:val="000000" w:themeColor="text1"/>
                <w:szCs w:val="21"/>
              </w:rPr>
            </w:pPr>
          </w:p>
        </w:tc>
        <w:tc>
          <w:tcPr>
            <w:tcW w:w="814" w:type="dxa"/>
            <w:vAlign w:val="center"/>
          </w:tcPr>
          <w:p w14:paraId="17E8420B">
            <w:pPr>
              <w:jc w:val="center"/>
              <w:rPr>
                <w:color w:val="000000" w:themeColor="text1"/>
                <w:szCs w:val="21"/>
              </w:rPr>
            </w:pPr>
          </w:p>
        </w:tc>
        <w:tc>
          <w:tcPr>
            <w:tcW w:w="750" w:type="dxa"/>
            <w:vAlign w:val="center"/>
          </w:tcPr>
          <w:p w14:paraId="4CD464B3">
            <w:pPr>
              <w:jc w:val="center"/>
              <w:rPr>
                <w:color w:val="000000" w:themeColor="text1"/>
                <w:szCs w:val="21"/>
              </w:rPr>
            </w:pPr>
          </w:p>
        </w:tc>
        <w:tc>
          <w:tcPr>
            <w:tcW w:w="1457" w:type="dxa"/>
            <w:vAlign w:val="center"/>
          </w:tcPr>
          <w:p w14:paraId="6FAB0F90">
            <w:pPr>
              <w:jc w:val="center"/>
              <w:rPr>
                <w:color w:val="000000" w:themeColor="text1"/>
                <w:szCs w:val="21"/>
              </w:rPr>
            </w:pPr>
          </w:p>
        </w:tc>
        <w:tc>
          <w:tcPr>
            <w:tcW w:w="1650" w:type="dxa"/>
            <w:vAlign w:val="center"/>
          </w:tcPr>
          <w:p w14:paraId="22F38C4A">
            <w:pPr>
              <w:jc w:val="center"/>
              <w:rPr>
                <w:color w:val="000000" w:themeColor="text1"/>
                <w:szCs w:val="21"/>
              </w:rPr>
            </w:pPr>
          </w:p>
        </w:tc>
        <w:tc>
          <w:tcPr>
            <w:tcW w:w="2027" w:type="dxa"/>
            <w:vAlign w:val="center"/>
          </w:tcPr>
          <w:p w14:paraId="6E2FFDE5">
            <w:pPr>
              <w:jc w:val="center"/>
              <w:rPr>
                <w:color w:val="000000" w:themeColor="text1"/>
                <w:szCs w:val="21"/>
              </w:rPr>
            </w:pPr>
          </w:p>
        </w:tc>
      </w:tr>
      <w:tr w14:paraId="4F6C8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9" w:hRule="atLeast"/>
        </w:trPr>
        <w:tc>
          <w:tcPr>
            <w:tcW w:w="2652" w:type="dxa"/>
            <w:vAlign w:val="center"/>
          </w:tcPr>
          <w:p w14:paraId="0C34F21A">
            <w:pPr>
              <w:jc w:val="center"/>
              <w:rPr>
                <w:color w:val="000000" w:themeColor="text1"/>
                <w:szCs w:val="21"/>
              </w:rPr>
            </w:pPr>
          </w:p>
        </w:tc>
        <w:tc>
          <w:tcPr>
            <w:tcW w:w="814" w:type="dxa"/>
            <w:vAlign w:val="center"/>
          </w:tcPr>
          <w:p w14:paraId="1501B799">
            <w:pPr>
              <w:jc w:val="center"/>
              <w:rPr>
                <w:color w:val="000000" w:themeColor="text1"/>
                <w:szCs w:val="21"/>
              </w:rPr>
            </w:pPr>
          </w:p>
        </w:tc>
        <w:tc>
          <w:tcPr>
            <w:tcW w:w="750" w:type="dxa"/>
            <w:vAlign w:val="center"/>
          </w:tcPr>
          <w:p w14:paraId="6B1DA497">
            <w:pPr>
              <w:jc w:val="center"/>
              <w:rPr>
                <w:color w:val="000000" w:themeColor="text1"/>
                <w:szCs w:val="21"/>
              </w:rPr>
            </w:pPr>
          </w:p>
        </w:tc>
        <w:tc>
          <w:tcPr>
            <w:tcW w:w="1457" w:type="dxa"/>
            <w:vAlign w:val="center"/>
          </w:tcPr>
          <w:p w14:paraId="628F03F6">
            <w:pPr>
              <w:jc w:val="center"/>
              <w:rPr>
                <w:color w:val="000000" w:themeColor="text1"/>
                <w:szCs w:val="21"/>
              </w:rPr>
            </w:pPr>
          </w:p>
        </w:tc>
        <w:tc>
          <w:tcPr>
            <w:tcW w:w="1650" w:type="dxa"/>
            <w:vAlign w:val="center"/>
          </w:tcPr>
          <w:p w14:paraId="3F20E3B8">
            <w:pPr>
              <w:jc w:val="center"/>
              <w:rPr>
                <w:color w:val="000000" w:themeColor="text1"/>
                <w:szCs w:val="21"/>
              </w:rPr>
            </w:pPr>
          </w:p>
        </w:tc>
        <w:tc>
          <w:tcPr>
            <w:tcW w:w="2027" w:type="dxa"/>
            <w:vAlign w:val="center"/>
          </w:tcPr>
          <w:p w14:paraId="3143D662">
            <w:pPr>
              <w:jc w:val="center"/>
              <w:rPr>
                <w:color w:val="000000" w:themeColor="text1"/>
                <w:szCs w:val="21"/>
              </w:rPr>
            </w:pPr>
          </w:p>
        </w:tc>
      </w:tr>
      <w:tr w14:paraId="2670D1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9" w:hRule="atLeast"/>
        </w:trPr>
        <w:tc>
          <w:tcPr>
            <w:tcW w:w="2652" w:type="dxa"/>
            <w:vAlign w:val="center"/>
          </w:tcPr>
          <w:p w14:paraId="6D93BCF9">
            <w:pPr>
              <w:jc w:val="center"/>
              <w:rPr>
                <w:color w:val="000000" w:themeColor="text1"/>
                <w:szCs w:val="21"/>
              </w:rPr>
            </w:pPr>
          </w:p>
        </w:tc>
        <w:tc>
          <w:tcPr>
            <w:tcW w:w="814" w:type="dxa"/>
            <w:vAlign w:val="center"/>
          </w:tcPr>
          <w:p w14:paraId="70148AD5">
            <w:pPr>
              <w:jc w:val="center"/>
              <w:rPr>
                <w:color w:val="000000" w:themeColor="text1"/>
                <w:szCs w:val="21"/>
              </w:rPr>
            </w:pPr>
          </w:p>
        </w:tc>
        <w:tc>
          <w:tcPr>
            <w:tcW w:w="750" w:type="dxa"/>
            <w:vAlign w:val="center"/>
          </w:tcPr>
          <w:p w14:paraId="3C9FA261">
            <w:pPr>
              <w:jc w:val="center"/>
              <w:rPr>
                <w:color w:val="000000" w:themeColor="text1"/>
                <w:szCs w:val="21"/>
              </w:rPr>
            </w:pPr>
          </w:p>
        </w:tc>
        <w:tc>
          <w:tcPr>
            <w:tcW w:w="1457" w:type="dxa"/>
            <w:vAlign w:val="center"/>
          </w:tcPr>
          <w:p w14:paraId="52EFE442">
            <w:pPr>
              <w:jc w:val="center"/>
              <w:rPr>
                <w:color w:val="000000" w:themeColor="text1"/>
                <w:szCs w:val="21"/>
              </w:rPr>
            </w:pPr>
          </w:p>
        </w:tc>
        <w:tc>
          <w:tcPr>
            <w:tcW w:w="1650" w:type="dxa"/>
            <w:vAlign w:val="center"/>
          </w:tcPr>
          <w:p w14:paraId="746E648A">
            <w:pPr>
              <w:jc w:val="center"/>
              <w:rPr>
                <w:color w:val="000000" w:themeColor="text1"/>
                <w:szCs w:val="21"/>
              </w:rPr>
            </w:pPr>
          </w:p>
        </w:tc>
        <w:tc>
          <w:tcPr>
            <w:tcW w:w="2027" w:type="dxa"/>
            <w:vAlign w:val="center"/>
          </w:tcPr>
          <w:p w14:paraId="0478798D">
            <w:pPr>
              <w:jc w:val="center"/>
              <w:rPr>
                <w:color w:val="000000" w:themeColor="text1"/>
                <w:szCs w:val="21"/>
              </w:rPr>
            </w:pPr>
          </w:p>
        </w:tc>
      </w:tr>
      <w:tr w14:paraId="34BBB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9" w:hRule="atLeast"/>
        </w:trPr>
        <w:tc>
          <w:tcPr>
            <w:tcW w:w="2652" w:type="dxa"/>
            <w:vAlign w:val="center"/>
          </w:tcPr>
          <w:p w14:paraId="7D949F60">
            <w:pPr>
              <w:jc w:val="center"/>
              <w:rPr>
                <w:color w:val="000000" w:themeColor="text1"/>
                <w:szCs w:val="21"/>
              </w:rPr>
            </w:pPr>
          </w:p>
        </w:tc>
        <w:tc>
          <w:tcPr>
            <w:tcW w:w="814" w:type="dxa"/>
            <w:vAlign w:val="center"/>
          </w:tcPr>
          <w:p w14:paraId="5E7FCC3B">
            <w:pPr>
              <w:jc w:val="center"/>
              <w:rPr>
                <w:color w:val="000000" w:themeColor="text1"/>
                <w:szCs w:val="21"/>
              </w:rPr>
            </w:pPr>
          </w:p>
        </w:tc>
        <w:tc>
          <w:tcPr>
            <w:tcW w:w="750" w:type="dxa"/>
            <w:vAlign w:val="center"/>
          </w:tcPr>
          <w:p w14:paraId="0CA1F1D4">
            <w:pPr>
              <w:jc w:val="center"/>
              <w:rPr>
                <w:color w:val="000000" w:themeColor="text1"/>
                <w:szCs w:val="21"/>
              </w:rPr>
            </w:pPr>
          </w:p>
        </w:tc>
        <w:tc>
          <w:tcPr>
            <w:tcW w:w="1457" w:type="dxa"/>
            <w:vAlign w:val="center"/>
          </w:tcPr>
          <w:p w14:paraId="4F3AF353">
            <w:pPr>
              <w:jc w:val="center"/>
              <w:rPr>
                <w:color w:val="000000" w:themeColor="text1"/>
                <w:szCs w:val="21"/>
              </w:rPr>
            </w:pPr>
          </w:p>
        </w:tc>
        <w:tc>
          <w:tcPr>
            <w:tcW w:w="1650" w:type="dxa"/>
            <w:vAlign w:val="center"/>
          </w:tcPr>
          <w:p w14:paraId="4B347C0C">
            <w:pPr>
              <w:jc w:val="center"/>
              <w:rPr>
                <w:color w:val="000000" w:themeColor="text1"/>
                <w:szCs w:val="21"/>
              </w:rPr>
            </w:pPr>
          </w:p>
        </w:tc>
        <w:tc>
          <w:tcPr>
            <w:tcW w:w="2027" w:type="dxa"/>
            <w:vAlign w:val="center"/>
          </w:tcPr>
          <w:p w14:paraId="4ADE5FC8">
            <w:pPr>
              <w:jc w:val="center"/>
              <w:rPr>
                <w:color w:val="000000" w:themeColor="text1"/>
                <w:szCs w:val="21"/>
              </w:rPr>
            </w:pPr>
          </w:p>
        </w:tc>
      </w:tr>
      <w:tr w14:paraId="7905EC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9" w:hRule="atLeast"/>
        </w:trPr>
        <w:tc>
          <w:tcPr>
            <w:tcW w:w="2652" w:type="dxa"/>
            <w:vAlign w:val="center"/>
          </w:tcPr>
          <w:p w14:paraId="26B645F2">
            <w:pPr>
              <w:jc w:val="center"/>
              <w:rPr>
                <w:color w:val="000000" w:themeColor="text1"/>
                <w:szCs w:val="21"/>
              </w:rPr>
            </w:pPr>
          </w:p>
        </w:tc>
        <w:tc>
          <w:tcPr>
            <w:tcW w:w="814" w:type="dxa"/>
            <w:vAlign w:val="center"/>
          </w:tcPr>
          <w:p w14:paraId="39827E53">
            <w:pPr>
              <w:jc w:val="center"/>
              <w:rPr>
                <w:color w:val="000000" w:themeColor="text1"/>
                <w:szCs w:val="21"/>
              </w:rPr>
            </w:pPr>
          </w:p>
        </w:tc>
        <w:tc>
          <w:tcPr>
            <w:tcW w:w="750" w:type="dxa"/>
            <w:vAlign w:val="center"/>
          </w:tcPr>
          <w:p w14:paraId="377341D7">
            <w:pPr>
              <w:jc w:val="center"/>
              <w:rPr>
                <w:color w:val="000000" w:themeColor="text1"/>
                <w:szCs w:val="21"/>
              </w:rPr>
            </w:pPr>
          </w:p>
        </w:tc>
        <w:tc>
          <w:tcPr>
            <w:tcW w:w="1457" w:type="dxa"/>
            <w:vAlign w:val="center"/>
          </w:tcPr>
          <w:p w14:paraId="45CD1B4A">
            <w:pPr>
              <w:jc w:val="center"/>
              <w:rPr>
                <w:color w:val="000000" w:themeColor="text1"/>
                <w:szCs w:val="21"/>
              </w:rPr>
            </w:pPr>
          </w:p>
        </w:tc>
        <w:tc>
          <w:tcPr>
            <w:tcW w:w="1650" w:type="dxa"/>
            <w:vAlign w:val="center"/>
          </w:tcPr>
          <w:p w14:paraId="09794AF3">
            <w:pPr>
              <w:jc w:val="center"/>
              <w:rPr>
                <w:color w:val="000000" w:themeColor="text1"/>
                <w:szCs w:val="21"/>
              </w:rPr>
            </w:pPr>
          </w:p>
        </w:tc>
        <w:tc>
          <w:tcPr>
            <w:tcW w:w="2027" w:type="dxa"/>
            <w:vAlign w:val="center"/>
          </w:tcPr>
          <w:p w14:paraId="125FEEF4">
            <w:pPr>
              <w:jc w:val="center"/>
              <w:rPr>
                <w:color w:val="000000" w:themeColor="text1"/>
                <w:szCs w:val="21"/>
              </w:rPr>
            </w:pPr>
          </w:p>
        </w:tc>
      </w:tr>
      <w:tr w14:paraId="0C0A3F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9" w:hRule="atLeast"/>
        </w:trPr>
        <w:tc>
          <w:tcPr>
            <w:tcW w:w="2652" w:type="dxa"/>
            <w:vAlign w:val="center"/>
          </w:tcPr>
          <w:p w14:paraId="54AB97E2">
            <w:pPr>
              <w:jc w:val="center"/>
              <w:rPr>
                <w:color w:val="000000" w:themeColor="text1"/>
                <w:szCs w:val="21"/>
              </w:rPr>
            </w:pPr>
          </w:p>
        </w:tc>
        <w:tc>
          <w:tcPr>
            <w:tcW w:w="814" w:type="dxa"/>
            <w:vAlign w:val="center"/>
          </w:tcPr>
          <w:p w14:paraId="7BF2F9F5">
            <w:pPr>
              <w:jc w:val="center"/>
              <w:rPr>
                <w:color w:val="000000" w:themeColor="text1"/>
                <w:szCs w:val="21"/>
              </w:rPr>
            </w:pPr>
          </w:p>
        </w:tc>
        <w:tc>
          <w:tcPr>
            <w:tcW w:w="750" w:type="dxa"/>
            <w:vAlign w:val="center"/>
          </w:tcPr>
          <w:p w14:paraId="0D63B096">
            <w:pPr>
              <w:jc w:val="center"/>
              <w:rPr>
                <w:color w:val="000000" w:themeColor="text1"/>
                <w:szCs w:val="21"/>
              </w:rPr>
            </w:pPr>
          </w:p>
        </w:tc>
        <w:tc>
          <w:tcPr>
            <w:tcW w:w="1457" w:type="dxa"/>
            <w:vAlign w:val="center"/>
          </w:tcPr>
          <w:p w14:paraId="70D908DE">
            <w:pPr>
              <w:jc w:val="center"/>
              <w:rPr>
                <w:color w:val="000000" w:themeColor="text1"/>
                <w:szCs w:val="21"/>
              </w:rPr>
            </w:pPr>
          </w:p>
        </w:tc>
        <w:tc>
          <w:tcPr>
            <w:tcW w:w="1650" w:type="dxa"/>
            <w:vAlign w:val="center"/>
          </w:tcPr>
          <w:p w14:paraId="5C31A81B">
            <w:pPr>
              <w:jc w:val="center"/>
              <w:rPr>
                <w:color w:val="000000" w:themeColor="text1"/>
                <w:szCs w:val="21"/>
              </w:rPr>
            </w:pPr>
          </w:p>
        </w:tc>
        <w:tc>
          <w:tcPr>
            <w:tcW w:w="2027" w:type="dxa"/>
            <w:vAlign w:val="center"/>
          </w:tcPr>
          <w:p w14:paraId="5A0AC8A2">
            <w:pPr>
              <w:jc w:val="center"/>
              <w:rPr>
                <w:color w:val="000000" w:themeColor="text1"/>
                <w:szCs w:val="21"/>
              </w:rPr>
            </w:pPr>
          </w:p>
        </w:tc>
      </w:tr>
      <w:tr w14:paraId="201625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9" w:hRule="atLeast"/>
        </w:trPr>
        <w:tc>
          <w:tcPr>
            <w:tcW w:w="2652" w:type="dxa"/>
            <w:vAlign w:val="center"/>
          </w:tcPr>
          <w:p w14:paraId="1BB74B70">
            <w:pPr>
              <w:jc w:val="center"/>
              <w:rPr>
                <w:color w:val="000000" w:themeColor="text1"/>
                <w:szCs w:val="21"/>
              </w:rPr>
            </w:pPr>
          </w:p>
        </w:tc>
        <w:tc>
          <w:tcPr>
            <w:tcW w:w="814" w:type="dxa"/>
            <w:vAlign w:val="center"/>
          </w:tcPr>
          <w:p w14:paraId="52C079D0">
            <w:pPr>
              <w:jc w:val="center"/>
              <w:rPr>
                <w:color w:val="000000" w:themeColor="text1"/>
                <w:szCs w:val="21"/>
              </w:rPr>
            </w:pPr>
          </w:p>
        </w:tc>
        <w:tc>
          <w:tcPr>
            <w:tcW w:w="750" w:type="dxa"/>
            <w:vAlign w:val="center"/>
          </w:tcPr>
          <w:p w14:paraId="48CF5C90">
            <w:pPr>
              <w:jc w:val="center"/>
              <w:rPr>
                <w:color w:val="000000" w:themeColor="text1"/>
                <w:szCs w:val="21"/>
              </w:rPr>
            </w:pPr>
          </w:p>
        </w:tc>
        <w:tc>
          <w:tcPr>
            <w:tcW w:w="1457" w:type="dxa"/>
            <w:vAlign w:val="center"/>
          </w:tcPr>
          <w:p w14:paraId="714458B6">
            <w:pPr>
              <w:jc w:val="center"/>
              <w:rPr>
                <w:color w:val="000000" w:themeColor="text1"/>
                <w:szCs w:val="21"/>
              </w:rPr>
            </w:pPr>
          </w:p>
        </w:tc>
        <w:tc>
          <w:tcPr>
            <w:tcW w:w="1650" w:type="dxa"/>
            <w:vAlign w:val="center"/>
          </w:tcPr>
          <w:p w14:paraId="57E00BBB">
            <w:pPr>
              <w:jc w:val="center"/>
              <w:rPr>
                <w:color w:val="000000" w:themeColor="text1"/>
                <w:szCs w:val="21"/>
              </w:rPr>
            </w:pPr>
          </w:p>
        </w:tc>
        <w:tc>
          <w:tcPr>
            <w:tcW w:w="2027" w:type="dxa"/>
            <w:vAlign w:val="center"/>
          </w:tcPr>
          <w:p w14:paraId="1A7E2B82">
            <w:pPr>
              <w:jc w:val="center"/>
              <w:rPr>
                <w:color w:val="000000" w:themeColor="text1"/>
                <w:szCs w:val="21"/>
              </w:rPr>
            </w:pPr>
          </w:p>
        </w:tc>
      </w:tr>
      <w:tr w14:paraId="6D79B3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9" w:hRule="atLeast"/>
        </w:trPr>
        <w:tc>
          <w:tcPr>
            <w:tcW w:w="2652" w:type="dxa"/>
            <w:vAlign w:val="center"/>
          </w:tcPr>
          <w:p w14:paraId="2A663493">
            <w:pPr>
              <w:jc w:val="center"/>
              <w:rPr>
                <w:color w:val="000000" w:themeColor="text1"/>
                <w:szCs w:val="21"/>
              </w:rPr>
            </w:pPr>
          </w:p>
        </w:tc>
        <w:tc>
          <w:tcPr>
            <w:tcW w:w="814" w:type="dxa"/>
            <w:vAlign w:val="center"/>
          </w:tcPr>
          <w:p w14:paraId="61233758">
            <w:pPr>
              <w:jc w:val="center"/>
              <w:rPr>
                <w:color w:val="000000" w:themeColor="text1"/>
                <w:szCs w:val="21"/>
              </w:rPr>
            </w:pPr>
          </w:p>
        </w:tc>
        <w:tc>
          <w:tcPr>
            <w:tcW w:w="750" w:type="dxa"/>
            <w:vAlign w:val="center"/>
          </w:tcPr>
          <w:p w14:paraId="5BF355CF">
            <w:pPr>
              <w:jc w:val="center"/>
              <w:rPr>
                <w:color w:val="000000" w:themeColor="text1"/>
                <w:szCs w:val="21"/>
              </w:rPr>
            </w:pPr>
          </w:p>
        </w:tc>
        <w:tc>
          <w:tcPr>
            <w:tcW w:w="1457" w:type="dxa"/>
            <w:vAlign w:val="center"/>
          </w:tcPr>
          <w:p w14:paraId="4FA0F1E2">
            <w:pPr>
              <w:jc w:val="center"/>
              <w:rPr>
                <w:color w:val="000000" w:themeColor="text1"/>
                <w:szCs w:val="21"/>
              </w:rPr>
            </w:pPr>
          </w:p>
        </w:tc>
        <w:tc>
          <w:tcPr>
            <w:tcW w:w="1650" w:type="dxa"/>
            <w:vAlign w:val="center"/>
          </w:tcPr>
          <w:p w14:paraId="62606600">
            <w:pPr>
              <w:jc w:val="center"/>
              <w:rPr>
                <w:color w:val="000000" w:themeColor="text1"/>
                <w:szCs w:val="21"/>
              </w:rPr>
            </w:pPr>
          </w:p>
        </w:tc>
        <w:tc>
          <w:tcPr>
            <w:tcW w:w="2027" w:type="dxa"/>
            <w:vAlign w:val="center"/>
          </w:tcPr>
          <w:p w14:paraId="62F07264">
            <w:pPr>
              <w:jc w:val="center"/>
              <w:rPr>
                <w:color w:val="000000" w:themeColor="text1"/>
                <w:szCs w:val="21"/>
              </w:rPr>
            </w:pPr>
          </w:p>
        </w:tc>
      </w:tr>
      <w:tr w14:paraId="6A2E6E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66" w:type="dxa"/>
            <w:gridSpan w:val="2"/>
            <w:vAlign w:val="center"/>
          </w:tcPr>
          <w:p w14:paraId="65151EDC">
            <w:pPr>
              <w:spacing w:line="480" w:lineRule="auto"/>
              <w:ind w:firstLine="315" w:firstLineChars="150"/>
              <w:rPr>
                <w:color w:val="000000" w:themeColor="text1"/>
                <w:szCs w:val="21"/>
              </w:rPr>
            </w:pPr>
            <w:r>
              <w:rPr>
                <w:color w:val="000000" w:themeColor="text1"/>
                <w:szCs w:val="21"/>
              </w:rPr>
              <w:t xml:space="preserve">   结 论</w:t>
            </w:r>
          </w:p>
        </w:tc>
        <w:tc>
          <w:tcPr>
            <w:tcW w:w="5884" w:type="dxa"/>
            <w:gridSpan w:val="4"/>
            <w:vAlign w:val="center"/>
          </w:tcPr>
          <w:p w14:paraId="3433D389">
            <w:pPr>
              <w:spacing w:line="360" w:lineRule="exact"/>
              <w:jc w:val="center"/>
              <w:rPr>
                <w:color w:val="000000" w:themeColor="text1"/>
                <w:szCs w:val="21"/>
              </w:rPr>
            </w:pPr>
            <w:r>
              <w:rPr>
                <w:color w:val="000000" w:themeColor="text1"/>
                <w:szCs w:val="21"/>
              </w:rPr>
              <w:t xml:space="preserve">  □通过</w:t>
            </w:r>
            <w:r>
              <w:rPr>
                <w:rFonts w:hint="eastAsia"/>
                <w:color w:val="000000" w:themeColor="text1"/>
                <w:szCs w:val="21"/>
              </w:rPr>
              <w:t xml:space="preserve">           </w:t>
            </w:r>
            <w:r>
              <w:rPr>
                <w:color w:val="000000" w:themeColor="text1"/>
                <w:szCs w:val="21"/>
              </w:rPr>
              <w:t>□不通过</w:t>
            </w:r>
          </w:p>
        </w:tc>
      </w:tr>
    </w:tbl>
    <w:p w14:paraId="17128703">
      <w:pPr>
        <w:spacing w:line="360" w:lineRule="auto"/>
        <w:jc w:val="left"/>
        <w:rPr>
          <w:color w:val="000000" w:themeColor="text1"/>
          <w:sz w:val="24"/>
        </w:rPr>
      </w:pPr>
    </w:p>
    <w:p w14:paraId="5A95619E">
      <w:pPr>
        <w:spacing w:line="700" w:lineRule="exact"/>
        <w:rPr>
          <w:color w:val="000000" w:themeColor="text1"/>
          <w:sz w:val="24"/>
        </w:rPr>
      </w:pPr>
      <w:r>
        <w:rPr>
          <w:color w:val="000000" w:themeColor="text1"/>
          <w:sz w:val="24"/>
        </w:rPr>
        <w:t>评标委员会成员签名：</w:t>
      </w:r>
      <w:r>
        <w:rPr>
          <w:color w:val="000000" w:themeColor="text1"/>
          <w:szCs w:val="21"/>
        </w:rPr>
        <w:t xml:space="preserve">                                    </w:t>
      </w:r>
      <w:r>
        <w:rPr>
          <w:color w:val="000000" w:themeColor="text1"/>
          <w:sz w:val="24"/>
        </w:rPr>
        <w:t>日期：    年   月   日</w:t>
      </w:r>
    </w:p>
    <w:p w14:paraId="50999EBD">
      <w:pPr>
        <w:spacing w:line="560" w:lineRule="exact"/>
        <w:jc w:val="center"/>
        <w:rPr>
          <w:rFonts w:ascii="黑体" w:hAnsi="黑体" w:eastAsia="黑体" w:cs="黑体"/>
          <w:color w:val="000000" w:themeColor="text1"/>
          <w:sz w:val="32"/>
          <w:szCs w:val="32"/>
        </w:rPr>
      </w:pPr>
      <w:r>
        <w:rPr>
          <w:color w:val="000000" w:themeColor="text1"/>
          <w:sz w:val="24"/>
        </w:rPr>
        <w:br w:type="page"/>
      </w:r>
      <w:r>
        <w:rPr>
          <w:rFonts w:hint="eastAsia" w:ascii="黑体" w:hAnsi="黑体" w:eastAsia="黑体" w:cs="黑体"/>
          <w:color w:val="000000" w:themeColor="text1"/>
          <w:sz w:val="32"/>
          <w:szCs w:val="32"/>
        </w:rPr>
        <w:t>4.3需要评审的主要材料（工程设备）品种、规格、质量档次</w:t>
      </w:r>
    </w:p>
    <w:p w14:paraId="2CCA724E">
      <w:pPr>
        <w:spacing w:line="560" w:lineRule="exact"/>
        <w:jc w:val="center"/>
        <w:rPr>
          <w:b/>
          <w:color w:val="000000" w:themeColor="text1"/>
          <w:sz w:val="32"/>
          <w:szCs w:val="32"/>
        </w:rPr>
      </w:pPr>
      <w:r>
        <w:rPr>
          <w:rFonts w:hint="eastAsia" w:ascii="黑体" w:hAnsi="黑体" w:eastAsia="黑体" w:cs="黑体"/>
          <w:color w:val="000000" w:themeColor="text1"/>
          <w:sz w:val="32"/>
          <w:szCs w:val="32"/>
        </w:rPr>
        <w:t>偏差表</w:t>
      </w:r>
    </w:p>
    <w:p w14:paraId="73B3BED7">
      <w:pPr>
        <w:pStyle w:val="5"/>
        <w:spacing w:line="700" w:lineRule="exact"/>
        <w:ind w:firstLine="0" w:firstLineChars="0"/>
        <w:rPr>
          <w:color w:val="000000" w:themeColor="text1"/>
          <w:sz w:val="24"/>
          <w:szCs w:val="24"/>
        </w:rPr>
      </w:pPr>
      <w:r>
        <w:rPr>
          <w:color w:val="000000" w:themeColor="text1"/>
          <w:sz w:val="24"/>
          <w:szCs w:val="24"/>
        </w:rPr>
        <w:t>工程名称：                                                第  页 共  页</w:t>
      </w:r>
    </w:p>
    <w:tbl>
      <w:tblPr>
        <w:tblStyle w:val="14"/>
        <w:tblpPr w:leftFromText="180" w:rightFromText="180" w:vertAnchor="text"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2292"/>
        <w:gridCol w:w="2613"/>
        <w:gridCol w:w="1811"/>
        <w:gridCol w:w="1473"/>
      </w:tblGrid>
      <w:tr w14:paraId="65944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985" w:type="dxa"/>
            <w:vMerge w:val="restart"/>
            <w:vAlign w:val="center"/>
          </w:tcPr>
          <w:p w14:paraId="1B9B1CC1">
            <w:pPr>
              <w:tabs>
                <w:tab w:val="left" w:pos="1995"/>
                <w:tab w:val="left" w:pos="2205"/>
              </w:tabs>
              <w:jc w:val="center"/>
              <w:rPr>
                <w:caps/>
                <w:color w:val="000000" w:themeColor="text1"/>
                <w:szCs w:val="21"/>
              </w:rPr>
            </w:pPr>
            <w:r>
              <w:rPr>
                <w:caps/>
                <w:color w:val="000000" w:themeColor="text1"/>
                <w:szCs w:val="21"/>
              </w:rPr>
              <w:t>序号</w:t>
            </w:r>
          </w:p>
        </w:tc>
        <w:tc>
          <w:tcPr>
            <w:tcW w:w="4905" w:type="dxa"/>
            <w:gridSpan w:val="2"/>
            <w:vAlign w:val="center"/>
          </w:tcPr>
          <w:p w14:paraId="269DCBCA">
            <w:pPr>
              <w:tabs>
                <w:tab w:val="left" w:pos="1995"/>
                <w:tab w:val="left" w:pos="2205"/>
              </w:tabs>
              <w:jc w:val="center"/>
              <w:rPr>
                <w:caps/>
                <w:color w:val="000000" w:themeColor="text1"/>
                <w:szCs w:val="21"/>
              </w:rPr>
            </w:pPr>
            <w:r>
              <w:rPr>
                <w:caps/>
                <w:color w:val="000000" w:themeColor="text1"/>
                <w:szCs w:val="21"/>
              </w:rPr>
              <w:t>材料（工程设备）名称、品种、规格、型号、质量档次</w:t>
            </w:r>
          </w:p>
        </w:tc>
        <w:tc>
          <w:tcPr>
            <w:tcW w:w="1811" w:type="dxa"/>
            <w:vMerge w:val="restart"/>
            <w:vAlign w:val="center"/>
          </w:tcPr>
          <w:p w14:paraId="457FEA19">
            <w:pPr>
              <w:tabs>
                <w:tab w:val="left" w:pos="1995"/>
                <w:tab w:val="left" w:pos="2205"/>
              </w:tabs>
              <w:jc w:val="center"/>
              <w:rPr>
                <w:caps/>
                <w:color w:val="000000" w:themeColor="text1"/>
                <w:szCs w:val="21"/>
              </w:rPr>
            </w:pPr>
            <w:r>
              <w:rPr>
                <w:caps/>
                <w:color w:val="000000" w:themeColor="text1"/>
                <w:szCs w:val="21"/>
              </w:rPr>
              <w:t>投标清单是否符合招标清单要求</w:t>
            </w:r>
          </w:p>
        </w:tc>
        <w:tc>
          <w:tcPr>
            <w:tcW w:w="1473" w:type="dxa"/>
            <w:vMerge w:val="restart"/>
            <w:vAlign w:val="center"/>
          </w:tcPr>
          <w:p w14:paraId="41973686">
            <w:pPr>
              <w:tabs>
                <w:tab w:val="left" w:pos="1995"/>
                <w:tab w:val="left" w:pos="2205"/>
              </w:tabs>
              <w:jc w:val="center"/>
              <w:rPr>
                <w:caps/>
                <w:color w:val="000000" w:themeColor="text1"/>
                <w:szCs w:val="21"/>
              </w:rPr>
            </w:pPr>
            <w:r>
              <w:rPr>
                <w:caps/>
                <w:color w:val="000000" w:themeColor="text1"/>
                <w:szCs w:val="21"/>
              </w:rPr>
              <w:t>有关疑问事项备注</w:t>
            </w:r>
          </w:p>
        </w:tc>
      </w:tr>
      <w:tr w14:paraId="76223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985" w:type="dxa"/>
            <w:vMerge w:val="continue"/>
            <w:vAlign w:val="center"/>
          </w:tcPr>
          <w:p w14:paraId="5782CBD4">
            <w:pPr>
              <w:tabs>
                <w:tab w:val="left" w:pos="1995"/>
                <w:tab w:val="left" w:pos="2205"/>
              </w:tabs>
              <w:jc w:val="center"/>
              <w:rPr>
                <w:caps/>
                <w:color w:val="000000" w:themeColor="text1"/>
                <w:szCs w:val="21"/>
              </w:rPr>
            </w:pPr>
          </w:p>
        </w:tc>
        <w:tc>
          <w:tcPr>
            <w:tcW w:w="2292" w:type="dxa"/>
            <w:vAlign w:val="center"/>
          </w:tcPr>
          <w:p w14:paraId="6686A517">
            <w:pPr>
              <w:tabs>
                <w:tab w:val="left" w:pos="1995"/>
                <w:tab w:val="left" w:pos="2205"/>
              </w:tabs>
              <w:jc w:val="center"/>
              <w:rPr>
                <w:caps/>
                <w:color w:val="000000" w:themeColor="text1"/>
                <w:szCs w:val="21"/>
              </w:rPr>
            </w:pPr>
            <w:r>
              <w:rPr>
                <w:caps/>
                <w:color w:val="000000" w:themeColor="text1"/>
                <w:szCs w:val="21"/>
              </w:rPr>
              <w:t>投标清单</w:t>
            </w:r>
          </w:p>
        </w:tc>
        <w:tc>
          <w:tcPr>
            <w:tcW w:w="2613" w:type="dxa"/>
            <w:vAlign w:val="center"/>
          </w:tcPr>
          <w:p w14:paraId="7DA96C39">
            <w:pPr>
              <w:tabs>
                <w:tab w:val="left" w:pos="1995"/>
                <w:tab w:val="left" w:pos="2205"/>
              </w:tabs>
              <w:jc w:val="center"/>
              <w:rPr>
                <w:caps/>
                <w:color w:val="000000" w:themeColor="text1"/>
                <w:szCs w:val="21"/>
              </w:rPr>
            </w:pPr>
            <w:r>
              <w:rPr>
                <w:caps/>
                <w:color w:val="000000" w:themeColor="text1"/>
                <w:szCs w:val="21"/>
              </w:rPr>
              <w:t>招标清单</w:t>
            </w:r>
          </w:p>
        </w:tc>
        <w:tc>
          <w:tcPr>
            <w:tcW w:w="1811" w:type="dxa"/>
            <w:vMerge w:val="continue"/>
            <w:vAlign w:val="center"/>
          </w:tcPr>
          <w:p w14:paraId="6017C479">
            <w:pPr>
              <w:tabs>
                <w:tab w:val="left" w:pos="1995"/>
                <w:tab w:val="left" w:pos="2205"/>
              </w:tabs>
              <w:jc w:val="center"/>
              <w:rPr>
                <w:caps/>
                <w:color w:val="000000" w:themeColor="text1"/>
                <w:szCs w:val="21"/>
              </w:rPr>
            </w:pPr>
          </w:p>
        </w:tc>
        <w:tc>
          <w:tcPr>
            <w:tcW w:w="1473" w:type="dxa"/>
            <w:vMerge w:val="continue"/>
            <w:vAlign w:val="center"/>
          </w:tcPr>
          <w:p w14:paraId="2A0487FD">
            <w:pPr>
              <w:tabs>
                <w:tab w:val="left" w:pos="1995"/>
                <w:tab w:val="left" w:pos="2205"/>
              </w:tabs>
              <w:jc w:val="center"/>
              <w:rPr>
                <w:caps/>
                <w:color w:val="000000" w:themeColor="text1"/>
                <w:szCs w:val="21"/>
              </w:rPr>
            </w:pPr>
          </w:p>
        </w:tc>
      </w:tr>
      <w:tr w14:paraId="36D5F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985" w:type="dxa"/>
            <w:vAlign w:val="center"/>
          </w:tcPr>
          <w:p w14:paraId="3DEA1B99">
            <w:pPr>
              <w:tabs>
                <w:tab w:val="left" w:pos="1995"/>
                <w:tab w:val="left" w:pos="2205"/>
              </w:tabs>
              <w:jc w:val="center"/>
              <w:rPr>
                <w:caps/>
                <w:color w:val="000000" w:themeColor="text1"/>
                <w:sz w:val="18"/>
              </w:rPr>
            </w:pPr>
          </w:p>
        </w:tc>
        <w:tc>
          <w:tcPr>
            <w:tcW w:w="2292" w:type="dxa"/>
            <w:vAlign w:val="center"/>
          </w:tcPr>
          <w:p w14:paraId="07056DDC">
            <w:pPr>
              <w:tabs>
                <w:tab w:val="left" w:pos="1995"/>
                <w:tab w:val="left" w:pos="2205"/>
              </w:tabs>
              <w:jc w:val="center"/>
              <w:rPr>
                <w:caps/>
                <w:color w:val="000000" w:themeColor="text1"/>
                <w:sz w:val="18"/>
              </w:rPr>
            </w:pPr>
          </w:p>
        </w:tc>
        <w:tc>
          <w:tcPr>
            <w:tcW w:w="2613" w:type="dxa"/>
            <w:vAlign w:val="center"/>
          </w:tcPr>
          <w:p w14:paraId="0A1D1941">
            <w:pPr>
              <w:tabs>
                <w:tab w:val="left" w:pos="1995"/>
                <w:tab w:val="left" w:pos="2205"/>
              </w:tabs>
              <w:jc w:val="center"/>
              <w:rPr>
                <w:caps/>
                <w:color w:val="000000" w:themeColor="text1"/>
                <w:sz w:val="18"/>
              </w:rPr>
            </w:pPr>
          </w:p>
        </w:tc>
        <w:tc>
          <w:tcPr>
            <w:tcW w:w="1811" w:type="dxa"/>
            <w:vAlign w:val="center"/>
          </w:tcPr>
          <w:p w14:paraId="51CAE031">
            <w:pPr>
              <w:tabs>
                <w:tab w:val="left" w:pos="1995"/>
                <w:tab w:val="left" w:pos="2205"/>
              </w:tabs>
              <w:jc w:val="center"/>
              <w:rPr>
                <w:caps/>
                <w:color w:val="000000" w:themeColor="text1"/>
                <w:sz w:val="18"/>
              </w:rPr>
            </w:pPr>
          </w:p>
        </w:tc>
        <w:tc>
          <w:tcPr>
            <w:tcW w:w="1473" w:type="dxa"/>
            <w:vAlign w:val="center"/>
          </w:tcPr>
          <w:p w14:paraId="1617BBF1">
            <w:pPr>
              <w:jc w:val="center"/>
              <w:rPr>
                <w:caps/>
                <w:color w:val="000000" w:themeColor="text1"/>
                <w:sz w:val="18"/>
              </w:rPr>
            </w:pPr>
          </w:p>
        </w:tc>
      </w:tr>
      <w:tr w14:paraId="7A8F6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985" w:type="dxa"/>
            <w:vAlign w:val="center"/>
          </w:tcPr>
          <w:p w14:paraId="2EFC0991">
            <w:pPr>
              <w:tabs>
                <w:tab w:val="left" w:pos="1995"/>
                <w:tab w:val="left" w:pos="2205"/>
              </w:tabs>
              <w:jc w:val="center"/>
              <w:rPr>
                <w:caps/>
                <w:color w:val="000000" w:themeColor="text1"/>
                <w:sz w:val="18"/>
              </w:rPr>
            </w:pPr>
          </w:p>
        </w:tc>
        <w:tc>
          <w:tcPr>
            <w:tcW w:w="2292" w:type="dxa"/>
            <w:vAlign w:val="center"/>
          </w:tcPr>
          <w:p w14:paraId="5F84772E">
            <w:pPr>
              <w:tabs>
                <w:tab w:val="left" w:pos="1995"/>
                <w:tab w:val="left" w:pos="2205"/>
              </w:tabs>
              <w:jc w:val="center"/>
              <w:rPr>
                <w:caps/>
                <w:color w:val="000000" w:themeColor="text1"/>
                <w:sz w:val="18"/>
              </w:rPr>
            </w:pPr>
          </w:p>
        </w:tc>
        <w:tc>
          <w:tcPr>
            <w:tcW w:w="2613" w:type="dxa"/>
            <w:vAlign w:val="center"/>
          </w:tcPr>
          <w:p w14:paraId="2A5ECF1B">
            <w:pPr>
              <w:tabs>
                <w:tab w:val="left" w:pos="1995"/>
                <w:tab w:val="left" w:pos="2205"/>
              </w:tabs>
              <w:jc w:val="center"/>
              <w:rPr>
                <w:caps/>
                <w:color w:val="000000" w:themeColor="text1"/>
                <w:sz w:val="18"/>
              </w:rPr>
            </w:pPr>
          </w:p>
        </w:tc>
        <w:tc>
          <w:tcPr>
            <w:tcW w:w="1811" w:type="dxa"/>
            <w:vAlign w:val="center"/>
          </w:tcPr>
          <w:p w14:paraId="610D5B76">
            <w:pPr>
              <w:tabs>
                <w:tab w:val="left" w:pos="1995"/>
                <w:tab w:val="left" w:pos="2205"/>
              </w:tabs>
              <w:jc w:val="center"/>
              <w:rPr>
                <w:caps/>
                <w:color w:val="000000" w:themeColor="text1"/>
                <w:sz w:val="18"/>
              </w:rPr>
            </w:pPr>
          </w:p>
        </w:tc>
        <w:tc>
          <w:tcPr>
            <w:tcW w:w="1473" w:type="dxa"/>
            <w:vAlign w:val="center"/>
          </w:tcPr>
          <w:p w14:paraId="08A456FE">
            <w:pPr>
              <w:jc w:val="center"/>
              <w:rPr>
                <w:caps/>
                <w:color w:val="000000" w:themeColor="text1"/>
                <w:sz w:val="18"/>
              </w:rPr>
            </w:pPr>
          </w:p>
        </w:tc>
      </w:tr>
      <w:tr w14:paraId="2B5EB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985" w:type="dxa"/>
            <w:vAlign w:val="center"/>
          </w:tcPr>
          <w:p w14:paraId="2CFE16C0">
            <w:pPr>
              <w:tabs>
                <w:tab w:val="left" w:pos="1995"/>
                <w:tab w:val="left" w:pos="2205"/>
              </w:tabs>
              <w:jc w:val="center"/>
              <w:rPr>
                <w:caps/>
                <w:color w:val="000000" w:themeColor="text1"/>
                <w:sz w:val="18"/>
              </w:rPr>
            </w:pPr>
          </w:p>
        </w:tc>
        <w:tc>
          <w:tcPr>
            <w:tcW w:w="2292" w:type="dxa"/>
            <w:vAlign w:val="center"/>
          </w:tcPr>
          <w:p w14:paraId="79AD81FB">
            <w:pPr>
              <w:tabs>
                <w:tab w:val="left" w:pos="1995"/>
                <w:tab w:val="left" w:pos="2205"/>
              </w:tabs>
              <w:jc w:val="center"/>
              <w:rPr>
                <w:caps/>
                <w:color w:val="000000" w:themeColor="text1"/>
                <w:sz w:val="18"/>
              </w:rPr>
            </w:pPr>
          </w:p>
        </w:tc>
        <w:tc>
          <w:tcPr>
            <w:tcW w:w="2613" w:type="dxa"/>
            <w:vAlign w:val="center"/>
          </w:tcPr>
          <w:p w14:paraId="5E1D85F1">
            <w:pPr>
              <w:tabs>
                <w:tab w:val="left" w:pos="1995"/>
                <w:tab w:val="left" w:pos="2205"/>
              </w:tabs>
              <w:jc w:val="center"/>
              <w:rPr>
                <w:caps/>
                <w:color w:val="000000" w:themeColor="text1"/>
                <w:sz w:val="18"/>
              </w:rPr>
            </w:pPr>
          </w:p>
        </w:tc>
        <w:tc>
          <w:tcPr>
            <w:tcW w:w="1811" w:type="dxa"/>
            <w:vAlign w:val="center"/>
          </w:tcPr>
          <w:p w14:paraId="4B49AABF">
            <w:pPr>
              <w:tabs>
                <w:tab w:val="left" w:pos="1995"/>
                <w:tab w:val="left" w:pos="2205"/>
              </w:tabs>
              <w:jc w:val="center"/>
              <w:rPr>
                <w:caps/>
                <w:color w:val="000000" w:themeColor="text1"/>
                <w:sz w:val="18"/>
              </w:rPr>
            </w:pPr>
          </w:p>
        </w:tc>
        <w:tc>
          <w:tcPr>
            <w:tcW w:w="1473" w:type="dxa"/>
            <w:vAlign w:val="center"/>
          </w:tcPr>
          <w:p w14:paraId="5404F4D0">
            <w:pPr>
              <w:jc w:val="center"/>
              <w:rPr>
                <w:caps/>
                <w:color w:val="000000" w:themeColor="text1"/>
                <w:sz w:val="18"/>
              </w:rPr>
            </w:pPr>
          </w:p>
        </w:tc>
      </w:tr>
      <w:tr w14:paraId="71C18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985" w:type="dxa"/>
            <w:vAlign w:val="center"/>
          </w:tcPr>
          <w:p w14:paraId="3B135391">
            <w:pPr>
              <w:tabs>
                <w:tab w:val="left" w:pos="1995"/>
                <w:tab w:val="left" w:pos="2205"/>
              </w:tabs>
              <w:jc w:val="center"/>
              <w:rPr>
                <w:caps/>
                <w:color w:val="000000" w:themeColor="text1"/>
                <w:sz w:val="18"/>
              </w:rPr>
            </w:pPr>
          </w:p>
        </w:tc>
        <w:tc>
          <w:tcPr>
            <w:tcW w:w="2292" w:type="dxa"/>
            <w:vAlign w:val="center"/>
          </w:tcPr>
          <w:p w14:paraId="0DCAF0A4">
            <w:pPr>
              <w:tabs>
                <w:tab w:val="left" w:pos="1995"/>
                <w:tab w:val="left" w:pos="2205"/>
              </w:tabs>
              <w:jc w:val="center"/>
              <w:rPr>
                <w:caps/>
                <w:color w:val="000000" w:themeColor="text1"/>
                <w:sz w:val="18"/>
              </w:rPr>
            </w:pPr>
          </w:p>
        </w:tc>
        <w:tc>
          <w:tcPr>
            <w:tcW w:w="2613" w:type="dxa"/>
            <w:vAlign w:val="center"/>
          </w:tcPr>
          <w:p w14:paraId="2F24EAD9">
            <w:pPr>
              <w:tabs>
                <w:tab w:val="left" w:pos="1995"/>
                <w:tab w:val="left" w:pos="2205"/>
              </w:tabs>
              <w:jc w:val="center"/>
              <w:rPr>
                <w:caps/>
                <w:color w:val="000000" w:themeColor="text1"/>
                <w:sz w:val="18"/>
              </w:rPr>
            </w:pPr>
          </w:p>
        </w:tc>
        <w:tc>
          <w:tcPr>
            <w:tcW w:w="1811" w:type="dxa"/>
            <w:vAlign w:val="center"/>
          </w:tcPr>
          <w:p w14:paraId="6C0E8972">
            <w:pPr>
              <w:tabs>
                <w:tab w:val="left" w:pos="1995"/>
                <w:tab w:val="left" w:pos="2205"/>
              </w:tabs>
              <w:jc w:val="center"/>
              <w:rPr>
                <w:caps/>
                <w:color w:val="000000" w:themeColor="text1"/>
                <w:sz w:val="18"/>
              </w:rPr>
            </w:pPr>
          </w:p>
        </w:tc>
        <w:tc>
          <w:tcPr>
            <w:tcW w:w="1473" w:type="dxa"/>
            <w:vAlign w:val="center"/>
          </w:tcPr>
          <w:p w14:paraId="6BC39C6B">
            <w:pPr>
              <w:jc w:val="center"/>
              <w:rPr>
                <w:caps/>
                <w:color w:val="000000" w:themeColor="text1"/>
                <w:sz w:val="18"/>
              </w:rPr>
            </w:pPr>
          </w:p>
        </w:tc>
      </w:tr>
      <w:tr w14:paraId="51B35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985" w:type="dxa"/>
            <w:vAlign w:val="center"/>
          </w:tcPr>
          <w:p w14:paraId="51BD0D5C">
            <w:pPr>
              <w:tabs>
                <w:tab w:val="left" w:pos="1995"/>
                <w:tab w:val="left" w:pos="2205"/>
              </w:tabs>
              <w:jc w:val="center"/>
              <w:rPr>
                <w:caps/>
                <w:color w:val="000000" w:themeColor="text1"/>
                <w:sz w:val="18"/>
              </w:rPr>
            </w:pPr>
          </w:p>
        </w:tc>
        <w:tc>
          <w:tcPr>
            <w:tcW w:w="2292" w:type="dxa"/>
            <w:vAlign w:val="center"/>
          </w:tcPr>
          <w:p w14:paraId="50623D2D">
            <w:pPr>
              <w:tabs>
                <w:tab w:val="left" w:pos="1995"/>
                <w:tab w:val="left" w:pos="2205"/>
              </w:tabs>
              <w:jc w:val="center"/>
              <w:rPr>
                <w:caps/>
                <w:color w:val="000000" w:themeColor="text1"/>
                <w:sz w:val="18"/>
              </w:rPr>
            </w:pPr>
          </w:p>
        </w:tc>
        <w:tc>
          <w:tcPr>
            <w:tcW w:w="2613" w:type="dxa"/>
            <w:vAlign w:val="center"/>
          </w:tcPr>
          <w:p w14:paraId="0071DBEC">
            <w:pPr>
              <w:tabs>
                <w:tab w:val="left" w:pos="1995"/>
                <w:tab w:val="left" w:pos="2205"/>
              </w:tabs>
              <w:jc w:val="center"/>
              <w:rPr>
                <w:caps/>
                <w:color w:val="000000" w:themeColor="text1"/>
                <w:sz w:val="18"/>
              </w:rPr>
            </w:pPr>
          </w:p>
        </w:tc>
        <w:tc>
          <w:tcPr>
            <w:tcW w:w="1811" w:type="dxa"/>
            <w:vAlign w:val="center"/>
          </w:tcPr>
          <w:p w14:paraId="0FCE316E">
            <w:pPr>
              <w:tabs>
                <w:tab w:val="left" w:pos="1995"/>
                <w:tab w:val="left" w:pos="2205"/>
              </w:tabs>
              <w:jc w:val="center"/>
              <w:rPr>
                <w:caps/>
                <w:color w:val="000000" w:themeColor="text1"/>
                <w:sz w:val="18"/>
              </w:rPr>
            </w:pPr>
          </w:p>
        </w:tc>
        <w:tc>
          <w:tcPr>
            <w:tcW w:w="1473" w:type="dxa"/>
            <w:vAlign w:val="center"/>
          </w:tcPr>
          <w:p w14:paraId="64ECCA1A">
            <w:pPr>
              <w:jc w:val="center"/>
              <w:rPr>
                <w:caps/>
                <w:color w:val="000000" w:themeColor="text1"/>
                <w:sz w:val="18"/>
              </w:rPr>
            </w:pPr>
          </w:p>
        </w:tc>
      </w:tr>
      <w:tr w14:paraId="7ADF8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985" w:type="dxa"/>
            <w:vAlign w:val="center"/>
          </w:tcPr>
          <w:p w14:paraId="6816B424">
            <w:pPr>
              <w:tabs>
                <w:tab w:val="left" w:pos="1995"/>
                <w:tab w:val="left" w:pos="2205"/>
              </w:tabs>
              <w:jc w:val="center"/>
              <w:rPr>
                <w:caps/>
                <w:color w:val="000000" w:themeColor="text1"/>
                <w:sz w:val="18"/>
              </w:rPr>
            </w:pPr>
          </w:p>
        </w:tc>
        <w:tc>
          <w:tcPr>
            <w:tcW w:w="2292" w:type="dxa"/>
            <w:vAlign w:val="center"/>
          </w:tcPr>
          <w:p w14:paraId="0F9E32BB">
            <w:pPr>
              <w:tabs>
                <w:tab w:val="left" w:pos="1995"/>
                <w:tab w:val="left" w:pos="2205"/>
              </w:tabs>
              <w:jc w:val="center"/>
              <w:rPr>
                <w:caps/>
                <w:color w:val="000000" w:themeColor="text1"/>
                <w:sz w:val="18"/>
              </w:rPr>
            </w:pPr>
          </w:p>
        </w:tc>
        <w:tc>
          <w:tcPr>
            <w:tcW w:w="2613" w:type="dxa"/>
            <w:vAlign w:val="center"/>
          </w:tcPr>
          <w:p w14:paraId="26305A52">
            <w:pPr>
              <w:tabs>
                <w:tab w:val="left" w:pos="1995"/>
                <w:tab w:val="left" w:pos="2205"/>
              </w:tabs>
              <w:jc w:val="center"/>
              <w:rPr>
                <w:caps/>
                <w:color w:val="000000" w:themeColor="text1"/>
                <w:sz w:val="18"/>
              </w:rPr>
            </w:pPr>
          </w:p>
        </w:tc>
        <w:tc>
          <w:tcPr>
            <w:tcW w:w="1811" w:type="dxa"/>
            <w:vAlign w:val="center"/>
          </w:tcPr>
          <w:p w14:paraId="6B8ABDCC">
            <w:pPr>
              <w:tabs>
                <w:tab w:val="left" w:pos="1995"/>
                <w:tab w:val="left" w:pos="2205"/>
              </w:tabs>
              <w:jc w:val="center"/>
              <w:rPr>
                <w:caps/>
                <w:color w:val="000000" w:themeColor="text1"/>
                <w:sz w:val="18"/>
              </w:rPr>
            </w:pPr>
          </w:p>
        </w:tc>
        <w:tc>
          <w:tcPr>
            <w:tcW w:w="1473" w:type="dxa"/>
            <w:vAlign w:val="center"/>
          </w:tcPr>
          <w:p w14:paraId="31C5D8A1">
            <w:pPr>
              <w:jc w:val="center"/>
              <w:rPr>
                <w:caps/>
                <w:color w:val="000000" w:themeColor="text1"/>
                <w:sz w:val="18"/>
              </w:rPr>
            </w:pPr>
          </w:p>
        </w:tc>
      </w:tr>
      <w:tr w14:paraId="50657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985" w:type="dxa"/>
            <w:vAlign w:val="center"/>
          </w:tcPr>
          <w:p w14:paraId="753E345C">
            <w:pPr>
              <w:tabs>
                <w:tab w:val="left" w:pos="1995"/>
                <w:tab w:val="left" w:pos="2205"/>
              </w:tabs>
              <w:jc w:val="center"/>
              <w:rPr>
                <w:caps/>
                <w:color w:val="000000" w:themeColor="text1"/>
                <w:sz w:val="18"/>
              </w:rPr>
            </w:pPr>
          </w:p>
        </w:tc>
        <w:tc>
          <w:tcPr>
            <w:tcW w:w="2292" w:type="dxa"/>
            <w:vAlign w:val="center"/>
          </w:tcPr>
          <w:p w14:paraId="29D5D04E">
            <w:pPr>
              <w:tabs>
                <w:tab w:val="left" w:pos="1995"/>
                <w:tab w:val="left" w:pos="2205"/>
              </w:tabs>
              <w:jc w:val="center"/>
              <w:rPr>
                <w:caps/>
                <w:color w:val="000000" w:themeColor="text1"/>
                <w:sz w:val="18"/>
              </w:rPr>
            </w:pPr>
          </w:p>
        </w:tc>
        <w:tc>
          <w:tcPr>
            <w:tcW w:w="2613" w:type="dxa"/>
            <w:vAlign w:val="center"/>
          </w:tcPr>
          <w:p w14:paraId="5F05B7C8">
            <w:pPr>
              <w:tabs>
                <w:tab w:val="left" w:pos="1995"/>
                <w:tab w:val="left" w:pos="2205"/>
              </w:tabs>
              <w:jc w:val="center"/>
              <w:rPr>
                <w:caps/>
                <w:color w:val="000000" w:themeColor="text1"/>
                <w:sz w:val="18"/>
              </w:rPr>
            </w:pPr>
          </w:p>
        </w:tc>
        <w:tc>
          <w:tcPr>
            <w:tcW w:w="1811" w:type="dxa"/>
            <w:vAlign w:val="center"/>
          </w:tcPr>
          <w:p w14:paraId="119468C1">
            <w:pPr>
              <w:tabs>
                <w:tab w:val="left" w:pos="1995"/>
                <w:tab w:val="left" w:pos="2205"/>
              </w:tabs>
              <w:jc w:val="center"/>
              <w:rPr>
                <w:caps/>
                <w:color w:val="000000" w:themeColor="text1"/>
                <w:sz w:val="18"/>
              </w:rPr>
            </w:pPr>
          </w:p>
        </w:tc>
        <w:tc>
          <w:tcPr>
            <w:tcW w:w="1473" w:type="dxa"/>
            <w:vAlign w:val="center"/>
          </w:tcPr>
          <w:p w14:paraId="1151937A">
            <w:pPr>
              <w:jc w:val="center"/>
              <w:rPr>
                <w:caps/>
                <w:color w:val="000000" w:themeColor="text1"/>
                <w:sz w:val="18"/>
              </w:rPr>
            </w:pPr>
          </w:p>
        </w:tc>
      </w:tr>
      <w:tr w14:paraId="71390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985" w:type="dxa"/>
            <w:vAlign w:val="center"/>
          </w:tcPr>
          <w:p w14:paraId="3701020E">
            <w:pPr>
              <w:tabs>
                <w:tab w:val="left" w:pos="1995"/>
                <w:tab w:val="left" w:pos="2205"/>
              </w:tabs>
              <w:jc w:val="center"/>
              <w:rPr>
                <w:caps/>
                <w:color w:val="000000" w:themeColor="text1"/>
                <w:sz w:val="18"/>
              </w:rPr>
            </w:pPr>
          </w:p>
        </w:tc>
        <w:tc>
          <w:tcPr>
            <w:tcW w:w="2292" w:type="dxa"/>
            <w:vAlign w:val="center"/>
          </w:tcPr>
          <w:p w14:paraId="1BB91AB7">
            <w:pPr>
              <w:tabs>
                <w:tab w:val="left" w:pos="1995"/>
                <w:tab w:val="left" w:pos="2205"/>
              </w:tabs>
              <w:jc w:val="center"/>
              <w:rPr>
                <w:caps/>
                <w:color w:val="000000" w:themeColor="text1"/>
                <w:sz w:val="18"/>
              </w:rPr>
            </w:pPr>
          </w:p>
        </w:tc>
        <w:tc>
          <w:tcPr>
            <w:tcW w:w="2613" w:type="dxa"/>
            <w:vAlign w:val="center"/>
          </w:tcPr>
          <w:p w14:paraId="1BB58EA2">
            <w:pPr>
              <w:tabs>
                <w:tab w:val="left" w:pos="1995"/>
                <w:tab w:val="left" w:pos="2205"/>
              </w:tabs>
              <w:jc w:val="center"/>
              <w:rPr>
                <w:caps/>
                <w:color w:val="000000" w:themeColor="text1"/>
                <w:sz w:val="18"/>
              </w:rPr>
            </w:pPr>
          </w:p>
        </w:tc>
        <w:tc>
          <w:tcPr>
            <w:tcW w:w="1811" w:type="dxa"/>
            <w:vAlign w:val="center"/>
          </w:tcPr>
          <w:p w14:paraId="1A6DD18E">
            <w:pPr>
              <w:tabs>
                <w:tab w:val="left" w:pos="1995"/>
                <w:tab w:val="left" w:pos="2205"/>
              </w:tabs>
              <w:jc w:val="center"/>
              <w:rPr>
                <w:caps/>
                <w:color w:val="000000" w:themeColor="text1"/>
                <w:sz w:val="18"/>
              </w:rPr>
            </w:pPr>
          </w:p>
        </w:tc>
        <w:tc>
          <w:tcPr>
            <w:tcW w:w="1473" w:type="dxa"/>
            <w:vAlign w:val="center"/>
          </w:tcPr>
          <w:p w14:paraId="4BFED9ED">
            <w:pPr>
              <w:jc w:val="center"/>
              <w:rPr>
                <w:caps/>
                <w:color w:val="000000" w:themeColor="text1"/>
                <w:sz w:val="18"/>
              </w:rPr>
            </w:pPr>
          </w:p>
        </w:tc>
      </w:tr>
      <w:tr w14:paraId="296A3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985" w:type="dxa"/>
            <w:vAlign w:val="center"/>
          </w:tcPr>
          <w:p w14:paraId="10422BAD">
            <w:pPr>
              <w:tabs>
                <w:tab w:val="left" w:pos="1995"/>
                <w:tab w:val="left" w:pos="2205"/>
              </w:tabs>
              <w:jc w:val="center"/>
              <w:rPr>
                <w:caps/>
                <w:color w:val="000000" w:themeColor="text1"/>
                <w:sz w:val="18"/>
              </w:rPr>
            </w:pPr>
          </w:p>
        </w:tc>
        <w:tc>
          <w:tcPr>
            <w:tcW w:w="2292" w:type="dxa"/>
            <w:vAlign w:val="center"/>
          </w:tcPr>
          <w:p w14:paraId="5A2CEE8D">
            <w:pPr>
              <w:tabs>
                <w:tab w:val="left" w:pos="1995"/>
                <w:tab w:val="left" w:pos="2205"/>
              </w:tabs>
              <w:jc w:val="center"/>
              <w:rPr>
                <w:caps/>
                <w:color w:val="000000" w:themeColor="text1"/>
                <w:sz w:val="18"/>
              </w:rPr>
            </w:pPr>
          </w:p>
        </w:tc>
        <w:tc>
          <w:tcPr>
            <w:tcW w:w="2613" w:type="dxa"/>
            <w:vAlign w:val="center"/>
          </w:tcPr>
          <w:p w14:paraId="4BB934C7">
            <w:pPr>
              <w:tabs>
                <w:tab w:val="left" w:pos="1995"/>
                <w:tab w:val="left" w:pos="2205"/>
              </w:tabs>
              <w:jc w:val="center"/>
              <w:rPr>
                <w:caps/>
                <w:color w:val="000000" w:themeColor="text1"/>
                <w:sz w:val="18"/>
              </w:rPr>
            </w:pPr>
          </w:p>
        </w:tc>
        <w:tc>
          <w:tcPr>
            <w:tcW w:w="1811" w:type="dxa"/>
            <w:vAlign w:val="center"/>
          </w:tcPr>
          <w:p w14:paraId="53ED7A2C">
            <w:pPr>
              <w:tabs>
                <w:tab w:val="left" w:pos="1995"/>
                <w:tab w:val="left" w:pos="2205"/>
              </w:tabs>
              <w:jc w:val="center"/>
              <w:rPr>
                <w:caps/>
                <w:color w:val="000000" w:themeColor="text1"/>
                <w:sz w:val="18"/>
              </w:rPr>
            </w:pPr>
          </w:p>
        </w:tc>
        <w:tc>
          <w:tcPr>
            <w:tcW w:w="1473" w:type="dxa"/>
            <w:vAlign w:val="center"/>
          </w:tcPr>
          <w:p w14:paraId="33732791">
            <w:pPr>
              <w:jc w:val="center"/>
              <w:rPr>
                <w:caps/>
                <w:color w:val="000000" w:themeColor="text1"/>
                <w:sz w:val="18"/>
              </w:rPr>
            </w:pPr>
          </w:p>
        </w:tc>
      </w:tr>
      <w:tr w14:paraId="18DF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985" w:type="dxa"/>
            <w:vAlign w:val="center"/>
          </w:tcPr>
          <w:p w14:paraId="2AFD228F">
            <w:pPr>
              <w:tabs>
                <w:tab w:val="left" w:pos="1995"/>
                <w:tab w:val="left" w:pos="2205"/>
              </w:tabs>
              <w:jc w:val="center"/>
              <w:rPr>
                <w:caps/>
                <w:color w:val="000000" w:themeColor="text1"/>
                <w:sz w:val="18"/>
              </w:rPr>
            </w:pPr>
          </w:p>
        </w:tc>
        <w:tc>
          <w:tcPr>
            <w:tcW w:w="2292" w:type="dxa"/>
            <w:vAlign w:val="center"/>
          </w:tcPr>
          <w:p w14:paraId="3D7A184E">
            <w:pPr>
              <w:tabs>
                <w:tab w:val="left" w:pos="1995"/>
                <w:tab w:val="left" w:pos="2205"/>
              </w:tabs>
              <w:jc w:val="center"/>
              <w:rPr>
                <w:caps/>
                <w:color w:val="000000" w:themeColor="text1"/>
                <w:sz w:val="18"/>
              </w:rPr>
            </w:pPr>
          </w:p>
        </w:tc>
        <w:tc>
          <w:tcPr>
            <w:tcW w:w="2613" w:type="dxa"/>
            <w:vAlign w:val="center"/>
          </w:tcPr>
          <w:p w14:paraId="1AC438C9">
            <w:pPr>
              <w:tabs>
                <w:tab w:val="left" w:pos="1995"/>
                <w:tab w:val="left" w:pos="2205"/>
              </w:tabs>
              <w:jc w:val="center"/>
              <w:rPr>
                <w:caps/>
                <w:color w:val="000000" w:themeColor="text1"/>
                <w:sz w:val="18"/>
              </w:rPr>
            </w:pPr>
          </w:p>
        </w:tc>
        <w:tc>
          <w:tcPr>
            <w:tcW w:w="1811" w:type="dxa"/>
            <w:vAlign w:val="center"/>
          </w:tcPr>
          <w:p w14:paraId="07DABC1E">
            <w:pPr>
              <w:tabs>
                <w:tab w:val="left" w:pos="1995"/>
                <w:tab w:val="left" w:pos="2205"/>
              </w:tabs>
              <w:jc w:val="center"/>
              <w:rPr>
                <w:caps/>
                <w:color w:val="000000" w:themeColor="text1"/>
                <w:sz w:val="18"/>
              </w:rPr>
            </w:pPr>
          </w:p>
        </w:tc>
        <w:tc>
          <w:tcPr>
            <w:tcW w:w="1473" w:type="dxa"/>
            <w:vAlign w:val="center"/>
          </w:tcPr>
          <w:p w14:paraId="7C701203">
            <w:pPr>
              <w:jc w:val="center"/>
              <w:rPr>
                <w:caps/>
                <w:color w:val="000000" w:themeColor="text1"/>
                <w:sz w:val="18"/>
              </w:rPr>
            </w:pPr>
          </w:p>
        </w:tc>
      </w:tr>
      <w:tr w14:paraId="3EE3A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985" w:type="dxa"/>
            <w:vAlign w:val="center"/>
          </w:tcPr>
          <w:p w14:paraId="17D7B781">
            <w:pPr>
              <w:tabs>
                <w:tab w:val="left" w:pos="1995"/>
                <w:tab w:val="left" w:pos="2205"/>
              </w:tabs>
              <w:jc w:val="center"/>
              <w:rPr>
                <w:caps/>
                <w:color w:val="000000" w:themeColor="text1"/>
                <w:sz w:val="18"/>
              </w:rPr>
            </w:pPr>
          </w:p>
        </w:tc>
        <w:tc>
          <w:tcPr>
            <w:tcW w:w="2292" w:type="dxa"/>
            <w:vAlign w:val="center"/>
          </w:tcPr>
          <w:p w14:paraId="489A6210">
            <w:pPr>
              <w:tabs>
                <w:tab w:val="left" w:pos="1995"/>
                <w:tab w:val="left" w:pos="2205"/>
              </w:tabs>
              <w:jc w:val="center"/>
              <w:rPr>
                <w:caps/>
                <w:color w:val="000000" w:themeColor="text1"/>
                <w:sz w:val="18"/>
              </w:rPr>
            </w:pPr>
          </w:p>
        </w:tc>
        <w:tc>
          <w:tcPr>
            <w:tcW w:w="2613" w:type="dxa"/>
            <w:vAlign w:val="center"/>
          </w:tcPr>
          <w:p w14:paraId="1D13A749">
            <w:pPr>
              <w:tabs>
                <w:tab w:val="left" w:pos="1995"/>
                <w:tab w:val="left" w:pos="2205"/>
              </w:tabs>
              <w:jc w:val="center"/>
              <w:rPr>
                <w:caps/>
                <w:color w:val="000000" w:themeColor="text1"/>
                <w:sz w:val="18"/>
              </w:rPr>
            </w:pPr>
          </w:p>
        </w:tc>
        <w:tc>
          <w:tcPr>
            <w:tcW w:w="1811" w:type="dxa"/>
            <w:vAlign w:val="center"/>
          </w:tcPr>
          <w:p w14:paraId="7DE6A755">
            <w:pPr>
              <w:tabs>
                <w:tab w:val="left" w:pos="1995"/>
                <w:tab w:val="left" w:pos="2205"/>
              </w:tabs>
              <w:jc w:val="center"/>
              <w:rPr>
                <w:caps/>
                <w:color w:val="000000" w:themeColor="text1"/>
                <w:sz w:val="18"/>
              </w:rPr>
            </w:pPr>
          </w:p>
        </w:tc>
        <w:tc>
          <w:tcPr>
            <w:tcW w:w="1473" w:type="dxa"/>
            <w:vAlign w:val="center"/>
          </w:tcPr>
          <w:p w14:paraId="4B03645A">
            <w:pPr>
              <w:jc w:val="center"/>
              <w:rPr>
                <w:caps/>
                <w:color w:val="000000" w:themeColor="text1"/>
                <w:sz w:val="18"/>
              </w:rPr>
            </w:pPr>
          </w:p>
        </w:tc>
      </w:tr>
      <w:tr w14:paraId="3043C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985" w:type="dxa"/>
            <w:vAlign w:val="center"/>
          </w:tcPr>
          <w:p w14:paraId="3BCAD0EB">
            <w:pPr>
              <w:tabs>
                <w:tab w:val="left" w:pos="1995"/>
                <w:tab w:val="left" w:pos="2205"/>
              </w:tabs>
              <w:jc w:val="center"/>
              <w:rPr>
                <w:caps/>
                <w:color w:val="000000" w:themeColor="text1"/>
                <w:sz w:val="18"/>
              </w:rPr>
            </w:pPr>
          </w:p>
          <w:p w14:paraId="18662F72">
            <w:pPr>
              <w:tabs>
                <w:tab w:val="left" w:pos="1995"/>
                <w:tab w:val="left" w:pos="2205"/>
              </w:tabs>
              <w:jc w:val="center"/>
              <w:rPr>
                <w:caps/>
                <w:color w:val="000000" w:themeColor="text1"/>
                <w:sz w:val="18"/>
              </w:rPr>
            </w:pPr>
          </w:p>
        </w:tc>
        <w:tc>
          <w:tcPr>
            <w:tcW w:w="2292" w:type="dxa"/>
            <w:vAlign w:val="center"/>
          </w:tcPr>
          <w:p w14:paraId="46E96800">
            <w:pPr>
              <w:tabs>
                <w:tab w:val="left" w:pos="1995"/>
                <w:tab w:val="left" w:pos="2205"/>
              </w:tabs>
              <w:jc w:val="center"/>
              <w:rPr>
                <w:caps/>
                <w:color w:val="000000" w:themeColor="text1"/>
                <w:sz w:val="18"/>
              </w:rPr>
            </w:pPr>
          </w:p>
        </w:tc>
        <w:tc>
          <w:tcPr>
            <w:tcW w:w="2613" w:type="dxa"/>
            <w:vAlign w:val="center"/>
          </w:tcPr>
          <w:p w14:paraId="7BDB6815">
            <w:pPr>
              <w:tabs>
                <w:tab w:val="left" w:pos="1995"/>
                <w:tab w:val="left" w:pos="2205"/>
              </w:tabs>
              <w:jc w:val="center"/>
              <w:rPr>
                <w:caps/>
                <w:color w:val="000000" w:themeColor="text1"/>
                <w:sz w:val="18"/>
              </w:rPr>
            </w:pPr>
          </w:p>
        </w:tc>
        <w:tc>
          <w:tcPr>
            <w:tcW w:w="1811" w:type="dxa"/>
            <w:vAlign w:val="center"/>
          </w:tcPr>
          <w:p w14:paraId="6F25A56A">
            <w:pPr>
              <w:tabs>
                <w:tab w:val="left" w:pos="1995"/>
                <w:tab w:val="left" w:pos="2205"/>
              </w:tabs>
              <w:jc w:val="center"/>
              <w:rPr>
                <w:caps/>
                <w:color w:val="000000" w:themeColor="text1"/>
                <w:sz w:val="18"/>
              </w:rPr>
            </w:pPr>
          </w:p>
        </w:tc>
        <w:tc>
          <w:tcPr>
            <w:tcW w:w="1473" w:type="dxa"/>
            <w:vAlign w:val="center"/>
          </w:tcPr>
          <w:p w14:paraId="54EA4365">
            <w:pPr>
              <w:jc w:val="center"/>
              <w:rPr>
                <w:caps/>
                <w:color w:val="000000" w:themeColor="text1"/>
                <w:sz w:val="18"/>
              </w:rPr>
            </w:pPr>
          </w:p>
        </w:tc>
      </w:tr>
      <w:tr w14:paraId="27FD3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985" w:type="dxa"/>
            <w:vAlign w:val="center"/>
          </w:tcPr>
          <w:p w14:paraId="30C86F41">
            <w:pPr>
              <w:tabs>
                <w:tab w:val="left" w:pos="1995"/>
                <w:tab w:val="left" w:pos="2205"/>
              </w:tabs>
              <w:jc w:val="center"/>
              <w:rPr>
                <w:caps/>
                <w:color w:val="000000" w:themeColor="text1"/>
                <w:sz w:val="18"/>
              </w:rPr>
            </w:pPr>
            <w:r>
              <w:rPr>
                <w:color w:val="000000" w:themeColor="text1"/>
                <w:szCs w:val="21"/>
              </w:rPr>
              <w:t>结论</w:t>
            </w:r>
          </w:p>
        </w:tc>
        <w:tc>
          <w:tcPr>
            <w:tcW w:w="8189" w:type="dxa"/>
            <w:gridSpan w:val="4"/>
            <w:vAlign w:val="center"/>
          </w:tcPr>
          <w:p w14:paraId="0C32129F">
            <w:pPr>
              <w:ind w:firstLine="315" w:firstLineChars="150"/>
              <w:jc w:val="center"/>
              <w:rPr>
                <w:caps/>
                <w:color w:val="000000" w:themeColor="text1"/>
                <w:sz w:val="18"/>
              </w:rPr>
            </w:pPr>
            <w:r>
              <w:rPr>
                <w:color w:val="000000" w:themeColor="text1"/>
                <w:szCs w:val="21"/>
              </w:rPr>
              <w:t>□通过</w:t>
            </w:r>
            <w:r>
              <w:rPr>
                <w:rFonts w:hint="eastAsia"/>
                <w:color w:val="000000" w:themeColor="text1"/>
                <w:szCs w:val="21"/>
              </w:rPr>
              <w:t xml:space="preserve">               </w:t>
            </w:r>
            <w:r>
              <w:rPr>
                <w:color w:val="000000" w:themeColor="text1"/>
                <w:szCs w:val="21"/>
              </w:rPr>
              <w:t>□不通过</w:t>
            </w:r>
          </w:p>
        </w:tc>
      </w:tr>
    </w:tbl>
    <w:p w14:paraId="729C2F00">
      <w:pPr>
        <w:spacing w:line="360" w:lineRule="auto"/>
        <w:jc w:val="left"/>
        <w:rPr>
          <w:color w:val="000000" w:themeColor="text1"/>
          <w:sz w:val="24"/>
        </w:rPr>
      </w:pPr>
    </w:p>
    <w:p w14:paraId="651B53AC">
      <w:pPr>
        <w:spacing w:line="700" w:lineRule="exact"/>
        <w:rPr>
          <w:color w:val="000000" w:themeColor="text1"/>
          <w:sz w:val="24"/>
        </w:rPr>
      </w:pPr>
      <w:r>
        <w:rPr>
          <w:color w:val="000000" w:themeColor="text1"/>
          <w:sz w:val="24"/>
        </w:rPr>
        <w:t>评标委员会成员签名：</w:t>
      </w:r>
      <w:r>
        <w:rPr>
          <w:b/>
          <w:color w:val="000000" w:themeColor="text1"/>
          <w:szCs w:val="21"/>
        </w:rPr>
        <w:t xml:space="preserve"> </w:t>
      </w:r>
      <w:r>
        <w:rPr>
          <w:color w:val="000000" w:themeColor="text1"/>
          <w:szCs w:val="21"/>
        </w:rPr>
        <w:t xml:space="preserve">                                   </w:t>
      </w:r>
      <w:r>
        <w:rPr>
          <w:color w:val="000000" w:themeColor="text1"/>
          <w:sz w:val="24"/>
        </w:rPr>
        <w:t>日期：    年   月   日</w:t>
      </w:r>
    </w:p>
    <w:p w14:paraId="76AE987B">
      <w:pPr>
        <w:spacing w:line="560" w:lineRule="exact"/>
        <w:jc w:val="center"/>
        <w:rPr>
          <w:rFonts w:ascii="黑体" w:hAnsi="黑体" w:eastAsia="黑体" w:cs="黑体"/>
          <w:color w:val="000000" w:themeColor="text1"/>
          <w:sz w:val="32"/>
          <w:szCs w:val="32"/>
        </w:rPr>
      </w:pPr>
      <w:r>
        <w:rPr>
          <w:color w:val="000000" w:themeColor="text1"/>
          <w:sz w:val="24"/>
        </w:rPr>
        <w:br w:type="page"/>
      </w:r>
      <w:r>
        <w:rPr>
          <w:rFonts w:hint="eastAsia" w:ascii="黑体" w:hAnsi="黑体" w:eastAsia="黑体" w:cs="黑体"/>
          <w:color w:val="000000" w:themeColor="text1"/>
          <w:sz w:val="32"/>
          <w:szCs w:val="32"/>
        </w:rPr>
        <w:t>4.4不平衡报价评审表</w:t>
      </w:r>
    </w:p>
    <w:p w14:paraId="545362D4">
      <w:pPr>
        <w:spacing w:line="560" w:lineRule="exact"/>
        <w:jc w:val="center"/>
        <w:rPr>
          <w:rFonts w:eastAsia="仿宋_GB2312"/>
          <w:color w:val="000000" w:themeColor="text1"/>
          <w:sz w:val="32"/>
          <w:szCs w:val="32"/>
        </w:rPr>
      </w:pPr>
      <w:r>
        <w:rPr>
          <w:rFonts w:hint="eastAsia" w:ascii="黑体" w:hAnsi="黑体" w:eastAsia="黑体" w:cs="黑体"/>
          <w:color w:val="000000" w:themeColor="text1"/>
          <w:sz w:val="32"/>
          <w:szCs w:val="32"/>
        </w:rPr>
        <w:t>4.4.1分部分项工程项目清单不平衡报价评审表</w:t>
      </w:r>
    </w:p>
    <w:p w14:paraId="774F1979">
      <w:pPr>
        <w:pStyle w:val="5"/>
        <w:spacing w:line="700" w:lineRule="exact"/>
        <w:ind w:firstLine="0" w:firstLineChars="0"/>
        <w:rPr>
          <w:color w:val="000000" w:themeColor="text1"/>
          <w:sz w:val="24"/>
        </w:rPr>
      </w:pPr>
      <w:r>
        <w:rPr>
          <w:color w:val="000000" w:themeColor="text1"/>
          <w:sz w:val="24"/>
        </w:rPr>
        <w:t xml:space="preserve">投标人名称：                                             </w:t>
      </w:r>
      <w:r>
        <w:rPr>
          <w:color w:val="000000" w:themeColor="text1"/>
          <w:sz w:val="24"/>
          <w:szCs w:val="24"/>
        </w:rPr>
        <w:t>第  页 共  页</w:t>
      </w:r>
    </w:p>
    <w:tbl>
      <w:tblPr>
        <w:tblStyle w:val="14"/>
        <w:tblW w:w="0" w:type="auto"/>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74"/>
        <w:gridCol w:w="873"/>
        <w:gridCol w:w="815"/>
        <w:gridCol w:w="1241"/>
        <w:gridCol w:w="1417"/>
        <w:gridCol w:w="851"/>
        <w:gridCol w:w="1276"/>
        <w:gridCol w:w="708"/>
        <w:gridCol w:w="1701"/>
      </w:tblGrid>
      <w:tr w14:paraId="71744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4" w:hRule="atLeast"/>
        </w:trPr>
        <w:tc>
          <w:tcPr>
            <w:tcW w:w="474" w:type="dxa"/>
            <w:vMerge w:val="restart"/>
            <w:vAlign w:val="center"/>
          </w:tcPr>
          <w:p w14:paraId="154DBBCD">
            <w:pPr>
              <w:jc w:val="center"/>
              <w:rPr>
                <w:color w:val="000000" w:themeColor="text1"/>
                <w:szCs w:val="21"/>
              </w:rPr>
            </w:pPr>
            <w:r>
              <w:rPr>
                <w:color w:val="000000" w:themeColor="text1"/>
                <w:szCs w:val="21"/>
              </w:rPr>
              <w:t>序号</w:t>
            </w:r>
          </w:p>
        </w:tc>
        <w:tc>
          <w:tcPr>
            <w:tcW w:w="873" w:type="dxa"/>
            <w:vMerge w:val="restart"/>
            <w:vAlign w:val="center"/>
          </w:tcPr>
          <w:p w14:paraId="563F0489">
            <w:pPr>
              <w:jc w:val="center"/>
              <w:rPr>
                <w:color w:val="000000" w:themeColor="text1"/>
                <w:szCs w:val="21"/>
              </w:rPr>
            </w:pPr>
            <w:r>
              <w:rPr>
                <w:color w:val="000000" w:themeColor="text1"/>
                <w:szCs w:val="21"/>
              </w:rPr>
              <w:t>项目</w:t>
            </w:r>
          </w:p>
          <w:p w14:paraId="560A454C">
            <w:pPr>
              <w:jc w:val="center"/>
              <w:rPr>
                <w:color w:val="000000" w:themeColor="text1"/>
                <w:szCs w:val="21"/>
              </w:rPr>
            </w:pPr>
            <w:r>
              <w:rPr>
                <w:color w:val="000000" w:themeColor="text1"/>
                <w:szCs w:val="21"/>
              </w:rPr>
              <w:t>编码</w:t>
            </w:r>
          </w:p>
        </w:tc>
        <w:tc>
          <w:tcPr>
            <w:tcW w:w="815" w:type="dxa"/>
            <w:vMerge w:val="restart"/>
            <w:vAlign w:val="center"/>
          </w:tcPr>
          <w:p w14:paraId="34E912DE">
            <w:pPr>
              <w:jc w:val="center"/>
              <w:rPr>
                <w:color w:val="000000" w:themeColor="text1"/>
                <w:szCs w:val="21"/>
              </w:rPr>
            </w:pPr>
            <w:r>
              <w:rPr>
                <w:color w:val="000000" w:themeColor="text1"/>
                <w:szCs w:val="21"/>
              </w:rPr>
              <w:t>项目名称</w:t>
            </w:r>
          </w:p>
        </w:tc>
        <w:tc>
          <w:tcPr>
            <w:tcW w:w="1241" w:type="dxa"/>
            <w:vAlign w:val="center"/>
          </w:tcPr>
          <w:p w14:paraId="4BB4EC9C">
            <w:pPr>
              <w:jc w:val="center"/>
              <w:rPr>
                <w:color w:val="000000" w:themeColor="text1"/>
                <w:szCs w:val="21"/>
              </w:rPr>
            </w:pPr>
            <w:r>
              <w:rPr>
                <w:color w:val="000000" w:themeColor="text1"/>
                <w:szCs w:val="21"/>
              </w:rPr>
              <w:t>存在不平衡报价的综合单价（元）</w:t>
            </w:r>
          </w:p>
        </w:tc>
        <w:tc>
          <w:tcPr>
            <w:tcW w:w="1417" w:type="dxa"/>
            <w:vAlign w:val="center"/>
          </w:tcPr>
          <w:p w14:paraId="4DC37DDC">
            <w:pPr>
              <w:jc w:val="center"/>
              <w:rPr>
                <w:color w:val="000000" w:themeColor="text1"/>
                <w:szCs w:val="21"/>
              </w:rPr>
            </w:pPr>
            <w:r>
              <w:rPr>
                <w:bCs/>
                <w:color w:val="000000" w:themeColor="text1"/>
                <w:szCs w:val="21"/>
              </w:rPr>
              <w:t>最高投标限价相应的综合单价（元）</w:t>
            </w:r>
          </w:p>
        </w:tc>
        <w:tc>
          <w:tcPr>
            <w:tcW w:w="851" w:type="dxa"/>
            <w:vAlign w:val="center"/>
          </w:tcPr>
          <w:p w14:paraId="223E9795">
            <w:pPr>
              <w:jc w:val="center"/>
              <w:rPr>
                <w:color w:val="000000" w:themeColor="text1"/>
                <w:szCs w:val="21"/>
              </w:rPr>
            </w:pPr>
            <w:r>
              <w:rPr>
                <w:color w:val="000000" w:themeColor="text1"/>
                <w:szCs w:val="21"/>
              </w:rPr>
              <w:t>单价</w:t>
            </w:r>
          </w:p>
          <w:p w14:paraId="3033B784">
            <w:pPr>
              <w:jc w:val="center"/>
              <w:rPr>
                <w:color w:val="000000" w:themeColor="text1"/>
                <w:szCs w:val="21"/>
              </w:rPr>
            </w:pPr>
            <w:r>
              <w:rPr>
                <w:color w:val="000000" w:themeColor="text1"/>
                <w:szCs w:val="21"/>
              </w:rPr>
              <w:t>差值（元）</w:t>
            </w:r>
          </w:p>
        </w:tc>
        <w:tc>
          <w:tcPr>
            <w:tcW w:w="1276" w:type="dxa"/>
            <w:vAlign w:val="center"/>
          </w:tcPr>
          <w:p w14:paraId="2C7EEDDD">
            <w:pPr>
              <w:jc w:val="center"/>
              <w:rPr>
                <w:color w:val="000000" w:themeColor="text1"/>
                <w:szCs w:val="21"/>
              </w:rPr>
            </w:pPr>
            <w:r>
              <w:rPr>
                <w:color w:val="000000" w:themeColor="text1"/>
                <w:szCs w:val="21"/>
              </w:rPr>
              <w:t>偏差幅度</w:t>
            </w:r>
          </w:p>
          <w:p w14:paraId="308959D2">
            <w:pPr>
              <w:jc w:val="center"/>
              <w:rPr>
                <w:color w:val="000000" w:themeColor="text1"/>
                <w:szCs w:val="21"/>
              </w:rPr>
            </w:pPr>
            <w:r>
              <w:rPr>
                <w:color w:val="000000" w:themeColor="text1"/>
                <w:szCs w:val="21"/>
              </w:rPr>
              <w:t>（%）</w:t>
            </w:r>
          </w:p>
        </w:tc>
        <w:tc>
          <w:tcPr>
            <w:tcW w:w="708" w:type="dxa"/>
            <w:vAlign w:val="center"/>
          </w:tcPr>
          <w:p w14:paraId="57068E7D">
            <w:pPr>
              <w:jc w:val="center"/>
              <w:rPr>
                <w:color w:val="000000" w:themeColor="text1"/>
                <w:szCs w:val="21"/>
              </w:rPr>
            </w:pPr>
            <w:r>
              <w:rPr>
                <w:color w:val="000000" w:themeColor="text1"/>
                <w:szCs w:val="21"/>
              </w:rPr>
              <w:t>工</w:t>
            </w:r>
          </w:p>
          <w:p w14:paraId="53B7756A">
            <w:pPr>
              <w:jc w:val="center"/>
              <w:rPr>
                <w:color w:val="000000" w:themeColor="text1"/>
                <w:szCs w:val="21"/>
              </w:rPr>
            </w:pPr>
            <w:r>
              <w:rPr>
                <w:color w:val="000000" w:themeColor="text1"/>
                <w:szCs w:val="21"/>
              </w:rPr>
              <w:t>程</w:t>
            </w:r>
          </w:p>
          <w:p w14:paraId="6D6EEC42">
            <w:pPr>
              <w:jc w:val="center"/>
              <w:rPr>
                <w:b/>
                <w:color w:val="000000" w:themeColor="text1"/>
                <w:szCs w:val="21"/>
              </w:rPr>
            </w:pPr>
            <w:r>
              <w:rPr>
                <w:color w:val="000000" w:themeColor="text1"/>
                <w:szCs w:val="21"/>
              </w:rPr>
              <w:t>量</w:t>
            </w:r>
          </w:p>
        </w:tc>
        <w:tc>
          <w:tcPr>
            <w:tcW w:w="1701" w:type="dxa"/>
            <w:vAlign w:val="center"/>
          </w:tcPr>
          <w:p w14:paraId="280A04B8">
            <w:pPr>
              <w:jc w:val="center"/>
              <w:rPr>
                <w:b/>
                <w:color w:val="000000" w:themeColor="text1"/>
                <w:szCs w:val="21"/>
              </w:rPr>
            </w:pPr>
            <w:r>
              <w:rPr>
                <w:color w:val="000000" w:themeColor="text1"/>
                <w:szCs w:val="21"/>
              </w:rPr>
              <w:t>不平衡报价的清单项目最高投标限价的相应金额（元）</w:t>
            </w:r>
          </w:p>
        </w:tc>
      </w:tr>
      <w:tr w14:paraId="14D371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474" w:type="dxa"/>
            <w:vMerge w:val="continue"/>
          </w:tcPr>
          <w:p w14:paraId="72C69A29">
            <w:pPr>
              <w:spacing w:line="480" w:lineRule="auto"/>
              <w:jc w:val="center"/>
              <w:rPr>
                <w:color w:val="000000" w:themeColor="text1"/>
                <w:szCs w:val="21"/>
              </w:rPr>
            </w:pPr>
          </w:p>
        </w:tc>
        <w:tc>
          <w:tcPr>
            <w:tcW w:w="873" w:type="dxa"/>
            <w:vMerge w:val="continue"/>
          </w:tcPr>
          <w:p w14:paraId="4E6095BF">
            <w:pPr>
              <w:spacing w:line="480" w:lineRule="auto"/>
              <w:jc w:val="center"/>
              <w:rPr>
                <w:color w:val="000000" w:themeColor="text1"/>
                <w:szCs w:val="21"/>
              </w:rPr>
            </w:pPr>
          </w:p>
        </w:tc>
        <w:tc>
          <w:tcPr>
            <w:tcW w:w="815" w:type="dxa"/>
            <w:vMerge w:val="continue"/>
          </w:tcPr>
          <w:p w14:paraId="205990F9">
            <w:pPr>
              <w:spacing w:line="480" w:lineRule="auto"/>
              <w:jc w:val="center"/>
              <w:rPr>
                <w:color w:val="000000" w:themeColor="text1"/>
                <w:szCs w:val="21"/>
              </w:rPr>
            </w:pPr>
          </w:p>
        </w:tc>
        <w:tc>
          <w:tcPr>
            <w:tcW w:w="1241" w:type="dxa"/>
            <w:vAlign w:val="center"/>
          </w:tcPr>
          <w:p w14:paraId="45BC78B9">
            <w:pPr>
              <w:spacing w:line="480" w:lineRule="auto"/>
              <w:jc w:val="center"/>
              <w:rPr>
                <w:color w:val="000000" w:themeColor="text1"/>
                <w:szCs w:val="21"/>
              </w:rPr>
            </w:pPr>
            <w:r>
              <w:rPr>
                <w:color w:val="000000" w:themeColor="text1"/>
                <w:szCs w:val="21"/>
              </w:rPr>
              <w:t>1</w:t>
            </w:r>
          </w:p>
        </w:tc>
        <w:tc>
          <w:tcPr>
            <w:tcW w:w="1417" w:type="dxa"/>
            <w:vAlign w:val="center"/>
          </w:tcPr>
          <w:p w14:paraId="466758BC">
            <w:pPr>
              <w:jc w:val="center"/>
              <w:rPr>
                <w:color w:val="000000" w:themeColor="text1"/>
                <w:szCs w:val="21"/>
              </w:rPr>
            </w:pPr>
            <w:r>
              <w:rPr>
                <w:color w:val="000000" w:themeColor="text1"/>
                <w:szCs w:val="21"/>
              </w:rPr>
              <w:t>2</w:t>
            </w:r>
          </w:p>
        </w:tc>
        <w:tc>
          <w:tcPr>
            <w:tcW w:w="851" w:type="dxa"/>
            <w:vAlign w:val="center"/>
          </w:tcPr>
          <w:p w14:paraId="0806159A">
            <w:pPr>
              <w:spacing w:line="480" w:lineRule="auto"/>
              <w:jc w:val="center"/>
              <w:rPr>
                <w:color w:val="000000" w:themeColor="text1"/>
                <w:szCs w:val="21"/>
              </w:rPr>
            </w:pPr>
            <w:r>
              <w:rPr>
                <w:color w:val="000000" w:themeColor="text1"/>
                <w:szCs w:val="21"/>
              </w:rPr>
              <w:t>3=1-2</w:t>
            </w:r>
          </w:p>
        </w:tc>
        <w:tc>
          <w:tcPr>
            <w:tcW w:w="1276" w:type="dxa"/>
            <w:vAlign w:val="center"/>
          </w:tcPr>
          <w:p w14:paraId="1099CD2F">
            <w:pPr>
              <w:jc w:val="center"/>
              <w:rPr>
                <w:color w:val="000000" w:themeColor="text1"/>
                <w:szCs w:val="21"/>
              </w:rPr>
            </w:pPr>
            <w:r>
              <w:rPr>
                <w:color w:val="000000" w:themeColor="text1"/>
                <w:szCs w:val="21"/>
              </w:rPr>
              <w:t>4=3/2×100</w:t>
            </w:r>
          </w:p>
        </w:tc>
        <w:tc>
          <w:tcPr>
            <w:tcW w:w="708" w:type="dxa"/>
            <w:vAlign w:val="center"/>
          </w:tcPr>
          <w:p w14:paraId="40539D95">
            <w:pPr>
              <w:spacing w:line="480" w:lineRule="auto"/>
              <w:jc w:val="center"/>
              <w:rPr>
                <w:color w:val="000000" w:themeColor="text1"/>
                <w:szCs w:val="21"/>
              </w:rPr>
            </w:pPr>
            <w:r>
              <w:rPr>
                <w:color w:val="000000" w:themeColor="text1"/>
                <w:szCs w:val="21"/>
              </w:rPr>
              <w:t>5</w:t>
            </w:r>
          </w:p>
        </w:tc>
        <w:tc>
          <w:tcPr>
            <w:tcW w:w="1701" w:type="dxa"/>
            <w:vAlign w:val="center"/>
          </w:tcPr>
          <w:p w14:paraId="2A9AA437">
            <w:pPr>
              <w:spacing w:line="480" w:lineRule="auto"/>
              <w:jc w:val="center"/>
              <w:rPr>
                <w:color w:val="000000" w:themeColor="text1"/>
                <w:szCs w:val="21"/>
              </w:rPr>
            </w:pPr>
            <w:r>
              <w:rPr>
                <w:color w:val="000000" w:themeColor="text1"/>
                <w:szCs w:val="21"/>
              </w:rPr>
              <w:t>6=5×2</w:t>
            </w:r>
          </w:p>
        </w:tc>
      </w:tr>
      <w:tr w14:paraId="56140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74" w:type="dxa"/>
          </w:tcPr>
          <w:p w14:paraId="2DFCD575">
            <w:pPr>
              <w:spacing w:line="500" w:lineRule="exact"/>
              <w:jc w:val="center"/>
              <w:rPr>
                <w:color w:val="000000" w:themeColor="text1"/>
                <w:sz w:val="24"/>
              </w:rPr>
            </w:pPr>
          </w:p>
        </w:tc>
        <w:tc>
          <w:tcPr>
            <w:tcW w:w="873" w:type="dxa"/>
          </w:tcPr>
          <w:p w14:paraId="7184A51A">
            <w:pPr>
              <w:spacing w:line="500" w:lineRule="exact"/>
              <w:jc w:val="center"/>
              <w:rPr>
                <w:color w:val="000000" w:themeColor="text1"/>
                <w:sz w:val="24"/>
              </w:rPr>
            </w:pPr>
          </w:p>
        </w:tc>
        <w:tc>
          <w:tcPr>
            <w:tcW w:w="815" w:type="dxa"/>
          </w:tcPr>
          <w:p w14:paraId="174829F0">
            <w:pPr>
              <w:spacing w:line="500" w:lineRule="exact"/>
              <w:jc w:val="center"/>
              <w:rPr>
                <w:color w:val="000000" w:themeColor="text1"/>
                <w:sz w:val="24"/>
              </w:rPr>
            </w:pPr>
          </w:p>
        </w:tc>
        <w:tc>
          <w:tcPr>
            <w:tcW w:w="1241" w:type="dxa"/>
          </w:tcPr>
          <w:p w14:paraId="3B9E384D">
            <w:pPr>
              <w:spacing w:line="500" w:lineRule="exact"/>
              <w:jc w:val="center"/>
              <w:rPr>
                <w:color w:val="000000" w:themeColor="text1"/>
                <w:sz w:val="24"/>
              </w:rPr>
            </w:pPr>
          </w:p>
        </w:tc>
        <w:tc>
          <w:tcPr>
            <w:tcW w:w="1417" w:type="dxa"/>
          </w:tcPr>
          <w:p w14:paraId="7101409C">
            <w:pPr>
              <w:spacing w:line="500" w:lineRule="exact"/>
              <w:jc w:val="center"/>
              <w:rPr>
                <w:color w:val="000000" w:themeColor="text1"/>
                <w:sz w:val="24"/>
              </w:rPr>
            </w:pPr>
          </w:p>
        </w:tc>
        <w:tc>
          <w:tcPr>
            <w:tcW w:w="851" w:type="dxa"/>
          </w:tcPr>
          <w:p w14:paraId="086FDA6E">
            <w:pPr>
              <w:spacing w:line="500" w:lineRule="exact"/>
              <w:jc w:val="center"/>
              <w:rPr>
                <w:color w:val="000000" w:themeColor="text1"/>
                <w:sz w:val="24"/>
              </w:rPr>
            </w:pPr>
          </w:p>
        </w:tc>
        <w:tc>
          <w:tcPr>
            <w:tcW w:w="1276" w:type="dxa"/>
          </w:tcPr>
          <w:p w14:paraId="1EB2E881">
            <w:pPr>
              <w:spacing w:line="500" w:lineRule="exact"/>
              <w:jc w:val="center"/>
              <w:rPr>
                <w:color w:val="000000" w:themeColor="text1"/>
                <w:sz w:val="24"/>
              </w:rPr>
            </w:pPr>
          </w:p>
        </w:tc>
        <w:tc>
          <w:tcPr>
            <w:tcW w:w="708" w:type="dxa"/>
          </w:tcPr>
          <w:p w14:paraId="366B6F56">
            <w:pPr>
              <w:spacing w:line="500" w:lineRule="exact"/>
              <w:jc w:val="center"/>
              <w:rPr>
                <w:color w:val="000000" w:themeColor="text1"/>
                <w:sz w:val="24"/>
              </w:rPr>
            </w:pPr>
          </w:p>
        </w:tc>
        <w:tc>
          <w:tcPr>
            <w:tcW w:w="1701" w:type="dxa"/>
          </w:tcPr>
          <w:p w14:paraId="7B9A560C">
            <w:pPr>
              <w:spacing w:line="500" w:lineRule="exact"/>
              <w:rPr>
                <w:color w:val="000000" w:themeColor="text1"/>
                <w:sz w:val="24"/>
              </w:rPr>
            </w:pPr>
          </w:p>
        </w:tc>
      </w:tr>
      <w:tr w14:paraId="3D6F13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74" w:type="dxa"/>
          </w:tcPr>
          <w:p w14:paraId="2019553F">
            <w:pPr>
              <w:spacing w:line="500" w:lineRule="exact"/>
              <w:jc w:val="center"/>
              <w:rPr>
                <w:color w:val="000000" w:themeColor="text1"/>
                <w:sz w:val="24"/>
              </w:rPr>
            </w:pPr>
          </w:p>
        </w:tc>
        <w:tc>
          <w:tcPr>
            <w:tcW w:w="873" w:type="dxa"/>
          </w:tcPr>
          <w:p w14:paraId="02D63975">
            <w:pPr>
              <w:spacing w:line="500" w:lineRule="exact"/>
              <w:jc w:val="center"/>
              <w:rPr>
                <w:color w:val="000000" w:themeColor="text1"/>
                <w:sz w:val="24"/>
              </w:rPr>
            </w:pPr>
          </w:p>
        </w:tc>
        <w:tc>
          <w:tcPr>
            <w:tcW w:w="815" w:type="dxa"/>
          </w:tcPr>
          <w:p w14:paraId="745010BE">
            <w:pPr>
              <w:spacing w:line="500" w:lineRule="exact"/>
              <w:jc w:val="center"/>
              <w:rPr>
                <w:color w:val="000000" w:themeColor="text1"/>
                <w:sz w:val="24"/>
              </w:rPr>
            </w:pPr>
          </w:p>
        </w:tc>
        <w:tc>
          <w:tcPr>
            <w:tcW w:w="1241" w:type="dxa"/>
          </w:tcPr>
          <w:p w14:paraId="1E3134D2">
            <w:pPr>
              <w:spacing w:line="500" w:lineRule="exact"/>
              <w:jc w:val="center"/>
              <w:rPr>
                <w:color w:val="000000" w:themeColor="text1"/>
                <w:sz w:val="24"/>
              </w:rPr>
            </w:pPr>
          </w:p>
        </w:tc>
        <w:tc>
          <w:tcPr>
            <w:tcW w:w="1417" w:type="dxa"/>
          </w:tcPr>
          <w:p w14:paraId="16C85D9E">
            <w:pPr>
              <w:spacing w:line="500" w:lineRule="exact"/>
              <w:jc w:val="center"/>
              <w:rPr>
                <w:color w:val="000000" w:themeColor="text1"/>
                <w:sz w:val="24"/>
              </w:rPr>
            </w:pPr>
          </w:p>
        </w:tc>
        <w:tc>
          <w:tcPr>
            <w:tcW w:w="851" w:type="dxa"/>
          </w:tcPr>
          <w:p w14:paraId="723ADC11">
            <w:pPr>
              <w:spacing w:line="500" w:lineRule="exact"/>
              <w:jc w:val="center"/>
              <w:rPr>
                <w:color w:val="000000" w:themeColor="text1"/>
                <w:sz w:val="24"/>
              </w:rPr>
            </w:pPr>
          </w:p>
        </w:tc>
        <w:tc>
          <w:tcPr>
            <w:tcW w:w="1276" w:type="dxa"/>
          </w:tcPr>
          <w:p w14:paraId="36C56103">
            <w:pPr>
              <w:spacing w:line="500" w:lineRule="exact"/>
              <w:jc w:val="center"/>
              <w:rPr>
                <w:color w:val="000000" w:themeColor="text1"/>
                <w:sz w:val="24"/>
              </w:rPr>
            </w:pPr>
          </w:p>
        </w:tc>
        <w:tc>
          <w:tcPr>
            <w:tcW w:w="708" w:type="dxa"/>
          </w:tcPr>
          <w:p w14:paraId="05583CBA">
            <w:pPr>
              <w:spacing w:line="500" w:lineRule="exact"/>
              <w:jc w:val="center"/>
              <w:rPr>
                <w:color w:val="000000" w:themeColor="text1"/>
                <w:sz w:val="24"/>
              </w:rPr>
            </w:pPr>
          </w:p>
        </w:tc>
        <w:tc>
          <w:tcPr>
            <w:tcW w:w="1701" w:type="dxa"/>
          </w:tcPr>
          <w:p w14:paraId="0BCEF6C8">
            <w:pPr>
              <w:spacing w:line="500" w:lineRule="exact"/>
              <w:rPr>
                <w:color w:val="000000" w:themeColor="text1"/>
                <w:sz w:val="24"/>
              </w:rPr>
            </w:pPr>
          </w:p>
        </w:tc>
      </w:tr>
      <w:tr w14:paraId="25BAF8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74" w:type="dxa"/>
          </w:tcPr>
          <w:p w14:paraId="09D75BD1">
            <w:pPr>
              <w:spacing w:line="500" w:lineRule="exact"/>
              <w:jc w:val="center"/>
              <w:rPr>
                <w:color w:val="000000" w:themeColor="text1"/>
                <w:sz w:val="24"/>
              </w:rPr>
            </w:pPr>
          </w:p>
        </w:tc>
        <w:tc>
          <w:tcPr>
            <w:tcW w:w="873" w:type="dxa"/>
          </w:tcPr>
          <w:p w14:paraId="471B3FEE">
            <w:pPr>
              <w:spacing w:line="500" w:lineRule="exact"/>
              <w:jc w:val="center"/>
              <w:rPr>
                <w:color w:val="000000" w:themeColor="text1"/>
                <w:sz w:val="24"/>
              </w:rPr>
            </w:pPr>
          </w:p>
        </w:tc>
        <w:tc>
          <w:tcPr>
            <w:tcW w:w="815" w:type="dxa"/>
          </w:tcPr>
          <w:p w14:paraId="1047435E">
            <w:pPr>
              <w:spacing w:line="500" w:lineRule="exact"/>
              <w:jc w:val="center"/>
              <w:rPr>
                <w:color w:val="000000" w:themeColor="text1"/>
                <w:sz w:val="24"/>
              </w:rPr>
            </w:pPr>
          </w:p>
        </w:tc>
        <w:tc>
          <w:tcPr>
            <w:tcW w:w="1241" w:type="dxa"/>
          </w:tcPr>
          <w:p w14:paraId="12F53664">
            <w:pPr>
              <w:spacing w:line="500" w:lineRule="exact"/>
              <w:jc w:val="center"/>
              <w:rPr>
                <w:color w:val="000000" w:themeColor="text1"/>
                <w:sz w:val="24"/>
              </w:rPr>
            </w:pPr>
          </w:p>
        </w:tc>
        <w:tc>
          <w:tcPr>
            <w:tcW w:w="1417" w:type="dxa"/>
          </w:tcPr>
          <w:p w14:paraId="4C5B6CD2">
            <w:pPr>
              <w:spacing w:line="500" w:lineRule="exact"/>
              <w:jc w:val="center"/>
              <w:rPr>
                <w:color w:val="000000" w:themeColor="text1"/>
                <w:sz w:val="24"/>
              </w:rPr>
            </w:pPr>
          </w:p>
        </w:tc>
        <w:tc>
          <w:tcPr>
            <w:tcW w:w="851" w:type="dxa"/>
          </w:tcPr>
          <w:p w14:paraId="4166F6EC">
            <w:pPr>
              <w:spacing w:line="500" w:lineRule="exact"/>
              <w:jc w:val="center"/>
              <w:rPr>
                <w:color w:val="000000" w:themeColor="text1"/>
                <w:sz w:val="24"/>
              </w:rPr>
            </w:pPr>
          </w:p>
        </w:tc>
        <w:tc>
          <w:tcPr>
            <w:tcW w:w="1276" w:type="dxa"/>
          </w:tcPr>
          <w:p w14:paraId="190F6EEC">
            <w:pPr>
              <w:spacing w:line="500" w:lineRule="exact"/>
              <w:jc w:val="center"/>
              <w:rPr>
                <w:color w:val="000000" w:themeColor="text1"/>
                <w:sz w:val="24"/>
              </w:rPr>
            </w:pPr>
          </w:p>
        </w:tc>
        <w:tc>
          <w:tcPr>
            <w:tcW w:w="708" w:type="dxa"/>
          </w:tcPr>
          <w:p w14:paraId="41195BB1">
            <w:pPr>
              <w:spacing w:line="500" w:lineRule="exact"/>
              <w:jc w:val="center"/>
              <w:rPr>
                <w:color w:val="000000" w:themeColor="text1"/>
                <w:sz w:val="24"/>
              </w:rPr>
            </w:pPr>
          </w:p>
        </w:tc>
        <w:tc>
          <w:tcPr>
            <w:tcW w:w="1701" w:type="dxa"/>
          </w:tcPr>
          <w:p w14:paraId="46FF8186">
            <w:pPr>
              <w:spacing w:line="500" w:lineRule="exact"/>
              <w:rPr>
                <w:color w:val="000000" w:themeColor="text1"/>
                <w:sz w:val="24"/>
              </w:rPr>
            </w:pPr>
          </w:p>
        </w:tc>
      </w:tr>
      <w:tr w14:paraId="67449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74" w:type="dxa"/>
          </w:tcPr>
          <w:p w14:paraId="4D95133D">
            <w:pPr>
              <w:spacing w:line="500" w:lineRule="exact"/>
              <w:jc w:val="center"/>
              <w:rPr>
                <w:color w:val="000000" w:themeColor="text1"/>
                <w:sz w:val="24"/>
              </w:rPr>
            </w:pPr>
          </w:p>
        </w:tc>
        <w:tc>
          <w:tcPr>
            <w:tcW w:w="873" w:type="dxa"/>
          </w:tcPr>
          <w:p w14:paraId="0018A26C">
            <w:pPr>
              <w:spacing w:line="500" w:lineRule="exact"/>
              <w:jc w:val="center"/>
              <w:rPr>
                <w:color w:val="000000" w:themeColor="text1"/>
                <w:sz w:val="24"/>
              </w:rPr>
            </w:pPr>
          </w:p>
        </w:tc>
        <w:tc>
          <w:tcPr>
            <w:tcW w:w="815" w:type="dxa"/>
          </w:tcPr>
          <w:p w14:paraId="7D01719C">
            <w:pPr>
              <w:spacing w:line="500" w:lineRule="exact"/>
              <w:jc w:val="center"/>
              <w:rPr>
                <w:color w:val="000000" w:themeColor="text1"/>
                <w:sz w:val="24"/>
              </w:rPr>
            </w:pPr>
          </w:p>
        </w:tc>
        <w:tc>
          <w:tcPr>
            <w:tcW w:w="1241" w:type="dxa"/>
          </w:tcPr>
          <w:p w14:paraId="1BAF9C7C">
            <w:pPr>
              <w:spacing w:line="500" w:lineRule="exact"/>
              <w:jc w:val="center"/>
              <w:rPr>
                <w:color w:val="000000" w:themeColor="text1"/>
                <w:sz w:val="24"/>
              </w:rPr>
            </w:pPr>
          </w:p>
        </w:tc>
        <w:tc>
          <w:tcPr>
            <w:tcW w:w="1417" w:type="dxa"/>
          </w:tcPr>
          <w:p w14:paraId="61589258">
            <w:pPr>
              <w:spacing w:line="500" w:lineRule="exact"/>
              <w:jc w:val="center"/>
              <w:rPr>
                <w:color w:val="000000" w:themeColor="text1"/>
                <w:sz w:val="24"/>
              </w:rPr>
            </w:pPr>
          </w:p>
        </w:tc>
        <w:tc>
          <w:tcPr>
            <w:tcW w:w="851" w:type="dxa"/>
          </w:tcPr>
          <w:p w14:paraId="474011D8">
            <w:pPr>
              <w:spacing w:line="500" w:lineRule="exact"/>
              <w:jc w:val="center"/>
              <w:rPr>
                <w:color w:val="000000" w:themeColor="text1"/>
                <w:sz w:val="24"/>
              </w:rPr>
            </w:pPr>
          </w:p>
        </w:tc>
        <w:tc>
          <w:tcPr>
            <w:tcW w:w="1276" w:type="dxa"/>
          </w:tcPr>
          <w:p w14:paraId="4F50C8A7">
            <w:pPr>
              <w:spacing w:line="500" w:lineRule="exact"/>
              <w:jc w:val="center"/>
              <w:rPr>
                <w:color w:val="000000" w:themeColor="text1"/>
                <w:sz w:val="24"/>
              </w:rPr>
            </w:pPr>
          </w:p>
        </w:tc>
        <w:tc>
          <w:tcPr>
            <w:tcW w:w="708" w:type="dxa"/>
          </w:tcPr>
          <w:p w14:paraId="5FF73465">
            <w:pPr>
              <w:spacing w:line="500" w:lineRule="exact"/>
              <w:jc w:val="center"/>
              <w:rPr>
                <w:color w:val="000000" w:themeColor="text1"/>
                <w:sz w:val="24"/>
              </w:rPr>
            </w:pPr>
          </w:p>
        </w:tc>
        <w:tc>
          <w:tcPr>
            <w:tcW w:w="1701" w:type="dxa"/>
          </w:tcPr>
          <w:p w14:paraId="112662B2">
            <w:pPr>
              <w:spacing w:line="500" w:lineRule="exact"/>
              <w:rPr>
                <w:color w:val="000000" w:themeColor="text1"/>
                <w:sz w:val="24"/>
              </w:rPr>
            </w:pPr>
          </w:p>
        </w:tc>
      </w:tr>
      <w:tr w14:paraId="582BA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74" w:type="dxa"/>
          </w:tcPr>
          <w:p w14:paraId="02492CE7">
            <w:pPr>
              <w:spacing w:line="500" w:lineRule="exact"/>
              <w:jc w:val="center"/>
              <w:rPr>
                <w:color w:val="000000" w:themeColor="text1"/>
                <w:sz w:val="24"/>
              </w:rPr>
            </w:pPr>
          </w:p>
        </w:tc>
        <w:tc>
          <w:tcPr>
            <w:tcW w:w="873" w:type="dxa"/>
          </w:tcPr>
          <w:p w14:paraId="16F72392">
            <w:pPr>
              <w:spacing w:line="500" w:lineRule="exact"/>
              <w:jc w:val="center"/>
              <w:rPr>
                <w:color w:val="000000" w:themeColor="text1"/>
                <w:sz w:val="24"/>
              </w:rPr>
            </w:pPr>
          </w:p>
        </w:tc>
        <w:tc>
          <w:tcPr>
            <w:tcW w:w="815" w:type="dxa"/>
          </w:tcPr>
          <w:p w14:paraId="03E83FBF">
            <w:pPr>
              <w:spacing w:line="500" w:lineRule="exact"/>
              <w:jc w:val="center"/>
              <w:rPr>
                <w:color w:val="000000" w:themeColor="text1"/>
                <w:sz w:val="24"/>
              </w:rPr>
            </w:pPr>
          </w:p>
        </w:tc>
        <w:tc>
          <w:tcPr>
            <w:tcW w:w="1241" w:type="dxa"/>
          </w:tcPr>
          <w:p w14:paraId="1F3EB1A6">
            <w:pPr>
              <w:spacing w:line="500" w:lineRule="exact"/>
              <w:jc w:val="center"/>
              <w:rPr>
                <w:color w:val="000000" w:themeColor="text1"/>
                <w:sz w:val="24"/>
              </w:rPr>
            </w:pPr>
          </w:p>
        </w:tc>
        <w:tc>
          <w:tcPr>
            <w:tcW w:w="1417" w:type="dxa"/>
          </w:tcPr>
          <w:p w14:paraId="68517B96">
            <w:pPr>
              <w:spacing w:line="500" w:lineRule="exact"/>
              <w:jc w:val="center"/>
              <w:rPr>
                <w:color w:val="000000" w:themeColor="text1"/>
                <w:sz w:val="24"/>
              </w:rPr>
            </w:pPr>
          </w:p>
        </w:tc>
        <w:tc>
          <w:tcPr>
            <w:tcW w:w="851" w:type="dxa"/>
          </w:tcPr>
          <w:p w14:paraId="5C72A08C">
            <w:pPr>
              <w:spacing w:line="500" w:lineRule="exact"/>
              <w:jc w:val="center"/>
              <w:rPr>
                <w:color w:val="000000" w:themeColor="text1"/>
                <w:sz w:val="24"/>
              </w:rPr>
            </w:pPr>
          </w:p>
        </w:tc>
        <w:tc>
          <w:tcPr>
            <w:tcW w:w="1276" w:type="dxa"/>
          </w:tcPr>
          <w:p w14:paraId="3B11D06B">
            <w:pPr>
              <w:spacing w:line="500" w:lineRule="exact"/>
              <w:jc w:val="center"/>
              <w:rPr>
                <w:color w:val="000000" w:themeColor="text1"/>
                <w:sz w:val="24"/>
              </w:rPr>
            </w:pPr>
          </w:p>
        </w:tc>
        <w:tc>
          <w:tcPr>
            <w:tcW w:w="708" w:type="dxa"/>
          </w:tcPr>
          <w:p w14:paraId="5EBBCD8F">
            <w:pPr>
              <w:spacing w:line="500" w:lineRule="exact"/>
              <w:jc w:val="center"/>
              <w:rPr>
                <w:color w:val="000000" w:themeColor="text1"/>
                <w:sz w:val="24"/>
              </w:rPr>
            </w:pPr>
          </w:p>
        </w:tc>
        <w:tc>
          <w:tcPr>
            <w:tcW w:w="1701" w:type="dxa"/>
          </w:tcPr>
          <w:p w14:paraId="1199BAEB">
            <w:pPr>
              <w:spacing w:line="500" w:lineRule="exact"/>
              <w:rPr>
                <w:color w:val="000000" w:themeColor="text1"/>
                <w:sz w:val="24"/>
              </w:rPr>
            </w:pPr>
          </w:p>
        </w:tc>
      </w:tr>
      <w:tr w14:paraId="165B8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74" w:type="dxa"/>
          </w:tcPr>
          <w:p w14:paraId="23E038FE">
            <w:pPr>
              <w:spacing w:line="500" w:lineRule="exact"/>
              <w:jc w:val="center"/>
              <w:rPr>
                <w:color w:val="000000" w:themeColor="text1"/>
                <w:sz w:val="24"/>
              </w:rPr>
            </w:pPr>
          </w:p>
        </w:tc>
        <w:tc>
          <w:tcPr>
            <w:tcW w:w="873" w:type="dxa"/>
          </w:tcPr>
          <w:p w14:paraId="57DF6FEB">
            <w:pPr>
              <w:spacing w:line="500" w:lineRule="exact"/>
              <w:jc w:val="center"/>
              <w:rPr>
                <w:color w:val="000000" w:themeColor="text1"/>
                <w:sz w:val="24"/>
              </w:rPr>
            </w:pPr>
          </w:p>
        </w:tc>
        <w:tc>
          <w:tcPr>
            <w:tcW w:w="815" w:type="dxa"/>
          </w:tcPr>
          <w:p w14:paraId="1047F40B">
            <w:pPr>
              <w:spacing w:line="500" w:lineRule="exact"/>
              <w:jc w:val="center"/>
              <w:rPr>
                <w:color w:val="000000" w:themeColor="text1"/>
                <w:sz w:val="24"/>
              </w:rPr>
            </w:pPr>
          </w:p>
        </w:tc>
        <w:tc>
          <w:tcPr>
            <w:tcW w:w="1241" w:type="dxa"/>
          </w:tcPr>
          <w:p w14:paraId="32DAD250">
            <w:pPr>
              <w:spacing w:line="500" w:lineRule="exact"/>
              <w:jc w:val="center"/>
              <w:rPr>
                <w:color w:val="000000" w:themeColor="text1"/>
                <w:sz w:val="24"/>
              </w:rPr>
            </w:pPr>
          </w:p>
        </w:tc>
        <w:tc>
          <w:tcPr>
            <w:tcW w:w="1417" w:type="dxa"/>
          </w:tcPr>
          <w:p w14:paraId="5E8721CE">
            <w:pPr>
              <w:spacing w:line="500" w:lineRule="exact"/>
              <w:jc w:val="center"/>
              <w:rPr>
                <w:color w:val="000000" w:themeColor="text1"/>
                <w:sz w:val="24"/>
              </w:rPr>
            </w:pPr>
          </w:p>
        </w:tc>
        <w:tc>
          <w:tcPr>
            <w:tcW w:w="851" w:type="dxa"/>
          </w:tcPr>
          <w:p w14:paraId="74CE6D39">
            <w:pPr>
              <w:spacing w:line="500" w:lineRule="exact"/>
              <w:jc w:val="center"/>
              <w:rPr>
                <w:color w:val="000000" w:themeColor="text1"/>
                <w:sz w:val="24"/>
              </w:rPr>
            </w:pPr>
          </w:p>
        </w:tc>
        <w:tc>
          <w:tcPr>
            <w:tcW w:w="1276" w:type="dxa"/>
          </w:tcPr>
          <w:p w14:paraId="5AF7A2BE">
            <w:pPr>
              <w:spacing w:line="500" w:lineRule="exact"/>
              <w:jc w:val="center"/>
              <w:rPr>
                <w:color w:val="000000" w:themeColor="text1"/>
                <w:sz w:val="24"/>
              </w:rPr>
            </w:pPr>
          </w:p>
        </w:tc>
        <w:tc>
          <w:tcPr>
            <w:tcW w:w="708" w:type="dxa"/>
          </w:tcPr>
          <w:p w14:paraId="7569B4AE">
            <w:pPr>
              <w:spacing w:line="500" w:lineRule="exact"/>
              <w:jc w:val="center"/>
              <w:rPr>
                <w:color w:val="000000" w:themeColor="text1"/>
                <w:sz w:val="24"/>
              </w:rPr>
            </w:pPr>
          </w:p>
        </w:tc>
        <w:tc>
          <w:tcPr>
            <w:tcW w:w="1701" w:type="dxa"/>
          </w:tcPr>
          <w:p w14:paraId="7CC0CCD6">
            <w:pPr>
              <w:spacing w:line="500" w:lineRule="exact"/>
              <w:rPr>
                <w:color w:val="000000" w:themeColor="text1"/>
                <w:sz w:val="24"/>
              </w:rPr>
            </w:pPr>
          </w:p>
        </w:tc>
      </w:tr>
      <w:tr w14:paraId="09380D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74" w:type="dxa"/>
          </w:tcPr>
          <w:p w14:paraId="2F4D9674">
            <w:pPr>
              <w:spacing w:line="500" w:lineRule="exact"/>
              <w:jc w:val="center"/>
              <w:rPr>
                <w:color w:val="000000" w:themeColor="text1"/>
                <w:sz w:val="24"/>
              </w:rPr>
            </w:pPr>
          </w:p>
        </w:tc>
        <w:tc>
          <w:tcPr>
            <w:tcW w:w="873" w:type="dxa"/>
          </w:tcPr>
          <w:p w14:paraId="0D0DC602">
            <w:pPr>
              <w:spacing w:line="500" w:lineRule="exact"/>
              <w:jc w:val="center"/>
              <w:rPr>
                <w:color w:val="000000" w:themeColor="text1"/>
                <w:sz w:val="24"/>
              </w:rPr>
            </w:pPr>
          </w:p>
        </w:tc>
        <w:tc>
          <w:tcPr>
            <w:tcW w:w="815" w:type="dxa"/>
          </w:tcPr>
          <w:p w14:paraId="118DD423">
            <w:pPr>
              <w:spacing w:line="500" w:lineRule="exact"/>
              <w:jc w:val="center"/>
              <w:rPr>
                <w:color w:val="000000" w:themeColor="text1"/>
                <w:sz w:val="24"/>
              </w:rPr>
            </w:pPr>
          </w:p>
        </w:tc>
        <w:tc>
          <w:tcPr>
            <w:tcW w:w="1241" w:type="dxa"/>
          </w:tcPr>
          <w:p w14:paraId="631F2508">
            <w:pPr>
              <w:spacing w:line="500" w:lineRule="exact"/>
              <w:jc w:val="center"/>
              <w:rPr>
                <w:color w:val="000000" w:themeColor="text1"/>
                <w:sz w:val="24"/>
              </w:rPr>
            </w:pPr>
          </w:p>
        </w:tc>
        <w:tc>
          <w:tcPr>
            <w:tcW w:w="1417" w:type="dxa"/>
          </w:tcPr>
          <w:p w14:paraId="5C3DB623">
            <w:pPr>
              <w:spacing w:line="500" w:lineRule="exact"/>
              <w:jc w:val="center"/>
              <w:rPr>
                <w:color w:val="000000" w:themeColor="text1"/>
                <w:sz w:val="24"/>
              </w:rPr>
            </w:pPr>
          </w:p>
        </w:tc>
        <w:tc>
          <w:tcPr>
            <w:tcW w:w="851" w:type="dxa"/>
          </w:tcPr>
          <w:p w14:paraId="33D0B0C7">
            <w:pPr>
              <w:spacing w:line="500" w:lineRule="exact"/>
              <w:jc w:val="center"/>
              <w:rPr>
                <w:color w:val="000000" w:themeColor="text1"/>
                <w:sz w:val="24"/>
              </w:rPr>
            </w:pPr>
          </w:p>
        </w:tc>
        <w:tc>
          <w:tcPr>
            <w:tcW w:w="1276" w:type="dxa"/>
          </w:tcPr>
          <w:p w14:paraId="39E83AC5">
            <w:pPr>
              <w:spacing w:line="500" w:lineRule="exact"/>
              <w:jc w:val="center"/>
              <w:rPr>
                <w:color w:val="000000" w:themeColor="text1"/>
                <w:sz w:val="24"/>
              </w:rPr>
            </w:pPr>
          </w:p>
        </w:tc>
        <w:tc>
          <w:tcPr>
            <w:tcW w:w="708" w:type="dxa"/>
          </w:tcPr>
          <w:p w14:paraId="3D56496C">
            <w:pPr>
              <w:spacing w:line="500" w:lineRule="exact"/>
              <w:jc w:val="center"/>
              <w:rPr>
                <w:color w:val="000000" w:themeColor="text1"/>
                <w:sz w:val="24"/>
              </w:rPr>
            </w:pPr>
          </w:p>
        </w:tc>
        <w:tc>
          <w:tcPr>
            <w:tcW w:w="1701" w:type="dxa"/>
          </w:tcPr>
          <w:p w14:paraId="2256DCE5">
            <w:pPr>
              <w:spacing w:line="500" w:lineRule="exact"/>
              <w:rPr>
                <w:color w:val="000000" w:themeColor="text1"/>
                <w:sz w:val="24"/>
              </w:rPr>
            </w:pPr>
          </w:p>
        </w:tc>
      </w:tr>
      <w:tr w14:paraId="5990AB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74" w:type="dxa"/>
          </w:tcPr>
          <w:p w14:paraId="302A0C37">
            <w:pPr>
              <w:spacing w:line="500" w:lineRule="exact"/>
              <w:jc w:val="center"/>
              <w:rPr>
                <w:color w:val="000000" w:themeColor="text1"/>
                <w:sz w:val="24"/>
              </w:rPr>
            </w:pPr>
          </w:p>
        </w:tc>
        <w:tc>
          <w:tcPr>
            <w:tcW w:w="873" w:type="dxa"/>
          </w:tcPr>
          <w:p w14:paraId="78C5E266">
            <w:pPr>
              <w:spacing w:line="500" w:lineRule="exact"/>
              <w:jc w:val="center"/>
              <w:rPr>
                <w:color w:val="000000" w:themeColor="text1"/>
                <w:sz w:val="24"/>
              </w:rPr>
            </w:pPr>
          </w:p>
        </w:tc>
        <w:tc>
          <w:tcPr>
            <w:tcW w:w="815" w:type="dxa"/>
          </w:tcPr>
          <w:p w14:paraId="32B800BC">
            <w:pPr>
              <w:spacing w:line="500" w:lineRule="exact"/>
              <w:jc w:val="center"/>
              <w:rPr>
                <w:color w:val="000000" w:themeColor="text1"/>
                <w:sz w:val="24"/>
              </w:rPr>
            </w:pPr>
          </w:p>
        </w:tc>
        <w:tc>
          <w:tcPr>
            <w:tcW w:w="1241" w:type="dxa"/>
          </w:tcPr>
          <w:p w14:paraId="03B48F53">
            <w:pPr>
              <w:spacing w:line="500" w:lineRule="exact"/>
              <w:jc w:val="center"/>
              <w:rPr>
                <w:color w:val="000000" w:themeColor="text1"/>
                <w:sz w:val="24"/>
              </w:rPr>
            </w:pPr>
          </w:p>
        </w:tc>
        <w:tc>
          <w:tcPr>
            <w:tcW w:w="1417" w:type="dxa"/>
          </w:tcPr>
          <w:p w14:paraId="34C02CC3">
            <w:pPr>
              <w:spacing w:line="500" w:lineRule="exact"/>
              <w:jc w:val="center"/>
              <w:rPr>
                <w:color w:val="000000" w:themeColor="text1"/>
                <w:sz w:val="24"/>
              </w:rPr>
            </w:pPr>
          </w:p>
        </w:tc>
        <w:tc>
          <w:tcPr>
            <w:tcW w:w="851" w:type="dxa"/>
          </w:tcPr>
          <w:p w14:paraId="17D17038">
            <w:pPr>
              <w:spacing w:line="500" w:lineRule="exact"/>
              <w:jc w:val="center"/>
              <w:rPr>
                <w:color w:val="000000" w:themeColor="text1"/>
                <w:sz w:val="24"/>
              </w:rPr>
            </w:pPr>
          </w:p>
        </w:tc>
        <w:tc>
          <w:tcPr>
            <w:tcW w:w="1276" w:type="dxa"/>
          </w:tcPr>
          <w:p w14:paraId="24105FEE">
            <w:pPr>
              <w:spacing w:line="500" w:lineRule="exact"/>
              <w:jc w:val="center"/>
              <w:rPr>
                <w:color w:val="000000" w:themeColor="text1"/>
                <w:sz w:val="24"/>
              </w:rPr>
            </w:pPr>
          </w:p>
        </w:tc>
        <w:tc>
          <w:tcPr>
            <w:tcW w:w="708" w:type="dxa"/>
          </w:tcPr>
          <w:p w14:paraId="602113E3">
            <w:pPr>
              <w:spacing w:line="500" w:lineRule="exact"/>
              <w:jc w:val="center"/>
              <w:rPr>
                <w:color w:val="000000" w:themeColor="text1"/>
                <w:sz w:val="24"/>
              </w:rPr>
            </w:pPr>
          </w:p>
        </w:tc>
        <w:tc>
          <w:tcPr>
            <w:tcW w:w="1701" w:type="dxa"/>
          </w:tcPr>
          <w:p w14:paraId="26911198">
            <w:pPr>
              <w:spacing w:line="500" w:lineRule="exact"/>
              <w:rPr>
                <w:color w:val="000000" w:themeColor="text1"/>
                <w:sz w:val="24"/>
              </w:rPr>
            </w:pPr>
          </w:p>
        </w:tc>
      </w:tr>
      <w:tr w14:paraId="59426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74" w:type="dxa"/>
          </w:tcPr>
          <w:p w14:paraId="7D30A4AB">
            <w:pPr>
              <w:spacing w:line="500" w:lineRule="exact"/>
              <w:jc w:val="center"/>
              <w:rPr>
                <w:color w:val="000000" w:themeColor="text1"/>
                <w:sz w:val="24"/>
              </w:rPr>
            </w:pPr>
          </w:p>
        </w:tc>
        <w:tc>
          <w:tcPr>
            <w:tcW w:w="873" w:type="dxa"/>
          </w:tcPr>
          <w:p w14:paraId="1340BB10">
            <w:pPr>
              <w:spacing w:line="500" w:lineRule="exact"/>
              <w:jc w:val="center"/>
              <w:rPr>
                <w:color w:val="000000" w:themeColor="text1"/>
                <w:sz w:val="24"/>
              </w:rPr>
            </w:pPr>
          </w:p>
        </w:tc>
        <w:tc>
          <w:tcPr>
            <w:tcW w:w="815" w:type="dxa"/>
          </w:tcPr>
          <w:p w14:paraId="0536BE8B">
            <w:pPr>
              <w:spacing w:line="500" w:lineRule="exact"/>
              <w:jc w:val="center"/>
              <w:rPr>
                <w:color w:val="000000" w:themeColor="text1"/>
                <w:sz w:val="24"/>
              </w:rPr>
            </w:pPr>
          </w:p>
        </w:tc>
        <w:tc>
          <w:tcPr>
            <w:tcW w:w="1241" w:type="dxa"/>
          </w:tcPr>
          <w:p w14:paraId="2395EA18">
            <w:pPr>
              <w:spacing w:line="500" w:lineRule="exact"/>
              <w:jc w:val="center"/>
              <w:rPr>
                <w:color w:val="000000" w:themeColor="text1"/>
                <w:sz w:val="24"/>
              </w:rPr>
            </w:pPr>
          </w:p>
        </w:tc>
        <w:tc>
          <w:tcPr>
            <w:tcW w:w="1417" w:type="dxa"/>
          </w:tcPr>
          <w:p w14:paraId="38EDB526">
            <w:pPr>
              <w:spacing w:line="500" w:lineRule="exact"/>
              <w:jc w:val="center"/>
              <w:rPr>
                <w:color w:val="000000" w:themeColor="text1"/>
                <w:sz w:val="24"/>
              </w:rPr>
            </w:pPr>
          </w:p>
        </w:tc>
        <w:tc>
          <w:tcPr>
            <w:tcW w:w="851" w:type="dxa"/>
          </w:tcPr>
          <w:p w14:paraId="08D1278A">
            <w:pPr>
              <w:spacing w:line="500" w:lineRule="exact"/>
              <w:jc w:val="center"/>
              <w:rPr>
                <w:color w:val="000000" w:themeColor="text1"/>
                <w:sz w:val="24"/>
              </w:rPr>
            </w:pPr>
          </w:p>
        </w:tc>
        <w:tc>
          <w:tcPr>
            <w:tcW w:w="1276" w:type="dxa"/>
          </w:tcPr>
          <w:p w14:paraId="3411D976">
            <w:pPr>
              <w:spacing w:line="500" w:lineRule="exact"/>
              <w:jc w:val="center"/>
              <w:rPr>
                <w:color w:val="000000" w:themeColor="text1"/>
                <w:sz w:val="24"/>
              </w:rPr>
            </w:pPr>
          </w:p>
        </w:tc>
        <w:tc>
          <w:tcPr>
            <w:tcW w:w="708" w:type="dxa"/>
          </w:tcPr>
          <w:p w14:paraId="7A6CBC42">
            <w:pPr>
              <w:spacing w:line="500" w:lineRule="exact"/>
              <w:jc w:val="center"/>
              <w:rPr>
                <w:color w:val="000000" w:themeColor="text1"/>
                <w:sz w:val="24"/>
              </w:rPr>
            </w:pPr>
          </w:p>
        </w:tc>
        <w:tc>
          <w:tcPr>
            <w:tcW w:w="1701" w:type="dxa"/>
          </w:tcPr>
          <w:p w14:paraId="2FAF25FD">
            <w:pPr>
              <w:spacing w:line="500" w:lineRule="exact"/>
              <w:rPr>
                <w:color w:val="000000" w:themeColor="text1"/>
                <w:sz w:val="24"/>
              </w:rPr>
            </w:pPr>
          </w:p>
        </w:tc>
      </w:tr>
      <w:tr w14:paraId="524654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74" w:type="dxa"/>
          </w:tcPr>
          <w:p w14:paraId="5CFE44FC">
            <w:pPr>
              <w:spacing w:line="500" w:lineRule="exact"/>
              <w:jc w:val="center"/>
              <w:rPr>
                <w:color w:val="000000" w:themeColor="text1"/>
                <w:sz w:val="24"/>
              </w:rPr>
            </w:pPr>
          </w:p>
        </w:tc>
        <w:tc>
          <w:tcPr>
            <w:tcW w:w="873" w:type="dxa"/>
          </w:tcPr>
          <w:p w14:paraId="03D935CE">
            <w:pPr>
              <w:spacing w:line="500" w:lineRule="exact"/>
              <w:jc w:val="center"/>
              <w:rPr>
                <w:color w:val="000000" w:themeColor="text1"/>
                <w:sz w:val="24"/>
              </w:rPr>
            </w:pPr>
          </w:p>
        </w:tc>
        <w:tc>
          <w:tcPr>
            <w:tcW w:w="815" w:type="dxa"/>
          </w:tcPr>
          <w:p w14:paraId="451F8B8C">
            <w:pPr>
              <w:spacing w:line="500" w:lineRule="exact"/>
              <w:jc w:val="center"/>
              <w:rPr>
                <w:color w:val="000000" w:themeColor="text1"/>
                <w:sz w:val="24"/>
              </w:rPr>
            </w:pPr>
          </w:p>
        </w:tc>
        <w:tc>
          <w:tcPr>
            <w:tcW w:w="1241" w:type="dxa"/>
          </w:tcPr>
          <w:p w14:paraId="3809A865">
            <w:pPr>
              <w:spacing w:line="500" w:lineRule="exact"/>
              <w:jc w:val="center"/>
              <w:rPr>
                <w:color w:val="000000" w:themeColor="text1"/>
                <w:sz w:val="24"/>
              </w:rPr>
            </w:pPr>
          </w:p>
        </w:tc>
        <w:tc>
          <w:tcPr>
            <w:tcW w:w="1417" w:type="dxa"/>
          </w:tcPr>
          <w:p w14:paraId="7A2588F4">
            <w:pPr>
              <w:spacing w:line="500" w:lineRule="exact"/>
              <w:jc w:val="center"/>
              <w:rPr>
                <w:color w:val="000000" w:themeColor="text1"/>
                <w:sz w:val="24"/>
              </w:rPr>
            </w:pPr>
          </w:p>
        </w:tc>
        <w:tc>
          <w:tcPr>
            <w:tcW w:w="851" w:type="dxa"/>
          </w:tcPr>
          <w:p w14:paraId="7F012F84">
            <w:pPr>
              <w:spacing w:line="500" w:lineRule="exact"/>
              <w:jc w:val="center"/>
              <w:rPr>
                <w:color w:val="000000" w:themeColor="text1"/>
                <w:sz w:val="24"/>
              </w:rPr>
            </w:pPr>
          </w:p>
        </w:tc>
        <w:tc>
          <w:tcPr>
            <w:tcW w:w="1276" w:type="dxa"/>
          </w:tcPr>
          <w:p w14:paraId="6035F195">
            <w:pPr>
              <w:spacing w:line="500" w:lineRule="exact"/>
              <w:jc w:val="center"/>
              <w:rPr>
                <w:color w:val="000000" w:themeColor="text1"/>
                <w:sz w:val="24"/>
              </w:rPr>
            </w:pPr>
          </w:p>
        </w:tc>
        <w:tc>
          <w:tcPr>
            <w:tcW w:w="708" w:type="dxa"/>
          </w:tcPr>
          <w:p w14:paraId="1A602853">
            <w:pPr>
              <w:spacing w:line="500" w:lineRule="exact"/>
              <w:jc w:val="center"/>
              <w:rPr>
                <w:color w:val="000000" w:themeColor="text1"/>
                <w:sz w:val="24"/>
              </w:rPr>
            </w:pPr>
          </w:p>
        </w:tc>
        <w:tc>
          <w:tcPr>
            <w:tcW w:w="1701" w:type="dxa"/>
          </w:tcPr>
          <w:p w14:paraId="07DE3F2F">
            <w:pPr>
              <w:spacing w:line="500" w:lineRule="exact"/>
              <w:rPr>
                <w:color w:val="000000" w:themeColor="text1"/>
                <w:sz w:val="24"/>
              </w:rPr>
            </w:pPr>
          </w:p>
        </w:tc>
      </w:tr>
      <w:tr w14:paraId="3AECC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474" w:type="dxa"/>
          </w:tcPr>
          <w:p w14:paraId="773E826F">
            <w:pPr>
              <w:spacing w:line="500" w:lineRule="exact"/>
              <w:jc w:val="center"/>
              <w:rPr>
                <w:color w:val="000000" w:themeColor="text1"/>
                <w:sz w:val="24"/>
              </w:rPr>
            </w:pPr>
          </w:p>
        </w:tc>
        <w:tc>
          <w:tcPr>
            <w:tcW w:w="873" w:type="dxa"/>
          </w:tcPr>
          <w:p w14:paraId="6A8D4E9E">
            <w:pPr>
              <w:spacing w:line="500" w:lineRule="exact"/>
              <w:jc w:val="center"/>
              <w:rPr>
                <w:color w:val="000000" w:themeColor="text1"/>
                <w:sz w:val="24"/>
              </w:rPr>
            </w:pPr>
          </w:p>
        </w:tc>
        <w:tc>
          <w:tcPr>
            <w:tcW w:w="815" w:type="dxa"/>
          </w:tcPr>
          <w:p w14:paraId="722A762E">
            <w:pPr>
              <w:spacing w:line="500" w:lineRule="exact"/>
              <w:jc w:val="center"/>
              <w:rPr>
                <w:color w:val="000000" w:themeColor="text1"/>
                <w:sz w:val="24"/>
              </w:rPr>
            </w:pPr>
          </w:p>
        </w:tc>
        <w:tc>
          <w:tcPr>
            <w:tcW w:w="1241" w:type="dxa"/>
          </w:tcPr>
          <w:p w14:paraId="10D39E4E">
            <w:pPr>
              <w:spacing w:line="500" w:lineRule="exact"/>
              <w:jc w:val="center"/>
              <w:rPr>
                <w:color w:val="000000" w:themeColor="text1"/>
                <w:sz w:val="24"/>
              </w:rPr>
            </w:pPr>
          </w:p>
        </w:tc>
        <w:tc>
          <w:tcPr>
            <w:tcW w:w="1417" w:type="dxa"/>
          </w:tcPr>
          <w:p w14:paraId="7001DC81">
            <w:pPr>
              <w:spacing w:line="500" w:lineRule="exact"/>
              <w:jc w:val="center"/>
              <w:rPr>
                <w:color w:val="000000" w:themeColor="text1"/>
                <w:sz w:val="24"/>
              </w:rPr>
            </w:pPr>
          </w:p>
        </w:tc>
        <w:tc>
          <w:tcPr>
            <w:tcW w:w="851" w:type="dxa"/>
          </w:tcPr>
          <w:p w14:paraId="749B4368">
            <w:pPr>
              <w:spacing w:line="500" w:lineRule="exact"/>
              <w:jc w:val="center"/>
              <w:rPr>
                <w:color w:val="000000" w:themeColor="text1"/>
                <w:sz w:val="24"/>
              </w:rPr>
            </w:pPr>
          </w:p>
        </w:tc>
        <w:tc>
          <w:tcPr>
            <w:tcW w:w="1276" w:type="dxa"/>
          </w:tcPr>
          <w:p w14:paraId="098C3C55">
            <w:pPr>
              <w:spacing w:line="500" w:lineRule="exact"/>
              <w:jc w:val="center"/>
              <w:rPr>
                <w:color w:val="000000" w:themeColor="text1"/>
                <w:sz w:val="24"/>
              </w:rPr>
            </w:pPr>
          </w:p>
        </w:tc>
        <w:tc>
          <w:tcPr>
            <w:tcW w:w="708" w:type="dxa"/>
          </w:tcPr>
          <w:p w14:paraId="7D0AFA21">
            <w:pPr>
              <w:spacing w:line="500" w:lineRule="exact"/>
              <w:jc w:val="center"/>
              <w:rPr>
                <w:color w:val="000000" w:themeColor="text1"/>
                <w:sz w:val="24"/>
              </w:rPr>
            </w:pPr>
          </w:p>
        </w:tc>
        <w:tc>
          <w:tcPr>
            <w:tcW w:w="1701" w:type="dxa"/>
          </w:tcPr>
          <w:p w14:paraId="49869979">
            <w:pPr>
              <w:spacing w:line="500" w:lineRule="exact"/>
              <w:rPr>
                <w:color w:val="000000" w:themeColor="text1"/>
                <w:sz w:val="24"/>
              </w:rPr>
            </w:pPr>
          </w:p>
        </w:tc>
      </w:tr>
      <w:tr w14:paraId="70C07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5" w:type="dxa"/>
            <w:gridSpan w:val="8"/>
          </w:tcPr>
          <w:p w14:paraId="12D0228F">
            <w:pPr>
              <w:jc w:val="left"/>
              <w:rPr>
                <w:color w:val="000000" w:themeColor="text1"/>
                <w:szCs w:val="21"/>
              </w:rPr>
            </w:pPr>
            <w:r>
              <w:rPr>
                <w:color w:val="000000" w:themeColor="text1"/>
                <w:szCs w:val="21"/>
              </w:rPr>
              <w:t>超过招标文件规定偏差幅度的分部分项工程项目清单不平衡报价项目的最高投标限价相应金额合计（元）</w:t>
            </w:r>
          </w:p>
        </w:tc>
        <w:tc>
          <w:tcPr>
            <w:tcW w:w="1701" w:type="dxa"/>
          </w:tcPr>
          <w:p w14:paraId="28DDF06B">
            <w:pPr>
              <w:spacing w:line="480" w:lineRule="auto"/>
              <w:jc w:val="center"/>
              <w:rPr>
                <w:color w:val="000000" w:themeColor="text1"/>
                <w:szCs w:val="21"/>
              </w:rPr>
            </w:pPr>
          </w:p>
        </w:tc>
      </w:tr>
    </w:tbl>
    <w:p w14:paraId="14FB409C">
      <w:pPr>
        <w:jc w:val="left"/>
        <w:rPr>
          <w:color w:val="000000" w:themeColor="text1"/>
          <w:szCs w:val="21"/>
        </w:rPr>
      </w:pPr>
      <w:r>
        <w:rPr>
          <w:color w:val="000000" w:themeColor="text1"/>
          <w:szCs w:val="21"/>
        </w:rPr>
        <w:t>注：如招标工程量清单</w:t>
      </w:r>
      <w:r>
        <w:rPr>
          <w:rFonts w:hint="eastAsia"/>
          <w:color w:val="000000" w:themeColor="text1"/>
          <w:szCs w:val="21"/>
        </w:rPr>
        <w:t>“</w:t>
      </w:r>
      <w:r>
        <w:rPr>
          <w:color w:val="000000" w:themeColor="text1"/>
          <w:szCs w:val="21"/>
        </w:rPr>
        <w:t>CJZ文件</w:t>
      </w:r>
      <w:r>
        <w:rPr>
          <w:rFonts w:hint="eastAsia"/>
          <w:color w:val="000000" w:themeColor="text1"/>
          <w:szCs w:val="21"/>
        </w:rPr>
        <w:t>”</w:t>
      </w:r>
      <w:r>
        <w:rPr>
          <w:color w:val="000000" w:themeColor="text1"/>
          <w:szCs w:val="21"/>
        </w:rPr>
        <w:t>将措施项目列入</w:t>
      </w:r>
      <w:r>
        <w:rPr>
          <w:rFonts w:hint="eastAsia"/>
          <w:color w:val="000000" w:themeColor="text1"/>
          <w:szCs w:val="21"/>
        </w:rPr>
        <w:t>“</w:t>
      </w:r>
      <w:r>
        <w:rPr>
          <w:color w:val="000000" w:themeColor="text1"/>
          <w:szCs w:val="21"/>
        </w:rPr>
        <w:t>分部分项</w:t>
      </w:r>
      <w:r>
        <w:rPr>
          <w:rFonts w:hint="eastAsia"/>
          <w:color w:val="000000" w:themeColor="text1"/>
          <w:szCs w:val="21"/>
        </w:rPr>
        <w:t>工程</w:t>
      </w:r>
      <w:r>
        <w:rPr>
          <w:color w:val="000000" w:themeColor="text1"/>
          <w:szCs w:val="21"/>
        </w:rPr>
        <w:t>项目清单</w:t>
      </w:r>
      <w:r>
        <w:rPr>
          <w:rFonts w:hint="eastAsia"/>
          <w:color w:val="000000" w:themeColor="text1"/>
          <w:szCs w:val="21"/>
        </w:rPr>
        <w:t>”</w:t>
      </w:r>
      <w:r>
        <w:rPr>
          <w:color w:val="000000" w:themeColor="text1"/>
          <w:szCs w:val="21"/>
        </w:rPr>
        <w:t>时，相应措施</w:t>
      </w:r>
      <w:r>
        <w:rPr>
          <w:rFonts w:hint="eastAsia"/>
          <w:color w:val="000000" w:themeColor="text1"/>
          <w:szCs w:val="21"/>
        </w:rPr>
        <w:t>项目</w:t>
      </w:r>
      <w:r>
        <w:rPr>
          <w:color w:val="000000" w:themeColor="text1"/>
          <w:szCs w:val="21"/>
        </w:rPr>
        <w:t>纳入本表评审。</w:t>
      </w:r>
    </w:p>
    <w:p w14:paraId="63EC1FB6">
      <w:pPr>
        <w:jc w:val="left"/>
        <w:rPr>
          <w:color w:val="000000" w:themeColor="text1"/>
          <w:szCs w:val="21"/>
        </w:rPr>
      </w:pPr>
    </w:p>
    <w:p w14:paraId="4F8C860A">
      <w:pPr>
        <w:spacing w:line="700" w:lineRule="exact"/>
        <w:rPr>
          <w:color w:val="000000" w:themeColor="text1"/>
          <w:sz w:val="24"/>
        </w:rPr>
      </w:pPr>
      <w:r>
        <w:rPr>
          <w:color w:val="000000" w:themeColor="text1"/>
          <w:sz w:val="24"/>
        </w:rPr>
        <w:t>评标委员会成员签名：</w:t>
      </w:r>
      <w:r>
        <w:rPr>
          <w:color w:val="000000" w:themeColor="text1"/>
          <w:szCs w:val="21"/>
        </w:rPr>
        <w:t xml:space="preserve">                                    </w:t>
      </w:r>
      <w:r>
        <w:rPr>
          <w:color w:val="000000" w:themeColor="text1"/>
          <w:sz w:val="24"/>
        </w:rPr>
        <w:t>日期：    年   月   日</w:t>
      </w:r>
    </w:p>
    <w:p w14:paraId="1C2C5143">
      <w:pPr>
        <w:spacing w:line="560" w:lineRule="exact"/>
        <w:jc w:val="center"/>
        <w:rPr>
          <w:rFonts w:ascii="黑体" w:hAnsi="黑体" w:eastAsia="黑体" w:cs="黑体"/>
          <w:color w:val="000000" w:themeColor="text1"/>
          <w:sz w:val="32"/>
          <w:szCs w:val="32"/>
        </w:rPr>
      </w:pPr>
      <w:r>
        <w:rPr>
          <w:color w:val="000000" w:themeColor="text1"/>
          <w:sz w:val="24"/>
        </w:rPr>
        <w:br w:type="page"/>
      </w:r>
      <w:r>
        <w:rPr>
          <w:rFonts w:hint="eastAsia" w:ascii="黑体" w:hAnsi="黑体" w:eastAsia="黑体" w:cs="黑体"/>
          <w:color w:val="000000" w:themeColor="text1"/>
          <w:sz w:val="32"/>
          <w:szCs w:val="32"/>
        </w:rPr>
        <w:t>4.4.2措施项目清单不平衡报价评审表</w:t>
      </w:r>
    </w:p>
    <w:p w14:paraId="69983A69">
      <w:pPr>
        <w:pStyle w:val="5"/>
        <w:spacing w:line="700" w:lineRule="exact"/>
        <w:ind w:firstLine="0" w:firstLineChars="0"/>
        <w:rPr>
          <w:color w:val="000000" w:themeColor="text1"/>
          <w:sz w:val="24"/>
        </w:rPr>
      </w:pPr>
      <w:r>
        <w:rPr>
          <w:color w:val="000000" w:themeColor="text1"/>
          <w:sz w:val="24"/>
        </w:rPr>
        <w:t xml:space="preserve">投标人名称：                                             </w:t>
      </w:r>
      <w:r>
        <w:rPr>
          <w:color w:val="000000" w:themeColor="text1"/>
          <w:sz w:val="24"/>
          <w:szCs w:val="24"/>
        </w:rPr>
        <w:t>第  页 共  页</w:t>
      </w:r>
    </w:p>
    <w:tbl>
      <w:tblPr>
        <w:tblStyle w:val="1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52"/>
        <w:gridCol w:w="1272"/>
        <w:gridCol w:w="2550"/>
      </w:tblGrid>
      <w:tr w14:paraId="54DAEE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79" w:hRule="atLeast"/>
        </w:trPr>
        <w:tc>
          <w:tcPr>
            <w:tcW w:w="5352" w:type="dxa"/>
            <w:vAlign w:val="center"/>
          </w:tcPr>
          <w:p w14:paraId="46DC0183">
            <w:pPr>
              <w:spacing w:line="480" w:lineRule="auto"/>
              <w:jc w:val="center"/>
              <w:rPr>
                <w:bCs/>
                <w:color w:val="000000" w:themeColor="text1"/>
                <w:szCs w:val="21"/>
              </w:rPr>
            </w:pPr>
            <w:r>
              <w:rPr>
                <w:color w:val="000000" w:themeColor="text1"/>
                <w:szCs w:val="21"/>
              </w:rPr>
              <w:t>项目名称</w:t>
            </w:r>
          </w:p>
        </w:tc>
        <w:tc>
          <w:tcPr>
            <w:tcW w:w="3822" w:type="dxa"/>
            <w:gridSpan w:val="2"/>
            <w:vAlign w:val="center"/>
          </w:tcPr>
          <w:p w14:paraId="43B4303B">
            <w:pPr>
              <w:jc w:val="center"/>
              <w:rPr>
                <w:color w:val="000000" w:themeColor="text1"/>
                <w:szCs w:val="21"/>
              </w:rPr>
            </w:pPr>
            <w:r>
              <w:rPr>
                <w:color w:val="000000" w:themeColor="text1"/>
                <w:szCs w:val="21"/>
              </w:rPr>
              <w:t>金额（元）/偏差幅度（%）</w:t>
            </w:r>
          </w:p>
        </w:tc>
      </w:tr>
      <w:tr w14:paraId="67363F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9" w:hRule="atLeast"/>
        </w:trPr>
        <w:tc>
          <w:tcPr>
            <w:tcW w:w="5352" w:type="dxa"/>
            <w:vAlign w:val="center"/>
          </w:tcPr>
          <w:p w14:paraId="2FECC04B">
            <w:pPr>
              <w:spacing w:line="480" w:lineRule="auto"/>
              <w:jc w:val="center"/>
              <w:rPr>
                <w:bCs/>
                <w:color w:val="000000" w:themeColor="text1"/>
                <w:szCs w:val="21"/>
              </w:rPr>
            </w:pPr>
            <w:r>
              <w:rPr>
                <w:bCs/>
                <w:color w:val="000000" w:themeColor="text1"/>
                <w:szCs w:val="21"/>
              </w:rPr>
              <w:t>投标报价相应金额（元）</w:t>
            </w:r>
          </w:p>
        </w:tc>
        <w:tc>
          <w:tcPr>
            <w:tcW w:w="1272" w:type="dxa"/>
            <w:vAlign w:val="center"/>
          </w:tcPr>
          <w:p w14:paraId="55DB71F4">
            <w:pPr>
              <w:jc w:val="center"/>
              <w:rPr>
                <w:color w:val="000000" w:themeColor="text1"/>
                <w:szCs w:val="21"/>
              </w:rPr>
            </w:pPr>
            <w:r>
              <w:rPr>
                <w:color w:val="000000" w:themeColor="text1"/>
                <w:szCs w:val="21"/>
              </w:rPr>
              <w:t>1</w:t>
            </w:r>
          </w:p>
        </w:tc>
        <w:tc>
          <w:tcPr>
            <w:tcW w:w="2550" w:type="dxa"/>
            <w:vAlign w:val="center"/>
          </w:tcPr>
          <w:p w14:paraId="161D6E07">
            <w:pPr>
              <w:jc w:val="center"/>
              <w:rPr>
                <w:color w:val="000000" w:themeColor="text1"/>
                <w:szCs w:val="21"/>
              </w:rPr>
            </w:pPr>
          </w:p>
        </w:tc>
      </w:tr>
      <w:tr w14:paraId="074B5E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5" w:hRule="atLeast"/>
        </w:trPr>
        <w:tc>
          <w:tcPr>
            <w:tcW w:w="5352" w:type="dxa"/>
            <w:vAlign w:val="center"/>
          </w:tcPr>
          <w:p w14:paraId="239D994E">
            <w:pPr>
              <w:jc w:val="center"/>
              <w:rPr>
                <w:bCs/>
                <w:color w:val="000000" w:themeColor="text1"/>
                <w:szCs w:val="21"/>
              </w:rPr>
            </w:pPr>
            <w:r>
              <w:rPr>
                <w:bCs/>
                <w:color w:val="000000" w:themeColor="text1"/>
                <w:szCs w:val="21"/>
              </w:rPr>
              <w:t>最高投标限价相应金额（元）</w:t>
            </w:r>
          </w:p>
        </w:tc>
        <w:tc>
          <w:tcPr>
            <w:tcW w:w="1272" w:type="dxa"/>
            <w:vAlign w:val="center"/>
          </w:tcPr>
          <w:p w14:paraId="5461C07D">
            <w:pPr>
              <w:jc w:val="center"/>
              <w:rPr>
                <w:color w:val="000000" w:themeColor="text1"/>
                <w:szCs w:val="21"/>
              </w:rPr>
            </w:pPr>
            <w:r>
              <w:rPr>
                <w:color w:val="000000" w:themeColor="text1"/>
                <w:szCs w:val="21"/>
              </w:rPr>
              <w:t>2</w:t>
            </w:r>
          </w:p>
        </w:tc>
        <w:tc>
          <w:tcPr>
            <w:tcW w:w="2550" w:type="dxa"/>
            <w:vAlign w:val="center"/>
          </w:tcPr>
          <w:p w14:paraId="750ADB2B">
            <w:pPr>
              <w:jc w:val="center"/>
              <w:rPr>
                <w:color w:val="000000" w:themeColor="text1"/>
                <w:szCs w:val="21"/>
              </w:rPr>
            </w:pPr>
          </w:p>
        </w:tc>
      </w:tr>
      <w:tr w14:paraId="4BE406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1" w:hRule="atLeast"/>
        </w:trPr>
        <w:tc>
          <w:tcPr>
            <w:tcW w:w="5352" w:type="dxa"/>
            <w:vAlign w:val="center"/>
          </w:tcPr>
          <w:p w14:paraId="168AB425">
            <w:pPr>
              <w:spacing w:line="480" w:lineRule="auto"/>
              <w:jc w:val="center"/>
              <w:rPr>
                <w:bCs/>
                <w:color w:val="000000" w:themeColor="text1"/>
                <w:szCs w:val="21"/>
              </w:rPr>
            </w:pPr>
            <w:r>
              <w:rPr>
                <w:bCs/>
                <w:color w:val="000000" w:themeColor="text1"/>
                <w:szCs w:val="21"/>
              </w:rPr>
              <w:t>差值（元）</w:t>
            </w:r>
          </w:p>
        </w:tc>
        <w:tc>
          <w:tcPr>
            <w:tcW w:w="1272" w:type="dxa"/>
            <w:vAlign w:val="center"/>
          </w:tcPr>
          <w:p w14:paraId="59502AC9">
            <w:pPr>
              <w:jc w:val="center"/>
              <w:rPr>
                <w:color w:val="000000" w:themeColor="text1"/>
                <w:szCs w:val="21"/>
              </w:rPr>
            </w:pPr>
            <w:r>
              <w:rPr>
                <w:color w:val="000000" w:themeColor="text1"/>
                <w:szCs w:val="21"/>
              </w:rPr>
              <w:t>3=1-2</w:t>
            </w:r>
          </w:p>
        </w:tc>
        <w:tc>
          <w:tcPr>
            <w:tcW w:w="2550" w:type="dxa"/>
            <w:vAlign w:val="center"/>
          </w:tcPr>
          <w:p w14:paraId="60C39B2B">
            <w:pPr>
              <w:jc w:val="center"/>
              <w:rPr>
                <w:color w:val="000000" w:themeColor="text1"/>
                <w:szCs w:val="21"/>
              </w:rPr>
            </w:pPr>
          </w:p>
        </w:tc>
      </w:tr>
      <w:tr w14:paraId="4A72E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0" w:hRule="atLeast"/>
        </w:trPr>
        <w:tc>
          <w:tcPr>
            <w:tcW w:w="5352" w:type="dxa"/>
            <w:vAlign w:val="center"/>
          </w:tcPr>
          <w:p w14:paraId="65D1E925">
            <w:pPr>
              <w:spacing w:line="480" w:lineRule="auto"/>
              <w:jc w:val="center"/>
              <w:rPr>
                <w:bCs/>
                <w:color w:val="000000" w:themeColor="text1"/>
                <w:szCs w:val="21"/>
              </w:rPr>
            </w:pPr>
            <w:r>
              <w:rPr>
                <w:bCs/>
                <w:color w:val="000000" w:themeColor="text1"/>
                <w:szCs w:val="21"/>
              </w:rPr>
              <w:t>投标报价的偏差幅度（%）</w:t>
            </w:r>
          </w:p>
        </w:tc>
        <w:tc>
          <w:tcPr>
            <w:tcW w:w="1272" w:type="dxa"/>
            <w:vAlign w:val="center"/>
          </w:tcPr>
          <w:p w14:paraId="1774C65D">
            <w:pPr>
              <w:jc w:val="center"/>
              <w:rPr>
                <w:color w:val="000000" w:themeColor="text1"/>
                <w:szCs w:val="21"/>
              </w:rPr>
            </w:pPr>
            <w:r>
              <w:rPr>
                <w:color w:val="000000" w:themeColor="text1"/>
                <w:szCs w:val="21"/>
              </w:rPr>
              <w:t>4=3/2×100</w:t>
            </w:r>
          </w:p>
        </w:tc>
        <w:tc>
          <w:tcPr>
            <w:tcW w:w="2550" w:type="dxa"/>
            <w:vAlign w:val="center"/>
          </w:tcPr>
          <w:p w14:paraId="7E28A5C8">
            <w:pPr>
              <w:jc w:val="center"/>
              <w:rPr>
                <w:color w:val="000000" w:themeColor="text1"/>
                <w:szCs w:val="21"/>
              </w:rPr>
            </w:pPr>
          </w:p>
        </w:tc>
      </w:tr>
      <w:tr w14:paraId="53950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trPr>
        <w:tc>
          <w:tcPr>
            <w:tcW w:w="5352" w:type="dxa"/>
            <w:vAlign w:val="center"/>
          </w:tcPr>
          <w:p w14:paraId="031C38EB">
            <w:pPr>
              <w:spacing w:line="480" w:lineRule="auto"/>
              <w:jc w:val="center"/>
              <w:rPr>
                <w:bCs/>
                <w:color w:val="000000" w:themeColor="text1"/>
                <w:szCs w:val="21"/>
              </w:rPr>
            </w:pPr>
            <w:r>
              <w:rPr>
                <w:bCs/>
                <w:color w:val="000000" w:themeColor="text1"/>
                <w:szCs w:val="21"/>
              </w:rPr>
              <w:t>招标文件规定的偏差幅度（%）</w:t>
            </w:r>
          </w:p>
        </w:tc>
        <w:tc>
          <w:tcPr>
            <w:tcW w:w="1272" w:type="dxa"/>
            <w:vAlign w:val="center"/>
          </w:tcPr>
          <w:p w14:paraId="70B0C961">
            <w:pPr>
              <w:jc w:val="center"/>
              <w:rPr>
                <w:color w:val="000000" w:themeColor="text1"/>
                <w:szCs w:val="21"/>
              </w:rPr>
            </w:pPr>
            <w:r>
              <w:rPr>
                <w:color w:val="000000" w:themeColor="text1"/>
                <w:szCs w:val="21"/>
              </w:rPr>
              <w:t>5</w:t>
            </w:r>
          </w:p>
        </w:tc>
        <w:tc>
          <w:tcPr>
            <w:tcW w:w="2550" w:type="dxa"/>
            <w:vAlign w:val="center"/>
          </w:tcPr>
          <w:p w14:paraId="3F93C3E9">
            <w:pPr>
              <w:jc w:val="center"/>
              <w:rPr>
                <w:color w:val="000000" w:themeColor="text1"/>
                <w:szCs w:val="21"/>
              </w:rPr>
            </w:pPr>
          </w:p>
        </w:tc>
      </w:tr>
      <w:tr w14:paraId="2C1574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8" w:hRule="atLeast"/>
        </w:trPr>
        <w:tc>
          <w:tcPr>
            <w:tcW w:w="5352" w:type="dxa"/>
            <w:vAlign w:val="center"/>
          </w:tcPr>
          <w:p w14:paraId="50D0A4B8">
            <w:pPr>
              <w:spacing w:line="480" w:lineRule="auto"/>
              <w:jc w:val="center"/>
              <w:rPr>
                <w:bCs/>
                <w:color w:val="000000" w:themeColor="text1"/>
                <w:szCs w:val="21"/>
              </w:rPr>
            </w:pPr>
            <w:r>
              <w:rPr>
                <w:bCs/>
                <w:color w:val="000000" w:themeColor="text1"/>
                <w:szCs w:val="21"/>
              </w:rPr>
              <w:t>超过招标文件规定的偏差幅度的措施项目清单</w:t>
            </w:r>
          </w:p>
          <w:p w14:paraId="7B834EA1">
            <w:pPr>
              <w:spacing w:line="480" w:lineRule="auto"/>
              <w:jc w:val="center"/>
              <w:rPr>
                <w:bCs/>
                <w:color w:val="000000" w:themeColor="text1"/>
                <w:szCs w:val="21"/>
              </w:rPr>
            </w:pPr>
            <w:r>
              <w:rPr>
                <w:bCs/>
                <w:color w:val="000000" w:themeColor="text1"/>
                <w:szCs w:val="21"/>
              </w:rPr>
              <w:t>不平衡报价项目的最高投标限价相应金额（元）</w:t>
            </w:r>
          </w:p>
        </w:tc>
        <w:tc>
          <w:tcPr>
            <w:tcW w:w="1272" w:type="dxa"/>
            <w:vAlign w:val="center"/>
          </w:tcPr>
          <w:p w14:paraId="132C1C63">
            <w:pPr>
              <w:jc w:val="center"/>
              <w:rPr>
                <w:color w:val="000000" w:themeColor="text1"/>
                <w:szCs w:val="21"/>
              </w:rPr>
            </w:pPr>
            <w:r>
              <w:rPr>
                <w:color w:val="000000" w:themeColor="text1"/>
                <w:szCs w:val="21"/>
              </w:rPr>
              <w:t>6</w:t>
            </w:r>
          </w:p>
        </w:tc>
        <w:tc>
          <w:tcPr>
            <w:tcW w:w="2550" w:type="dxa"/>
            <w:vAlign w:val="center"/>
          </w:tcPr>
          <w:p w14:paraId="0B868942">
            <w:pPr>
              <w:jc w:val="center"/>
              <w:rPr>
                <w:color w:val="000000" w:themeColor="text1"/>
                <w:szCs w:val="21"/>
              </w:rPr>
            </w:pPr>
          </w:p>
        </w:tc>
      </w:tr>
    </w:tbl>
    <w:p w14:paraId="5AAB87A7">
      <w:pPr>
        <w:jc w:val="left"/>
        <w:rPr>
          <w:color w:val="000000" w:themeColor="text1"/>
          <w:szCs w:val="21"/>
        </w:rPr>
      </w:pPr>
      <w:r>
        <w:rPr>
          <w:color w:val="000000" w:themeColor="text1"/>
          <w:szCs w:val="21"/>
        </w:rPr>
        <w:t>注：1.措施项目须扣除安全</w:t>
      </w:r>
      <w:r>
        <w:rPr>
          <w:rFonts w:hint="eastAsia"/>
          <w:color w:val="000000" w:themeColor="text1"/>
          <w:szCs w:val="21"/>
        </w:rPr>
        <w:t>生产措施</w:t>
      </w:r>
      <w:r>
        <w:rPr>
          <w:color w:val="000000" w:themeColor="text1"/>
          <w:szCs w:val="21"/>
        </w:rPr>
        <w:t>费。</w:t>
      </w:r>
    </w:p>
    <w:p w14:paraId="44374521">
      <w:pPr>
        <w:jc w:val="left"/>
        <w:rPr>
          <w:color w:val="000000" w:themeColor="text1"/>
          <w:szCs w:val="21"/>
        </w:rPr>
      </w:pPr>
      <w:r>
        <w:rPr>
          <w:color w:val="000000" w:themeColor="text1"/>
          <w:szCs w:val="21"/>
        </w:rPr>
        <w:t xml:space="preserve">    2.如招标工程量清单</w:t>
      </w:r>
      <w:r>
        <w:rPr>
          <w:rFonts w:hint="eastAsia"/>
          <w:color w:val="000000" w:themeColor="text1"/>
          <w:szCs w:val="21"/>
        </w:rPr>
        <w:t>“</w:t>
      </w:r>
      <w:r>
        <w:rPr>
          <w:color w:val="000000" w:themeColor="text1"/>
          <w:szCs w:val="21"/>
        </w:rPr>
        <w:t>CJZ文件</w:t>
      </w:r>
      <w:r>
        <w:rPr>
          <w:rFonts w:hint="eastAsia"/>
          <w:color w:val="000000" w:themeColor="text1"/>
          <w:szCs w:val="21"/>
        </w:rPr>
        <w:t>”</w:t>
      </w:r>
      <w:r>
        <w:rPr>
          <w:color w:val="000000" w:themeColor="text1"/>
          <w:szCs w:val="21"/>
        </w:rPr>
        <w:t>将措施项目列入</w:t>
      </w:r>
      <w:r>
        <w:rPr>
          <w:rFonts w:hint="eastAsia"/>
          <w:color w:val="000000" w:themeColor="text1"/>
          <w:szCs w:val="21"/>
        </w:rPr>
        <w:t>“</w:t>
      </w:r>
      <w:r>
        <w:rPr>
          <w:color w:val="000000" w:themeColor="text1"/>
          <w:szCs w:val="21"/>
        </w:rPr>
        <w:t>分部分项</w:t>
      </w:r>
      <w:r>
        <w:rPr>
          <w:rFonts w:hint="eastAsia"/>
          <w:color w:val="000000" w:themeColor="text1"/>
          <w:szCs w:val="21"/>
        </w:rPr>
        <w:t>工程项目</w:t>
      </w:r>
      <w:r>
        <w:rPr>
          <w:color w:val="000000" w:themeColor="text1"/>
          <w:szCs w:val="21"/>
        </w:rPr>
        <w:t>清单</w:t>
      </w:r>
      <w:r>
        <w:rPr>
          <w:rFonts w:hint="eastAsia"/>
          <w:color w:val="000000" w:themeColor="text1"/>
          <w:szCs w:val="21"/>
        </w:rPr>
        <w:t>”</w:t>
      </w:r>
      <w:r>
        <w:rPr>
          <w:color w:val="000000" w:themeColor="text1"/>
          <w:szCs w:val="21"/>
        </w:rPr>
        <w:t>时，相应措施</w:t>
      </w:r>
      <w:r>
        <w:rPr>
          <w:rFonts w:hint="eastAsia"/>
          <w:color w:val="000000" w:themeColor="text1"/>
          <w:szCs w:val="21"/>
        </w:rPr>
        <w:t>项目</w:t>
      </w:r>
      <w:r>
        <w:rPr>
          <w:color w:val="000000" w:themeColor="text1"/>
          <w:szCs w:val="21"/>
        </w:rPr>
        <w:t>不纳入本表评审。</w:t>
      </w:r>
    </w:p>
    <w:p w14:paraId="37B628C3">
      <w:pPr>
        <w:jc w:val="left"/>
        <w:rPr>
          <w:color w:val="000000" w:themeColor="text1"/>
          <w:szCs w:val="21"/>
        </w:rPr>
      </w:pPr>
    </w:p>
    <w:p w14:paraId="1A44842F">
      <w:pPr>
        <w:jc w:val="left"/>
        <w:rPr>
          <w:color w:val="000000" w:themeColor="text1"/>
          <w:sz w:val="24"/>
        </w:rPr>
      </w:pPr>
    </w:p>
    <w:p w14:paraId="070600F0">
      <w:pPr>
        <w:spacing w:line="700" w:lineRule="exact"/>
        <w:rPr>
          <w:color w:val="000000" w:themeColor="text1"/>
          <w:sz w:val="24"/>
        </w:rPr>
      </w:pPr>
      <w:r>
        <w:rPr>
          <w:color w:val="000000" w:themeColor="text1"/>
          <w:sz w:val="24"/>
        </w:rPr>
        <w:t>评标委员会成员签名：</w:t>
      </w:r>
      <w:r>
        <w:rPr>
          <w:color w:val="000000" w:themeColor="text1"/>
          <w:szCs w:val="21"/>
        </w:rPr>
        <w:t xml:space="preserve">                                    </w:t>
      </w:r>
      <w:r>
        <w:rPr>
          <w:color w:val="000000" w:themeColor="text1"/>
          <w:sz w:val="24"/>
        </w:rPr>
        <w:t>日期：    年   月   日</w:t>
      </w:r>
    </w:p>
    <w:p w14:paraId="22A7DF4C">
      <w:pPr>
        <w:spacing w:line="560" w:lineRule="exact"/>
        <w:jc w:val="center"/>
        <w:rPr>
          <w:rFonts w:ascii="黑体" w:hAnsi="黑体" w:eastAsia="黑体" w:cs="黑体"/>
          <w:color w:val="000000" w:themeColor="text1"/>
          <w:sz w:val="32"/>
          <w:szCs w:val="32"/>
        </w:rPr>
      </w:pPr>
      <w:r>
        <w:rPr>
          <w:color w:val="000000" w:themeColor="text1"/>
          <w:sz w:val="24"/>
        </w:rPr>
        <w:br w:type="page"/>
      </w:r>
      <w:r>
        <w:rPr>
          <w:rFonts w:hint="eastAsia" w:ascii="黑体" w:hAnsi="黑体" w:eastAsia="黑体" w:cs="黑体"/>
          <w:color w:val="000000" w:themeColor="text1"/>
          <w:sz w:val="32"/>
          <w:szCs w:val="32"/>
        </w:rPr>
        <w:t>4.4.3不平衡报价评审汇总表</w:t>
      </w:r>
    </w:p>
    <w:p w14:paraId="26C0F175">
      <w:pPr>
        <w:pStyle w:val="5"/>
        <w:spacing w:line="700" w:lineRule="exact"/>
        <w:ind w:firstLine="0" w:firstLineChars="0"/>
        <w:rPr>
          <w:color w:val="000000" w:themeColor="text1"/>
          <w:sz w:val="24"/>
        </w:rPr>
      </w:pPr>
      <w:r>
        <w:rPr>
          <w:color w:val="000000" w:themeColor="text1"/>
          <w:sz w:val="24"/>
        </w:rPr>
        <w:t xml:space="preserve">投标人名称：                                              </w:t>
      </w:r>
      <w:r>
        <w:rPr>
          <w:color w:val="000000" w:themeColor="text1"/>
          <w:sz w:val="24"/>
          <w:szCs w:val="24"/>
        </w:rPr>
        <w:t>第  页 共  页</w:t>
      </w:r>
    </w:p>
    <w:tbl>
      <w:tblPr>
        <w:tblStyle w:val="14"/>
        <w:tblW w:w="0" w:type="auto"/>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28"/>
        <w:gridCol w:w="5135"/>
        <w:gridCol w:w="2693"/>
      </w:tblGrid>
      <w:tr w14:paraId="3CACA9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6663" w:type="dxa"/>
            <w:gridSpan w:val="2"/>
            <w:vAlign w:val="center"/>
          </w:tcPr>
          <w:p w14:paraId="79371EC4">
            <w:pPr>
              <w:jc w:val="center"/>
              <w:rPr>
                <w:color w:val="000000" w:themeColor="text1"/>
                <w:szCs w:val="21"/>
              </w:rPr>
            </w:pPr>
            <w:r>
              <w:rPr>
                <w:color w:val="000000" w:themeColor="text1"/>
                <w:szCs w:val="21"/>
              </w:rPr>
              <w:t>项目名称</w:t>
            </w:r>
          </w:p>
        </w:tc>
        <w:tc>
          <w:tcPr>
            <w:tcW w:w="2693" w:type="dxa"/>
            <w:vAlign w:val="center"/>
          </w:tcPr>
          <w:p w14:paraId="2B6799F9">
            <w:pPr>
              <w:jc w:val="center"/>
              <w:rPr>
                <w:color w:val="000000" w:themeColor="text1"/>
                <w:szCs w:val="21"/>
              </w:rPr>
            </w:pPr>
            <w:r>
              <w:rPr>
                <w:bCs/>
                <w:color w:val="000000" w:themeColor="text1"/>
                <w:szCs w:val="21"/>
              </w:rPr>
              <w:t>金额</w:t>
            </w:r>
            <w:r>
              <w:rPr>
                <w:color w:val="000000" w:themeColor="text1"/>
                <w:szCs w:val="21"/>
              </w:rPr>
              <w:t>（元）/比例（%）</w:t>
            </w:r>
          </w:p>
        </w:tc>
      </w:tr>
      <w:tr w14:paraId="73759B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4" w:hRule="atLeast"/>
        </w:trPr>
        <w:tc>
          <w:tcPr>
            <w:tcW w:w="6663" w:type="dxa"/>
            <w:gridSpan w:val="2"/>
            <w:vAlign w:val="center"/>
          </w:tcPr>
          <w:p w14:paraId="01266011">
            <w:pPr>
              <w:jc w:val="center"/>
              <w:rPr>
                <w:color w:val="000000" w:themeColor="text1"/>
                <w:sz w:val="24"/>
              </w:rPr>
            </w:pPr>
            <w:r>
              <w:rPr>
                <w:color w:val="000000" w:themeColor="text1"/>
                <w:szCs w:val="21"/>
              </w:rPr>
              <w:t>分部分项工程项目清单不平衡报价项目的最高投标限价相应</w:t>
            </w:r>
            <w:r>
              <w:rPr>
                <w:bCs/>
                <w:color w:val="000000" w:themeColor="text1"/>
                <w:szCs w:val="21"/>
              </w:rPr>
              <w:t>金额</w:t>
            </w:r>
            <w:r>
              <w:rPr>
                <w:color w:val="000000" w:themeColor="text1"/>
                <w:szCs w:val="21"/>
              </w:rPr>
              <w:t>合计（元）</w:t>
            </w:r>
          </w:p>
        </w:tc>
        <w:tc>
          <w:tcPr>
            <w:tcW w:w="2693" w:type="dxa"/>
          </w:tcPr>
          <w:p w14:paraId="36149BA7">
            <w:pPr>
              <w:spacing w:line="500" w:lineRule="exact"/>
              <w:jc w:val="center"/>
              <w:rPr>
                <w:color w:val="000000" w:themeColor="text1"/>
                <w:sz w:val="24"/>
              </w:rPr>
            </w:pPr>
          </w:p>
        </w:tc>
      </w:tr>
      <w:tr w14:paraId="5CCB4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1" w:hRule="atLeast"/>
        </w:trPr>
        <w:tc>
          <w:tcPr>
            <w:tcW w:w="6663" w:type="dxa"/>
            <w:gridSpan w:val="2"/>
            <w:vAlign w:val="center"/>
          </w:tcPr>
          <w:p w14:paraId="42E1D8F8">
            <w:pPr>
              <w:jc w:val="center"/>
              <w:rPr>
                <w:color w:val="000000" w:themeColor="text1"/>
                <w:szCs w:val="21"/>
              </w:rPr>
            </w:pPr>
            <w:r>
              <w:rPr>
                <w:color w:val="000000" w:themeColor="text1"/>
                <w:szCs w:val="21"/>
              </w:rPr>
              <w:t>措施项目清单不平衡报价项目的最高投标限价相应</w:t>
            </w:r>
            <w:r>
              <w:rPr>
                <w:bCs/>
                <w:color w:val="000000" w:themeColor="text1"/>
                <w:szCs w:val="21"/>
              </w:rPr>
              <w:t>金额</w:t>
            </w:r>
            <w:r>
              <w:rPr>
                <w:color w:val="000000" w:themeColor="text1"/>
                <w:szCs w:val="21"/>
              </w:rPr>
              <w:t>合计（元）</w:t>
            </w:r>
          </w:p>
        </w:tc>
        <w:tc>
          <w:tcPr>
            <w:tcW w:w="2693" w:type="dxa"/>
          </w:tcPr>
          <w:p w14:paraId="1CD5866D">
            <w:pPr>
              <w:spacing w:line="500" w:lineRule="exact"/>
              <w:jc w:val="center"/>
              <w:rPr>
                <w:color w:val="000000" w:themeColor="text1"/>
                <w:sz w:val="24"/>
              </w:rPr>
            </w:pPr>
          </w:p>
        </w:tc>
      </w:tr>
      <w:tr w14:paraId="748191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86" w:hRule="atLeast"/>
        </w:trPr>
        <w:tc>
          <w:tcPr>
            <w:tcW w:w="6663" w:type="dxa"/>
            <w:gridSpan w:val="2"/>
            <w:vAlign w:val="center"/>
          </w:tcPr>
          <w:p w14:paraId="3105E6EF">
            <w:pPr>
              <w:jc w:val="center"/>
              <w:rPr>
                <w:color w:val="000000" w:themeColor="text1"/>
                <w:szCs w:val="21"/>
              </w:rPr>
            </w:pPr>
            <w:r>
              <w:rPr>
                <w:bCs/>
                <w:color w:val="000000" w:themeColor="text1"/>
                <w:szCs w:val="21"/>
              </w:rPr>
              <w:t>不平衡报价项目的</w:t>
            </w:r>
            <w:r>
              <w:rPr>
                <w:color w:val="000000" w:themeColor="text1"/>
                <w:szCs w:val="21"/>
              </w:rPr>
              <w:t>最高投标限价相应</w:t>
            </w:r>
            <w:r>
              <w:rPr>
                <w:bCs/>
                <w:color w:val="000000" w:themeColor="text1"/>
                <w:szCs w:val="21"/>
              </w:rPr>
              <w:t>金额合计（元）</w:t>
            </w:r>
          </w:p>
        </w:tc>
        <w:tc>
          <w:tcPr>
            <w:tcW w:w="2693" w:type="dxa"/>
          </w:tcPr>
          <w:p w14:paraId="091D601D">
            <w:pPr>
              <w:jc w:val="center"/>
              <w:rPr>
                <w:color w:val="000000" w:themeColor="text1"/>
                <w:sz w:val="24"/>
              </w:rPr>
            </w:pPr>
          </w:p>
        </w:tc>
      </w:tr>
      <w:tr w14:paraId="487403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6" w:hRule="atLeast"/>
        </w:trPr>
        <w:tc>
          <w:tcPr>
            <w:tcW w:w="6663" w:type="dxa"/>
            <w:gridSpan w:val="2"/>
            <w:vAlign w:val="center"/>
          </w:tcPr>
          <w:p w14:paraId="53FC40D3">
            <w:pPr>
              <w:jc w:val="center"/>
              <w:rPr>
                <w:color w:val="000000" w:themeColor="text1"/>
                <w:szCs w:val="21"/>
              </w:rPr>
            </w:pPr>
            <w:r>
              <w:rPr>
                <w:color w:val="000000" w:themeColor="text1"/>
                <w:szCs w:val="21"/>
              </w:rPr>
              <w:t>最高投标限价（元）</w:t>
            </w:r>
          </w:p>
        </w:tc>
        <w:tc>
          <w:tcPr>
            <w:tcW w:w="2693" w:type="dxa"/>
          </w:tcPr>
          <w:p w14:paraId="411DB8CD">
            <w:pPr>
              <w:jc w:val="center"/>
              <w:rPr>
                <w:color w:val="000000" w:themeColor="text1"/>
                <w:sz w:val="24"/>
              </w:rPr>
            </w:pPr>
          </w:p>
        </w:tc>
      </w:tr>
      <w:tr w14:paraId="5B53D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47" w:hRule="atLeast"/>
        </w:trPr>
        <w:tc>
          <w:tcPr>
            <w:tcW w:w="6663" w:type="dxa"/>
            <w:gridSpan w:val="2"/>
            <w:vAlign w:val="center"/>
          </w:tcPr>
          <w:p w14:paraId="19354C03">
            <w:pPr>
              <w:jc w:val="center"/>
              <w:rPr>
                <w:color w:val="000000" w:themeColor="text1"/>
                <w:szCs w:val="21"/>
              </w:rPr>
            </w:pPr>
            <w:r>
              <w:rPr>
                <w:color w:val="000000" w:themeColor="text1"/>
                <w:szCs w:val="21"/>
              </w:rPr>
              <w:t>不平衡报价项目的金额合计占最高投标限价的比例（%）</w:t>
            </w:r>
          </w:p>
        </w:tc>
        <w:tc>
          <w:tcPr>
            <w:tcW w:w="2693" w:type="dxa"/>
          </w:tcPr>
          <w:p w14:paraId="3BE5CB5C">
            <w:pPr>
              <w:jc w:val="center"/>
              <w:rPr>
                <w:color w:val="000000" w:themeColor="text1"/>
                <w:sz w:val="24"/>
              </w:rPr>
            </w:pPr>
          </w:p>
        </w:tc>
      </w:tr>
      <w:tr w14:paraId="50F12F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6" w:hRule="atLeast"/>
        </w:trPr>
        <w:tc>
          <w:tcPr>
            <w:tcW w:w="1528" w:type="dxa"/>
            <w:vAlign w:val="center"/>
          </w:tcPr>
          <w:p w14:paraId="6C48ECDC">
            <w:pPr>
              <w:spacing w:line="480" w:lineRule="auto"/>
              <w:jc w:val="center"/>
              <w:rPr>
                <w:color w:val="000000" w:themeColor="text1"/>
                <w:sz w:val="24"/>
              </w:rPr>
            </w:pPr>
            <w:r>
              <w:rPr>
                <w:color w:val="000000" w:themeColor="text1"/>
                <w:szCs w:val="21"/>
              </w:rPr>
              <w:t>结 论</w:t>
            </w:r>
          </w:p>
        </w:tc>
        <w:tc>
          <w:tcPr>
            <w:tcW w:w="7828" w:type="dxa"/>
            <w:gridSpan w:val="2"/>
            <w:vAlign w:val="center"/>
          </w:tcPr>
          <w:p w14:paraId="7821BE48">
            <w:pPr>
              <w:jc w:val="center"/>
              <w:rPr>
                <w:color w:val="000000" w:themeColor="text1"/>
                <w:sz w:val="24"/>
              </w:rPr>
            </w:pPr>
            <w:r>
              <w:rPr>
                <w:color w:val="000000" w:themeColor="text1"/>
                <w:szCs w:val="21"/>
              </w:rPr>
              <w:t>□通过</w:t>
            </w:r>
            <w:r>
              <w:rPr>
                <w:rFonts w:hint="eastAsia"/>
                <w:color w:val="000000" w:themeColor="text1"/>
                <w:szCs w:val="21"/>
              </w:rPr>
              <w:t xml:space="preserve">               </w:t>
            </w:r>
            <w:r>
              <w:rPr>
                <w:color w:val="000000" w:themeColor="text1"/>
                <w:szCs w:val="21"/>
              </w:rPr>
              <w:t>□不通过</w:t>
            </w:r>
          </w:p>
        </w:tc>
      </w:tr>
    </w:tbl>
    <w:p w14:paraId="5D86172E">
      <w:pPr>
        <w:jc w:val="left"/>
        <w:rPr>
          <w:color w:val="000000" w:themeColor="text1"/>
          <w:sz w:val="24"/>
        </w:rPr>
      </w:pPr>
    </w:p>
    <w:p w14:paraId="37CC14A3">
      <w:pPr>
        <w:spacing w:line="700" w:lineRule="exact"/>
        <w:rPr>
          <w:color w:val="000000" w:themeColor="text1"/>
          <w:sz w:val="24"/>
        </w:rPr>
      </w:pPr>
      <w:r>
        <w:rPr>
          <w:color w:val="000000" w:themeColor="text1"/>
          <w:sz w:val="24"/>
        </w:rPr>
        <w:t>评标委员会成员签名：</w:t>
      </w:r>
      <w:r>
        <w:rPr>
          <w:color w:val="000000" w:themeColor="text1"/>
          <w:szCs w:val="21"/>
        </w:rPr>
        <w:t xml:space="preserve">                                    </w:t>
      </w:r>
      <w:r>
        <w:rPr>
          <w:color w:val="000000" w:themeColor="text1"/>
          <w:sz w:val="24"/>
        </w:rPr>
        <w:t>日期：    年   月   日</w:t>
      </w:r>
    </w:p>
    <w:p w14:paraId="3C08B7F7">
      <w:pPr>
        <w:spacing w:line="540" w:lineRule="exact"/>
        <w:jc w:val="left"/>
        <w:rPr>
          <w:rFonts w:ascii="黑体" w:hAnsi="黑体" w:eastAsia="黑体" w:cs="黑体"/>
          <w:color w:val="000000" w:themeColor="text1"/>
          <w:sz w:val="32"/>
          <w:szCs w:val="32"/>
        </w:rPr>
      </w:pPr>
      <w:r>
        <w:rPr>
          <w:color w:val="000000" w:themeColor="text1"/>
          <w:sz w:val="24"/>
        </w:rPr>
        <w:br w:type="page"/>
      </w:r>
      <w:r>
        <w:rPr>
          <w:rFonts w:hint="eastAsia" w:ascii="黑体" w:hAnsi="黑体" w:eastAsia="黑体" w:cs="黑体"/>
          <w:color w:val="000000" w:themeColor="text1"/>
          <w:sz w:val="32"/>
          <w:szCs w:val="32"/>
        </w:rPr>
        <w:t>附件5</w:t>
      </w:r>
    </w:p>
    <w:p w14:paraId="609F5EF4">
      <w:pPr>
        <w:spacing w:line="540" w:lineRule="exact"/>
        <w:jc w:val="center"/>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低于成本评审用表</w:t>
      </w:r>
    </w:p>
    <w:p w14:paraId="662ABCE5">
      <w:pPr>
        <w:spacing w:line="540" w:lineRule="exact"/>
        <w:jc w:val="center"/>
        <w:rPr>
          <w:rFonts w:ascii="黑体" w:hAnsi="黑体" w:eastAsia="黑体" w:cs="黑体"/>
          <w:color w:val="000000" w:themeColor="text1"/>
          <w:sz w:val="32"/>
          <w:szCs w:val="32"/>
        </w:rPr>
      </w:pPr>
    </w:p>
    <w:p w14:paraId="7FC6412F">
      <w:pPr>
        <w:spacing w:line="540" w:lineRule="exact"/>
        <w:jc w:val="center"/>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5.1低于成本记录表</w:t>
      </w:r>
    </w:p>
    <w:p w14:paraId="3A8EFC9C">
      <w:pPr>
        <w:pStyle w:val="5"/>
        <w:spacing w:line="700" w:lineRule="exact"/>
        <w:ind w:firstLine="0" w:firstLineChars="0"/>
        <w:rPr>
          <w:color w:val="000000" w:themeColor="text1"/>
          <w:sz w:val="24"/>
        </w:rPr>
      </w:pPr>
      <w:r>
        <w:rPr>
          <w:color w:val="000000" w:themeColor="text1"/>
          <w:sz w:val="24"/>
        </w:rPr>
        <w:t xml:space="preserve">项目名称：                                                 </w:t>
      </w:r>
      <w:r>
        <w:rPr>
          <w:color w:val="000000" w:themeColor="text1"/>
          <w:sz w:val="24"/>
          <w:szCs w:val="24"/>
        </w:rPr>
        <w:t>第  页 共  页</w:t>
      </w:r>
    </w:p>
    <w:tbl>
      <w:tblPr>
        <w:tblStyle w:val="1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6"/>
        <w:gridCol w:w="649"/>
        <w:gridCol w:w="846"/>
        <w:gridCol w:w="846"/>
        <w:gridCol w:w="1177"/>
        <w:gridCol w:w="1021"/>
        <w:gridCol w:w="960"/>
        <w:gridCol w:w="1240"/>
        <w:gridCol w:w="1240"/>
        <w:gridCol w:w="769"/>
      </w:tblGrid>
      <w:tr w14:paraId="12A467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1" w:hRule="atLeast"/>
        </w:trPr>
        <w:tc>
          <w:tcPr>
            <w:tcW w:w="426" w:type="dxa"/>
            <w:vMerge w:val="restart"/>
            <w:vAlign w:val="center"/>
          </w:tcPr>
          <w:p w14:paraId="53C0ABBD">
            <w:pPr>
              <w:jc w:val="center"/>
              <w:rPr>
                <w:color w:val="000000" w:themeColor="text1"/>
                <w:szCs w:val="21"/>
              </w:rPr>
            </w:pPr>
            <w:r>
              <w:rPr>
                <w:color w:val="000000" w:themeColor="text1"/>
                <w:szCs w:val="21"/>
              </w:rPr>
              <w:t>序号</w:t>
            </w:r>
          </w:p>
        </w:tc>
        <w:tc>
          <w:tcPr>
            <w:tcW w:w="649" w:type="dxa"/>
            <w:vMerge w:val="restart"/>
            <w:vAlign w:val="center"/>
          </w:tcPr>
          <w:p w14:paraId="7EF4BCE3">
            <w:pPr>
              <w:jc w:val="center"/>
              <w:rPr>
                <w:color w:val="000000" w:themeColor="text1"/>
                <w:szCs w:val="21"/>
              </w:rPr>
            </w:pPr>
            <w:r>
              <w:rPr>
                <w:color w:val="000000" w:themeColor="text1"/>
                <w:szCs w:val="21"/>
              </w:rPr>
              <w:t>投标人名称</w:t>
            </w:r>
          </w:p>
        </w:tc>
        <w:tc>
          <w:tcPr>
            <w:tcW w:w="846" w:type="dxa"/>
            <w:vAlign w:val="center"/>
          </w:tcPr>
          <w:p w14:paraId="041504B1">
            <w:pPr>
              <w:jc w:val="center"/>
              <w:rPr>
                <w:color w:val="000000" w:themeColor="text1"/>
                <w:szCs w:val="21"/>
              </w:rPr>
            </w:pPr>
            <w:r>
              <w:rPr>
                <w:color w:val="000000" w:themeColor="text1"/>
                <w:szCs w:val="21"/>
              </w:rPr>
              <w:t>评审价（元）</w:t>
            </w:r>
          </w:p>
        </w:tc>
        <w:tc>
          <w:tcPr>
            <w:tcW w:w="846" w:type="dxa"/>
            <w:vAlign w:val="center"/>
          </w:tcPr>
          <w:p w14:paraId="4B08846F">
            <w:pPr>
              <w:jc w:val="center"/>
              <w:rPr>
                <w:color w:val="000000" w:themeColor="text1"/>
                <w:szCs w:val="21"/>
              </w:rPr>
            </w:pPr>
            <w:r>
              <w:rPr>
                <w:color w:val="000000" w:themeColor="text1"/>
                <w:szCs w:val="21"/>
              </w:rPr>
              <w:t>最高投标限价的相应价格（元）</w:t>
            </w:r>
          </w:p>
        </w:tc>
        <w:tc>
          <w:tcPr>
            <w:tcW w:w="1177" w:type="dxa"/>
            <w:vAlign w:val="center"/>
          </w:tcPr>
          <w:p w14:paraId="19D135E2">
            <w:pPr>
              <w:jc w:val="center"/>
              <w:rPr>
                <w:color w:val="000000" w:themeColor="text1"/>
                <w:szCs w:val="21"/>
              </w:rPr>
            </w:pPr>
            <w:r>
              <w:rPr>
                <w:color w:val="000000" w:themeColor="text1"/>
                <w:szCs w:val="21"/>
              </w:rPr>
              <w:t>评审价与最高投标限价相应价格的比例（%）</w:t>
            </w:r>
          </w:p>
        </w:tc>
        <w:tc>
          <w:tcPr>
            <w:tcW w:w="1021" w:type="dxa"/>
            <w:vAlign w:val="center"/>
          </w:tcPr>
          <w:p w14:paraId="7ADF8C8C">
            <w:pPr>
              <w:jc w:val="center"/>
              <w:rPr>
                <w:color w:val="000000" w:themeColor="text1"/>
                <w:szCs w:val="21"/>
              </w:rPr>
            </w:pPr>
            <w:r>
              <w:rPr>
                <w:color w:val="000000" w:themeColor="text1"/>
                <w:szCs w:val="21"/>
              </w:rPr>
              <w:t>所有投标人评审价算术平均值</w:t>
            </w:r>
          </w:p>
          <w:p w14:paraId="633CED30">
            <w:pPr>
              <w:jc w:val="center"/>
              <w:rPr>
                <w:color w:val="000000" w:themeColor="text1"/>
                <w:szCs w:val="21"/>
              </w:rPr>
            </w:pPr>
            <w:r>
              <w:rPr>
                <w:color w:val="000000" w:themeColor="text1"/>
                <w:szCs w:val="21"/>
              </w:rPr>
              <w:t>（元）</w:t>
            </w:r>
          </w:p>
        </w:tc>
        <w:tc>
          <w:tcPr>
            <w:tcW w:w="960" w:type="dxa"/>
            <w:vAlign w:val="center"/>
          </w:tcPr>
          <w:p w14:paraId="102DA5A5">
            <w:pPr>
              <w:jc w:val="center"/>
              <w:rPr>
                <w:color w:val="000000" w:themeColor="text1"/>
                <w:szCs w:val="21"/>
              </w:rPr>
            </w:pPr>
            <w:r>
              <w:rPr>
                <w:color w:val="000000" w:themeColor="text1"/>
                <w:szCs w:val="21"/>
              </w:rPr>
              <w:t>评审价与所有投标人评审价算术平均值的比例（%）</w:t>
            </w:r>
          </w:p>
        </w:tc>
        <w:tc>
          <w:tcPr>
            <w:tcW w:w="1240" w:type="dxa"/>
            <w:vAlign w:val="center"/>
          </w:tcPr>
          <w:p w14:paraId="4BF3AB59">
            <w:pPr>
              <w:jc w:val="center"/>
              <w:rPr>
                <w:color w:val="000000" w:themeColor="text1"/>
                <w:szCs w:val="21"/>
              </w:rPr>
            </w:pPr>
            <w:r>
              <w:rPr>
                <w:color w:val="000000" w:themeColor="text1"/>
                <w:szCs w:val="21"/>
              </w:rPr>
              <w:t>评审价是否低于最高投标限价相应价格的85%</w:t>
            </w:r>
          </w:p>
          <w:p w14:paraId="3671E97E">
            <w:pPr>
              <w:jc w:val="center"/>
              <w:rPr>
                <w:color w:val="000000" w:themeColor="text1"/>
                <w:szCs w:val="21"/>
              </w:rPr>
            </w:pPr>
          </w:p>
        </w:tc>
        <w:tc>
          <w:tcPr>
            <w:tcW w:w="1240" w:type="dxa"/>
            <w:vAlign w:val="center"/>
          </w:tcPr>
          <w:p w14:paraId="7BF22EBB">
            <w:pPr>
              <w:jc w:val="center"/>
              <w:rPr>
                <w:color w:val="000000" w:themeColor="text1"/>
                <w:szCs w:val="21"/>
              </w:rPr>
            </w:pPr>
            <w:r>
              <w:rPr>
                <w:color w:val="000000" w:themeColor="text1"/>
                <w:szCs w:val="21"/>
              </w:rPr>
              <w:t xml:space="preserve">评审价是否低于最高投标限价相应价格的90%，且低于所有投标人评审价算术平均值的95% </w:t>
            </w:r>
          </w:p>
        </w:tc>
        <w:tc>
          <w:tcPr>
            <w:tcW w:w="769" w:type="dxa"/>
            <w:vMerge w:val="restart"/>
            <w:vAlign w:val="center"/>
          </w:tcPr>
          <w:p w14:paraId="57448CD6">
            <w:pPr>
              <w:jc w:val="center"/>
              <w:rPr>
                <w:b/>
                <w:color w:val="000000" w:themeColor="text1"/>
                <w:szCs w:val="21"/>
              </w:rPr>
            </w:pPr>
            <w:r>
              <w:rPr>
                <w:color w:val="000000" w:themeColor="text1"/>
                <w:szCs w:val="21"/>
              </w:rPr>
              <w:t>是否启动低于成本评审</w:t>
            </w:r>
          </w:p>
        </w:tc>
      </w:tr>
      <w:tr w14:paraId="1BF517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6" w:type="dxa"/>
            <w:vMerge w:val="continue"/>
            <w:vAlign w:val="center"/>
          </w:tcPr>
          <w:p w14:paraId="283EA6D9">
            <w:pPr>
              <w:jc w:val="center"/>
              <w:rPr>
                <w:color w:val="000000" w:themeColor="text1"/>
                <w:szCs w:val="21"/>
              </w:rPr>
            </w:pPr>
          </w:p>
        </w:tc>
        <w:tc>
          <w:tcPr>
            <w:tcW w:w="649" w:type="dxa"/>
            <w:vMerge w:val="continue"/>
            <w:vAlign w:val="center"/>
          </w:tcPr>
          <w:p w14:paraId="3E80FC25">
            <w:pPr>
              <w:jc w:val="center"/>
              <w:rPr>
                <w:color w:val="000000" w:themeColor="text1"/>
                <w:szCs w:val="21"/>
              </w:rPr>
            </w:pPr>
          </w:p>
        </w:tc>
        <w:tc>
          <w:tcPr>
            <w:tcW w:w="846" w:type="dxa"/>
            <w:vAlign w:val="center"/>
          </w:tcPr>
          <w:p w14:paraId="4B1D7BAD">
            <w:pPr>
              <w:jc w:val="center"/>
              <w:rPr>
                <w:color w:val="000000" w:themeColor="text1"/>
                <w:szCs w:val="21"/>
              </w:rPr>
            </w:pPr>
            <w:r>
              <w:rPr>
                <w:color w:val="000000" w:themeColor="text1"/>
                <w:szCs w:val="21"/>
              </w:rPr>
              <w:t>1</w:t>
            </w:r>
          </w:p>
        </w:tc>
        <w:tc>
          <w:tcPr>
            <w:tcW w:w="846" w:type="dxa"/>
            <w:vAlign w:val="center"/>
          </w:tcPr>
          <w:p w14:paraId="0A89C57D">
            <w:pPr>
              <w:jc w:val="center"/>
              <w:rPr>
                <w:color w:val="000000" w:themeColor="text1"/>
                <w:szCs w:val="21"/>
              </w:rPr>
            </w:pPr>
            <w:r>
              <w:rPr>
                <w:color w:val="000000" w:themeColor="text1"/>
                <w:szCs w:val="21"/>
              </w:rPr>
              <w:t>2</w:t>
            </w:r>
          </w:p>
        </w:tc>
        <w:tc>
          <w:tcPr>
            <w:tcW w:w="1177" w:type="dxa"/>
            <w:vAlign w:val="center"/>
          </w:tcPr>
          <w:p w14:paraId="35C3980A">
            <w:pPr>
              <w:jc w:val="center"/>
              <w:rPr>
                <w:color w:val="000000" w:themeColor="text1"/>
                <w:szCs w:val="21"/>
              </w:rPr>
            </w:pPr>
            <w:r>
              <w:rPr>
                <w:color w:val="000000" w:themeColor="text1"/>
                <w:szCs w:val="21"/>
              </w:rPr>
              <w:t>3=1/2</w:t>
            </w:r>
            <w:r>
              <w:rPr>
                <w:color w:val="000000" w:themeColor="text1"/>
                <w:sz w:val="24"/>
              </w:rPr>
              <w:t>×</w:t>
            </w:r>
            <w:r>
              <w:rPr>
                <w:color w:val="000000" w:themeColor="text1"/>
                <w:szCs w:val="21"/>
              </w:rPr>
              <w:t>100</w:t>
            </w:r>
          </w:p>
        </w:tc>
        <w:tc>
          <w:tcPr>
            <w:tcW w:w="1021" w:type="dxa"/>
            <w:vAlign w:val="center"/>
          </w:tcPr>
          <w:p w14:paraId="7E2E4A33">
            <w:pPr>
              <w:spacing w:line="480" w:lineRule="auto"/>
              <w:jc w:val="center"/>
              <w:rPr>
                <w:color w:val="000000" w:themeColor="text1"/>
                <w:szCs w:val="21"/>
              </w:rPr>
            </w:pPr>
            <w:r>
              <w:rPr>
                <w:color w:val="000000" w:themeColor="text1"/>
                <w:szCs w:val="21"/>
              </w:rPr>
              <w:t>4</w:t>
            </w:r>
          </w:p>
        </w:tc>
        <w:tc>
          <w:tcPr>
            <w:tcW w:w="960" w:type="dxa"/>
            <w:vAlign w:val="center"/>
          </w:tcPr>
          <w:p w14:paraId="75E54B25">
            <w:pPr>
              <w:jc w:val="center"/>
              <w:rPr>
                <w:color w:val="000000" w:themeColor="text1"/>
                <w:szCs w:val="21"/>
              </w:rPr>
            </w:pPr>
            <w:r>
              <w:rPr>
                <w:color w:val="000000" w:themeColor="text1"/>
                <w:szCs w:val="21"/>
              </w:rPr>
              <w:t>5=1/4</w:t>
            </w:r>
            <w:r>
              <w:rPr>
                <w:color w:val="000000" w:themeColor="text1"/>
                <w:sz w:val="24"/>
              </w:rPr>
              <w:t>×</w:t>
            </w:r>
            <w:r>
              <w:rPr>
                <w:color w:val="000000" w:themeColor="text1"/>
                <w:szCs w:val="21"/>
              </w:rPr>
              <w:t>100</w:t>
            </w:r>
          </w:p>
        </w:tc>
        <w:tc>
          <w:tcPr>
            <w:tcW w:w="1240" w:type="dxa"/>
            <w:vAlign w:val="center"/>
          </w:tcPr>
          <w:p w14:paraId="70270F00">
            <w:pPr>
              <w:jc w:val="center"/>
              <w:rPr>
                <w:color w:val="000000" w:themeColor="text1"/>
                <w:szCs w:val="21"/>
              </w:rPr>
            </w:pPr>
          </w:p>
        </w:tc>
        <w:tc>
          <w:tcPr>
            <w:tcW w:w="1240" w:type="dxa"/>
            <w:vAlign w:val="center"/>
          </w:tcPr>
          <w:p w14:paraId="385A6053">
            <w:pPr>
              <w:jc w:val="center"/>
              <w:rPr>
                <w:color w:val="000000" w:themeColor="text1"/>
                <w:szCs w:val="21"/>
              </w:rPr>
            </w:pPr>
          </w:p>
        </w:tc>
        <w:tc>
          <w:tcPr>
            <w:tcW w:w="769" w:type="dxa"/>
            <w:vMerge w:val="continue"/>
          </w:tcPr>
          <w:p w14:paraId="6663ED6B">
            <w:pPr>
              <w:jc w:val="center"/>
              <w:rPr>
                <w:color w:val="000000" w:themeColor="text1"/>
                <w:szCs w:val="21"/>
              </w:rPr>
            </w:pPr>
          </w:p>
        </w:tc>
      </w:tr>
      <w:tr w14:paraId="5DAF3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6" w:type="dxa"/>
            <w:vAlign w:val="center"/>
          </w:tcPr>
          <w:p w14:paraId="3D11597F">
            <w:pPr>
              <w:spacing w:line="540" w:lineRule="exact"/>
              <w:jc w:val="center"/>
              <w:rPr>
                <w:color w:val="000000" w:themeColor="text1"/>
                <w:szCs w:val="21"/>
              </w:rPr>
            </w:pPr>
          </w:p>
        </w:tc>
        <w:tc>
          <w:tcPr>
            <w:tcW w:w="649" w:type="dxa"/>
            <w:vAlign w:val="center"/>
          </w:tcPr>
          <w:p w14:paraId="1691E5F4">
            <w:pPr>
              <w:jc w:val="center"/>
              <w:rPr>
                <w:color w:val="000000" w:themeColor="text1"/>
                <w:szCs w:val="21"/>
              </w:rPr>
            </w:pPr>
            <w:r>
              <w:rPr>
                <w:color w:val="000000" w:themeColor="text1"/>
                <w:szCs w:val="21"/>
              </w:rPr>
              <w:t>投标人1</w:t>
            </w:r>
          </w:p>
        </w:tc>
        <w:tc>
          <w:tcPr>
            <w:tcW w:w="846" w:type="dxa"/>
            <w:vAlign w:val="center"/>
          </w:tcPr>
          <w:p w14:paraId="3F436676">
            <w:pPr>
              <w:spacing w:line="540" w:lineRule="exact"/>
              <w:jc w:val="center"/>
              <w:rPr>
                <w:color w:val="000000" w:themeColor="text1"/>
                <w:szCs w:val="21"/>
              </w:rPr>
            </w:pPr>
          </w:p>
        </w:tc>
        <w:tc>
          <w:tcPr>
            <w:tcW w:w="846" w:type="dxa"/>
            <w:vAlign w:val="center"/>
          </w:tcPr>
          <w:p w14:paraId="1E5540F6">
            <w:pPr>
              <w:spacing w:line="540" w:lineRule="exact"/>
              <w:jc w:val="center"/>
              <w:rPr>
                <w:color w:val="000000" w:themeColor="text1"/>
                <w:szCs w:val="21"/>
              </w:rPr>
            </w:pPr>
          </w:p>
        </w:tc>
        <w:tc>
          <w:tcPr>
            <w:tcW w:w="1177" w:type="dxa"/>
            <w:vAlign w:val="center"/>
          </w:tcPr>
          <w:p w14:paraId="1CD9D31B">
            <w:pPr>
              <w:spacing w:line="540" w:lineRule="exact"/>
              <w:jc w:val="center"/>
              <w:rPr>
                <w:color w:val="000000" w:themeColor="text1"/>
                <w:szCs w:val="21"/>
              </w:rPr>
            </w:pPr>
          </w:p>
        </w:tc>
        <w:tc>
          <w:tcPr>
            <w:tcW w:w="1021" w:type="dxa"/>
            <w:vAlign w:val="center"/>
          </w:tcPr>
          <w:p w14:paraId="59A60B17">
            <w:pPr>
              <w:spacing w:line="540" w:lineRule="exact"/>
              <w:jc w:val="center"/>
              <w:rPr>
                <w:color w:val="000000" w:themeColor="text1"/>
                <w:szCs w:val="21"/>
              </w:rPr>
            </w:pPr>
          </w:p>
        </w:tc>
        <w:tc>
          <w:tcPr>
            <w:tcW w:w="960" w:type="dxa"/>
            <w:vAlign w:val="center"/>
          </w:tcPr>
          <w:p w14:paraId="0EEF68A1">
            <w:pPr>
              <w:spacing w:line="540" w:lineRule="exact"/>
              <w:jc w:val="center"/>
              <w:rPr>
                <w:color w:val="000000" w:themeColor="text1"/>
                <w:szCs w:val="21"/>
              </w:rPr>
            </w:pPr>
          </w:p>
        </w:tc>
        <w:tc>
          <w:tcPr>
            <w:tcW w:w="1240" w:type="dxa"/>
            <w:vAlign w:val="center"/>
          </w:tcPr>
          <w:p w14:paraId="0FD130D4">
            <w:pPr>
              <w:jc w:val="center"/>
              <w:rPr>
                <w:color w:val="000000" w:themeColor="text1"/>
                <w:szCs w:val="21"/>
              </w:rPr>
            </w:pPr>
            <w:r>
              <w:rPr>
                <w:color w:val="000000" w:themeColor="text1"/>
                <w:szCs w:val="21"/>
              </w:rPr>
              <w:t>□是 □否</w:t>
            </w:r>
          </w:p>
        </w:tc>
        <w:tc>
          <w:tcPr>
            <w:tcW w:w="1240" w:type="dxa"/>
            <w:vAlign w:val="center"/>
          </w:tcPr>
          <w:p w14:paraId="3AACFD02">
            <w:pPr>
              <w:jc w:val="center"/>
              <w:rPr>
                <w:color w:val="000000" w:themeColor="text1"/>
                <w:szCs w:val="21"/>
              </w:rPr>
            </w:pPr>
            <w:r>
              <w:rPr>
                <w:color w:val="000000" w:themeColor="text1"/>
                <w:szCs w:val="21"/>
              </w:rPr>
              <w:t>□是 □否</w:t>
            </w:r>
          </w:p>
        </w:tc>
        <w:tc>
          <w:tcPr>
            <w:tcW w:w="769" w:type="dxa"/>
            <w:vAlign w:val="center"/>
          </w:tcPr>
          <w:p w14:paraId="7ECCAC11">
            <w:pPr>
              <w:jc w:val="center"/>
              <w:rPr>
                <w:color w:val="000000" w:themeColor="text1"/>
                <w:szCs w:val="21"/>
              </w:rPr>
            </w:pPr>
            <w:r>
              <w:rPr>
                <w:color w:val="000000" w:themeColor="text1"/>
                <w:szCs w:val="21"/>
              </w:rPr>
              <w:t xml:space="preserve">□是 </w:t>
            </w:r>
          </w:p>
          <w:p w14:paraId="680D2ABC">
            <w:pPr>
              <w:jc w:val="center"/>
              <w:rPr>
                <w:color w:val="000000" w:themeColor="text1"/>
                <w:szCs w:val="21"/>
              </w:rPr>
            </w:pPr>
            <w:r>
              <w:rPr>
                <w:color w:val="000000" w:themeColor="text1"/>
                <w:szCs w:val="21"/>
              </w:rPr>
              <w:t>□否</w:t>
            </w:r>
          </w:p>
        </w:tc>
      </w:tr>
      <w:tr w14:paraId="2129FC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6" w:type="dxa"/>
            <w:vAlign w:val="center"/>
          </w:tcPr>
          <w:p w14:paraId="7F2D7630">
            <w:pPr>
              <w:spacing w:line="540" w:lineRule="exact"/>
              <w:jc w:val="center"/>
              <w:rPr>
                <w:color w:val="000000" w:themeColor="text1"/>
                <w:szCs w:val="21"/>
              </w:rPr>
            </w:pPr>
          </w:p>
        </w:tc>
        <w:tc>
          <w:tcPr>
            <w:tcW w:w="649" w:type="dxa"/>
            <w:vAlign w:val="center"/>
          </w:tcPr>
          <w:p w14:paraId="24558821">
            <w:pPr>
              <w:jc w:val="center"/>
              <w:rPr>
                <w:color w:val="000000" w:themeColor="text1"/>
                <w:szCs w:val="21"/>
              </w:rPr>
            </w:pPr>
            <w:r>
              <w:rPr>
                <w:color w:val="000000" w:themeColor="text1"/>
                <w:szCs w:val="21"/>
              </w:rPr>
              <w:t>投标人2</w:t>
            </w:r>
          </w:p>
        </w:tc>
        <w:tc>
          <w:tcPr>
            <w:tcW w:w="846" w:type="dxa"/>
            <w:vAlign w:val="center"/>
          </w:tcPr>
          <w:p w14:paraId="245B42DE">
            <w:pPr>
              <w:spacing w:line="540" w:lineRule="exact"/>
              <w:jc w:val="center"/>
              <w:rPr>
                <w:color w:val="000000" w:themeColor="text1"/>
                <w:szCs w:val="21"/>
              </w:rPr>
            </w:pPr>
          </w:p>
        </w:tc>
        <w:tc>
          <w:tcPr>
            <w:tcW w:w="846" w:type="dxa"/>
            <w:vAlign w:val="center"/>
          </w:tcPr>
          <w:p w14:paraId="0B4828AB">
            <w:pPr>
              <w:spacing w:line="540" w:lineRule="exact"/>
              <w:jc w:val="center"/>
              <w:rPr>
                <w:color w:val="000000" w:themeColor="text1"/>
                <w:szCs w:val="21"/>
              </w:rPr>
            </w:pPr>
          </w:p>
        </w:tc>
        <w:tc>
          <w:tcPr>
            <w:tcW w:w="1177" w:type="dxa"/>
            <w:vAlign w:val="center"/>
          </w:tcPr>
          <w:p w14:paraId="5B368D1A">
            <w:pPr>
              <w:spacing w:line="540" w:lineRule="exact"/>
              <w:jc w:val="center"/>
              <w:rPr>
                <w:color w:val="000000" w:themeColor="text1"/>
                <w:szCs w:val="21"/>
              </w:rPr>
            </w:pPr>
          </w:p>
        </w:tc>
        <w:tc>
          <w:tcPr>
            <w:tcW w:w="1021" w:type="dxa"/>
            <w:vAlign w:val="center"/>
          </w:tcPr>
          <w:p w14:paraId="3FDBA63C">
            <w:pPr>
              <w:spacing w:line="540" w:lineRule="exact"/>
              <w:jc w:val="center"/>
              <w:rPr>
                <w:color w:val="000000" w:themeColor="text1"/>
                <w:szCs w:val="21"/>
              </w:rPr>
            </w:pPr>
          </w:p>
        </w:tc>
        <w:tc>
          <w:tcPr>
            <w:tcW w:w="960" w:type="dxa"/>
            <w:vAlign w:val="center"/>
          </w:tcPr>
          <w:p w14:paraId="3C299AE9">
            <w:pPr>
              <w:spacing w:line="540" w:lineRule="exact"/>
              <w:jc w:val="center"/>
              <w:rPr>
                <w:color w:val="000000" w:themeColor="text1"/>
                <w:szCs w:val="21"/>
              </w:rPr>
            </w:pPr>
          </w:p>
        </w:tc>
        <w:tc>
          <w:tcPr>
            <w:tcW w:w="1240" w:type="dxa"/>
            <w:vAlign w:val="center"/>
          </w:tcPr>
          <w:p w14:paraId="64ACC205">
            <w:pPr>
              <w:jc w:val="center"/>
              <w:rPr>
                <w:color w:val="000000" w:themeColor="text1"/>
                <w:szCs w:val="21"/>
              </w:rPr>
            </w:pPr>
            <w:r>
              <w:rPr>
                <w:color w:val="000000" w:themeColor="text1"/>
                <w:szCs w:val="21"/>
              </w:rPr>
              <w:t>□是 □否</w:t>
            </w:r>
          </w:p>
        </w:tc>
        <w:tc>
          <w:tcPr>
            <w:tcW w:w="1240" w:type="dxa"/>
            <w:vAlign w:val="center"/>
          </w:tcPr>
          <w:p w14:paraId="103C3F3B">
            <w:pPr>
              <w:jc w:val="center"/>
              <w:rPr>
                <w:color w:val="000000" w:themeColor="text1"/>
                <w:szCs w:val="21"/>
              </w:rPr>
            </w:pPr>
            <w:r>
              <w:rPr>
                <w:color w:val="000000" w:themeColor="text1"/>
                <w:szCs w:val="21"/>
              </w:rPr>
              <w:t>□是 □否</w:t>
            </w:r>
          </w:p>
        </w:tc>
        <w:tc>
          <w:tcPr>
            <w:tcW w:w="769" w:type="dxa"/>
            <w:vAlign w:val="center"/>
          </w:tcPr>
          <w:p w14:paraId="70E19A73">
            <w:pPr>
              <w:jc w:val="center"/>
              <w:rPr>
                <w:color w:val="000000" w:themeColor="text1"/>
                <w:szCs w:val="21"/>
              </w:rPr>
            </w:pPr>
            <w:r>
              <w:rPr>
                <w:color w:val="000000" w:themeColor="text1"/>
                <w:szCs w:val="21"/>
              </w:rPr>
              <w:t xml:space="preserve">□是 </w:t>
            </w:r>
          </w:p>
          <w:p w14:paraId="3C001684">
            <w:pPr>
              <w:jc w:val="center"/>
              <w:rPr>
                <w:color w:val="000000" w:themeColor="text1"/>
                <w:szCs w:val="21"/>
              </w:rPr>
            </w:pPr>
            <w:r>
              <w:rPr>
                <w:color w:val="000000" w:themeColor="text1"/>
                <w:szCs w:val="21"/>
              </w:rPr>
              <w:t>□否</w:t>
            </w:r>
          </w:p>
        </w:tc>
      </w:tr>
      <w:tr w14:paraId="20EE1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6" w:type="dxa"/>
            <w:vAlign w:val="center"/>
          </w:tcPr>
          <w:p w14:paraId="73582398">
            <w:pPr>
              <w:spacing w:line="540" w:lineRule="exact"/>
              <w:jc w:val="center"/>
              <w:rPr>
                <w:color w:val="000000" w:themeColor="text1"/>
                <w:szCs w:val="21"/>
              </w:rPr>
            </w:pPr>
          </w:p>
        </w:tc>
        <w:tc>
          <w:tcPr>
            <w:tcW w:w="649" w:type="dxa"/>
            <w:vAlign w:val="center"/>
          </w:tcPr>
          <w:p w14:paraId="04209D09">
            <w:pPr>
              <w:jc w:val="center"/>
              <w:rPr>
                <w:color w:val="000000" w:themeColor="text1"/>
                <w:szCs w:val="21"/>
              </w:rPr>
            </w:pPr>
            <w:r>
              <w:rPr>
                <w:color w:val="000000" w:themeColor="text1"/>
                <w:szCs w:val="21"/>
              </w:rPr>
              <w:t>投标人3</w:t>
            </w:r>
          </w:p>
        </w:tc>
        <w:tc>
          <w:tcPr>
            <w:tcW w:w="846" w:type="dxa"/>
            <w:vAlign w:val="center"/>
          </w:tcPr>
          <w:p w14:paraId="5BAC92A0">
            <w:pPr>
              <w:spacing w:line="540" w:lineRule="exact"/>
              <w:jc w:val="center"/>
              <w:rPr>
                <w:color w:val="000000" w:themeColor="text1"/>
                <w:szCs w:val="21"/>
              </w:rPr>
            </w:pPr>
          </w:p>
        </w:tc>
        <w:tc>
          <w:tcPr>
            <w:tcW w:w="846" w:type="dxa"/>
            <w:vAlign w:val="center"/>
          </w:tcPr>
          <w:p w14:paraId="3C18B1C9">
            <w:pPr>
              <w:spacing w:line="540" w:lineRule="exact"/>
              <w:jc w:val="center"/>
              <w:rPr>
                <w:color w:val="000000" w:themeColor="text1"/>
                <w:szCs w:val="21"/>
              </w:rPr>
            </w:pPr>
          </w:p>
        </w:tc>
        <w:tc>
          <w:tcPr>
            <w:tcW w:w="1177" w:type="dxa"/>
            <w:vAlign w:val="center"/>
          </w:tcPr>
          <w:p w14:paraId="078E2932">
            <w:pPr>
              <w:spacing w:line="540" w:lineRule="exact"/>
              <w:jc w:val="center"/>
              <w:rPr>
                <w:color w:val="000000" w:themeColor="text1"/>
                <w:szCs w:val="21"/>
              </w:rPr>
            </w:pPr>
          </w:p>
        </w:tc>
        <w:tc>
          <w:tcPr>
            <w:tcW w:w="1021" w:type="dxa"/>
            <w:vAlign w:val="center"/>
          </w:tcPr>
          <w:p w14:paraId="3B8376AD">
            <w:pPr>
              <w:spacing w:line="540" w:lineRule="exact"/>
              <w:jc w:val="center"/>
              <w:rPr>
                <w:color w:val="000000" w:themeColor="text1"/>
                <w:szCs w:val="21"/>
              </w:rPr>
            </w:pPr>
          </w:p>
        </w:tc>
        <w:tc>
          <w:tcPr>
            <w:tcW w:w="960" w:type="dxa"/>
            <w:vAlign w:val="center"/>
          </w:tcPr>
          <w:p w14:paraId="5A9240E6">
            <w:pPr>
              <w:spacing w:line="540" w:lineRule="exact"/>
              <w:jc w:val="center"/>
              <w:rPr>
                <w:color w:val="000000" w:themeColor="text1"/>
                <w:szCs w:val="21"/>
              </w:rPr>
            </w:pPr>
          </w:p>
        </w:tc>
        <w:tc>
          <w:tcPr>
            <w:tcW w:w="1240" w:type="dxa"/>
            <w:vAlign w:val="center"/>
          </w:tcPr>
          <w:p w14:paraId="62EECFCD">
            <w:pPr>
              <w:jc w:val="center"/>
              <w:rPr>
                <w:color w:val="000000" w:themeColor="text1"/>
                <w:szCs w:val="21"/>
              </w:rPr>
            </w:pPr>
            <w:r>
              <w:rPr>
                <w:color w:val="000000" w:themeColor="text1"/>
                <w:szCs w:val="21"/>
              </w:rPr>
              <w:t>□是 □否</w:t>
            </w:r>
          </w:p>
        </w:tc>
        <w:tc>
          <w:tcPr>
            <w:tcW w:w="1240" w:type="dxa"/>
            <w:vAlign w:val="center"/>
          </w:tcPr>
          <w:p w14:paraId="71CB522B">
            <w:pPr>
              <w:jc w:val="center"/>
              <w:rPr>
                <w:color w:val="000000" w:themeColor="text1"/>
                <w:szCs w:val="21"/>
              </w:rPr>
            </w:pPr>
            <w:r>
              <w:rPr>
                <w:color w:val="000000" w:themeColor="text1"/>
                <w:szCs w:val="21"/>
              </w:rPr>
              <w:t>□是 □否</w:t>
            </w:r>
          </w:p>
        </w:tc>
        <w:tc>
          <w:tcPr>
            <w:tcW w:w="769" w:type="dxa"/>
            <w:vAlign w:val="center"/>
          </w:tcPr>
          <w:p w14:paraId="35C5E117">
            <w:pPr>
              <w:jc w:val="center"/>
              <w:rPr>
                <w:color w:val="000000" w:themeColor="text1"/>
                <w:szCs w:val="21"/>
              </w:rPr>
            </w:pPr>
            <w:r>
              <w:rPr>
                <w:color w:val="000000" w:themeColor="text1"/>
                <w:szCs w:val="21"/>
              </w:rPr>
              <w:t xml:space="preserve">□是 </w:t>
            </w:r>
          </w:p>
          <w:p w14:paraId="5C364AAF">
            <w:pPr>
              <w:jc w:val="center"/>
              <w:rPr>
                <w:color w:val="000000" w:themeColor="text1"/>
                <w:szCs w:val="21"/>
              </w:rPr>
            </w:pPr>
            <w:r>
              <w:rPr>
                <w:color w:val="000000" w:themeColor="text1"/>
                <w:szCs w:val="21"/>
              </w:rPr>
              <w:t>□否</w:t>
            </w:r>
          </w:p>
        </w:tc>
      </w:tr>
      <w:tr w14:paraId="62A705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6" w:type="dxa"/>
            <w:vAlign w:val="center"/>
          </w:tcPr>
          <w:p w14:paraId="24139665">
            <w:pPr>
              <w:spacing w:line="540" w:lineRule="exact"/>
              <w:jc w:val="center"/>
              <w:rPr>
                <w:color w:val="000000" w:themeColor="text1"/>
                <w:szCs w:val="21"/>
              </w:rPr>
            </w:pPr>
          </w:p>
        </w:tc>
        <w:tc>
          <w:tcPr>
            <w:tcW w:w="649" w:type="dxa"/>
          </w:tcPr>
          <w:p w14:paraId="36F0F220">
            <w:pPr>
              <w:jc w:val="center"/>
              <w:rPr>
                <w:color w:val="000000" w:themeColor="text1"/>
                <w:szCs w:val="21"/>
              </w:rPr>
            </w:pPr>
            <w:r>
              <w:rPr>
                <w:color w:val="000000" w:themeColor="text1"/>
                <w:szCs w:val="21"/>
              </w:rPr>
              <w:t>….</w:t>
            </w:r>
          </w:p>
        </w:tc>
        <w:tc>
          <w:tcPr>
            <w:tcW w:w="846" w:type="dxa"/>
            <w:vAlign w:val="center"/>
          </w:tcPr>
          <w:p w14:paraId="3A94D9AC">
            <w:pPr>
              <w:spacing w:line="540" w:lineRule="exact"/>
              <w:jc w:val="center"/>
              <w:rPr>
                <w:color w:val="000000" w:themeColor="text1"/>
                <w:szCs w:val="21"/>
              </w:rPr>
            </w:pPr>
          </w:p>
        </w:tc>
        <w:tc>
          <w:tcPr>
            <w:tcW w:w="846" w:type="dxa"/>
            <w:vAlign w:val="center"/>
          </w:tcPr>
          <w:p w14:paraId="2BFD6D27">
            <w:pPr>
              <w:spacing w:line="540" w:lineRule="exact"/>
              <w:jc w:val="center"/>
              <w:rPr>
                <w:color w:val="000000" w:themeColor="text1"/>
                <w:szCs w:val="21"/>
              </w:rPr>
            </w:pPr>
          </w:p>
        </w:tc>
        <w:tc>
          <w:tcPr>
            <w:tcW w:w="1177" w:type="dxa"/>
            <w:vAlign w:val="center"/>
          </w:tcPr>
          <w:p w14:paraId="72EEC9B6">
            <w:pPr>
              <w:spacing w:line="540" w:lineRule="exact"/>
              <w:jc w:val="center"/>
              <w:rPr>
                <w:color w:val="000000" w:themeColor="text1"/>
                <w:szCs w:val="21"/>
              </w:rPr>
            </w:pPr>
          </w:p>
        </w:tc>
        <w:tc>
          <w:tcPr>
            <w:tcW w:w="1021" w:type="dxa"/>
            <w:vAlign w:val="center"/>
          </w:tcPr>
          <w:p w14:paraId="42188FF0">
            <w:pPr>
              <w:spacing w:line="540" w:lineRule="exact"/>
              <w:jc w:val="center"/>
              <w:rPr>
                <w:color w:val="000000" w:themeColor="text1"/>
                <w:szCs w:val="21"/>
              </w:rPr>
            </w:pPr>
          </w:p>
        </w:tc>
        <w:tc>
          <w:tcPr>
            <w:tcW w:w="960" w:type="dxa"/>
            <w:vAlign w:val="center"/>
          </w:tcPr>
          <w:p w14:paraId="39474E5E">
            <w:pPr>
              <w:spacing w:line="540" w:lineRule="exact"/>
              <w:jc w:val="center"/>
              <w:rPr>
                <w:color w:val="000000" w:themeColor="text1"/>
                <w:szCs w:val="21"/>
              </w:rPr>
            </w:pPr>
          </w:p>
        </w:tc>
        <w:tc>
          <w:tcPr>
            <w:tcW w:w="1240" w:type="dxa"/>
          </w:tcPr>
          <w:p w14:paraId="309FB49A">
            <w:pPr>
              <w:jc w:val="center"/>
              <w:rPr>
                <w:color w:val="000000" w:themeColor="text1"/>
                <w:szCs w:val="21"/>
              </w:rPr>
            </w:pPr>
            <w:r>
              <w:rPr>
                <w:color w:val="000000" w:themeColor="text1"/>
                <w:szCs w:val="21"/>
              </w:rPr>
              <w:t>….</w:t>
            </w:r>
          </w:p>
        </w:tc>
        <w:tc>
          <w:tcPr>
            <w:tcW w:w="1240" w:type="dxa"/>
          </w:tcPr>
          <w:p w14:paraId="382108D0">
            <w:pPr>
              <w:jc w:val="center"/>
              <w:rPr>
                <w:color w:val="000000" w:themeColor="text1"/>
                <w:szCs w:val="21"/>
              </w:rPr>
            </w:pPr>
            <w:r>
              <w:rPr>
                <w:color w:val="000000" w:themeColor="text1"/>
                <w:szCs w:val="21"/>
              </w:rPr>
              <w:t>….</w:t>
            </w:r>
          </w:p>
        </w:tc>
        <w:tc>
          <w:tcPr>
            <w:tcW w:w="769" w:type="dxa"/>
          </w:tcPr>
          <w:p w14:paraId="3DE29E62">
            <w:pPr>
              <w:jc w:val="center"/>
              <w:rPr>
                <w:color w:val="000000" w:themeColor="text1"/>
                <w:szCs w:val="21"/>
              </w:rPr>
            </w:pPr>
            <w:r>
              <w:rPr>
                <w:color w:val="000000" w:themeColor="text1"/>
                <w:szCs w:val="21"/>
              </w:rPr>
              <w:t>….</w:t>
            </w:r>
          </w:p>
        </w:tc>
      </w:tr>
      <w:tr w14:paraId="1BCB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6" w:type="dxa"/>
            <w:vAlign w:val="center"/>
          </w:tcPr>
          <w:p w14:paraId="5CAFF70F">
            <w:pPr>
              <w:spacing w:line="540" w:lineRule="exact"/>
              <w:jc w:val="center"/>
              <w:rPr>
                <w:color w:val="000000" w:themeColor="text1"/>
                <w:szCs w:val="21"/>
              </w:rPr>
            </w:pPr>
          </w:p>
        </w:tc>
        <w:tc>
          <w:tcPr>
            <w:tcW w:w="649" w:type="dxa"/>
          </w:tcPr>
          <w:p w14:paraId="7D711AC9">
            <w:pPr>
              <w:jc w:val="center"/>
              <w:rPr>
                <w:color w:val="000000" w:themeColor="text1"/>
                <w:szCs w:val="21"/>
              </w:rPr>
            </w:pPr>
            <w:r>
              <w:rPr>
                <w:color w:val="000000" w:themeColor="text1"/>
                <w:szCs w:val="21"/>
              </w:rPr>
              <w:t>….</w:t>
            </w:r>
          </w:p>
        </w:tc>
        <w:tc>
          <w:tcPr>
            <w:tcW w:w="846" w:type="dxa"/>
            <w:vAlign w:val="center"/>
          </w:tcPr>
          <w:p w14:paraId="54A54CB7">
            <w:pPr>
              <w:spacing w:line="540" w:lineRule="exact"/>
              <w:jc w:val="center"/>
              <w:rPr>
                <w:color w:val="000000" w:themeColor="text1"/>
                <w:szCs w:val="21"/>
              </w:rPr>
            </w:pPr>
          </w:p>
        </w:tc>
        <w:tc>
          <w:tcPr>
            <w:tcW w:w="846" w:type="dxa"/>
            <w:vAlign w:val="center"/>
          </w:tcPr>
          <w:p w14:paraId="01074EC9">
            <w:pPr>
              <w:spacing w:line="540" w:lineRule="exact"/>
              <w:jc w:val="center"/>
              <w:rPr>
                <w:color w:val="000000" w:themeColor="text1"/>
                <w:szCs w:val="21"/>
              </w:rPr>
            </w:pPr>
          </w:p>
        </w:tc>
        <w:tc>
          <w:tcPr>
            <w:tcW w:w="1177" w:type="dxa"/>
            <w:vAlign w:val="center"/>
          </w:tcPr>
          <w:p w14:paraId="3EF98179">
            <w:pPr>
              <w:spacing w:line="540" w:lineRule="exact"/>
              <w:jc w:val="center"/>
              <w:rPr>
                <w:color w:val="000000" w:themeColor="text1"/>
                <w:szCs w:val="21"/>
              </w:rPr>
            </w:pPr>
          </w:p>
        </w:tc>
        <w:tc>
          <w:tcPr>
            <w:tcW w:w="1021" w:type="dxa"/>
            <w:vAlign w:val="center"/>
          </w:tcPr>
          <w:p w14:paraId="25215682">
            <w:pPr>
              <w:spacing w:line="540" w:lineRule="exact"/>
              <w:jc w:val="center"/>
              <w:rPr>
                <w:color w:val="000000" w:themeColor="text1"/>
                <w:szCs w:val="21"/>
              </w:rPr>
            </w:pPr>
          </w:p>
        </w:tc>
        <w:tc>
          <w:tcPr>
            <w:tcW w:w="960" w:type="dxa"/>
            <w:vAlign w:val="center"/>
          </w:tcPr>
          <w:p w14:paraId="4301707F">
            <w:pPr>
              <w:spacing w:line="540" w:lineRule="exact"/>
              <w:jc w:val="center"/>
              <w:rPr>
                <w:color w:val="000000" w:themeColor="text1"/>
                <w:szCs w:val="21"/>
              </w:rPr>
            </w:pPr>
          </w:p>
        </w:tc>
        <w:tc>
          <w:tcPr>
            <w:tcW w:w="1240" w:type="dxa"/>
          </w:tcPr>
          <w:p w14:paraId="5ACD14CA">
            <w:pPr>
              <w:jc w:val="center"/>
              <w:rPr>
                <w:color w:val="000000" w:themeColor="text1"/>
                <w:szCs w:val="21"/>
              </w:rPr>
            </w:pPr>
            <w:r>
              <w:rPr>
                <w:color w:val="000000" w:themeColor="text1"/>
                <w:szCs w:val="21"/>
              </w:rPr>
              <w:t>….</w:t>
            </w:r>
          </w:p>
        </w:tc>
        <w:tc>
          <w:tcPr>
            <w:tcW w:w="1240" w:type="dxa"/>
          </w:tcPr>
          <w:p w14:paraId="27D77B2C">
            <w:pPr>
              <w:jc w:val="center"/>
              <w:rPr>
                <w:color w:val="000000" w:themeColor="text1"/>
                <w:szCs w:val="21"/>
              </w:rPr>
            </w:pPr>
            <w:r>
              <w:rPr>
                <w:color w:val="000000" w:themeColor="text1"/>
                <w:szCs w:val="21"/>
              </w:rPr>
              <w:t>….</w:t>
            </w:r>
          </w:p>
        </w:tc>
        <w:tc>
          <w:tcPr>
            <w:tcW w:w="769" w:type="dxa"/>
          </w:tcPr>
          <w:p w14:paraId="3F7DB312">
            <w:pPr>
              <w:jc w:val="center"/>
              <w:rPr>
                <w:color w:val="000000" w:themeColor="text1"/>
                <w:szCs w:val="21"/>
              </w:rPr>
            </w:pPr>
            <w:r>
              <w:rPr>
                <w:color w:val="000000" w:themeColor="text1"/>
                <w:szCs w:val="21"/>
              </w:rPr>
              <w:t>….</w:t>
            </w:r>
          </w:p>
        </w:tc>
      </w:tr>
      <w:tr w14:paraId="41170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6" w:type="dxa"/>
            <w:vAlign w:val="center"/>
          </w:tcPr>
          <w:p w14:paraId="61B6B9A4">
            <w:pPr>
              <w:spacing w:line="540" w:lineRule="exact"/>
              <w:jc w:val="center"/>
              <w:rPr>
                <w:color w:val="000000" w:themeColor="text1"/>
                <w:szCs w:val="21"/>
              </w:rPr>
            </w:pPr>
          </w:p>
        </w:tc>
        <w:tc>
          <w:tcPr>
            <w:tcW w:w="649" w:type="dxa"/>
          </w:tcPr>
          <w:p w14:paraId="2184C990">
            <w:pPr>
              <w:jc w:val="center"/>
              <w:rPr>
                <w:color w:val="000000" w:themeColor="text1"/>
                <w:szCs w:val="21"/>
              </w:rPr>
            </w:pPr>
          </w:p>
        </w:tc>
        <w:tc>
          <w:tcPr>
            <w:tcW w:w="846" w:type="dxa"/>
            <w:vAlign w:val="center"/>
          </w:tcPr>
          <w:p w14:paraId="4959110E">
            <w:pPr>
              <w:spacing w:line="540" w:lineRule="exact"/>
              <w:jc w:val="center"/>
              <w:rPr>
                <w:color w:val="000000" w:themeColor="text1"/>
                <w:szCs w:val="21"/>
              </w:rPr>
            </w:pPr>
          </w:p>
        </w:tc>
        <w:tc>
          <w:tcPr>
            <w:tcW w:w="846" w:type="dxa"/>
            <w:vAlign w:val="center"/>
          </w:tcPr>
          <w:p w14:paraId="5E0B0727">
            <w:pPr>
              <w:spacing w:line="540" w:lineRule="exact"/>
              <w:jc w:val="center"/>
              <w:rPr>
                <w:color w:val="000000" w:themeColor="text1"/>
                <w:szCs w:val="21"/>
              </w:rPr>
            </w:pPr>
          </w:p>
        </w:tc>
        <w:tc>
          <w:tcPr>
            <w:tcW w:w="1177" w:type="dxa"/>
            <w:vAlign w:val="center"/>
          </w:tcPr>
          <w:p w14:paraId="0D85F2C3">
            <w:pPr>
              <w:spacing w:line="540" w:lineRule="exact"/>
              <w:jc w:val="center"/>
              <w:rPr>
                <w:color w:val="000000" w:themeColor="text1"/>
                <w:szCs w:val="21"/>
              </w:rPr>
            </w:pPr>
          </w:p>
        </w:tc>
        <w:tc>
          <w:tcPr>
            <w:tcW w:w="1021" w:type="dxa"/>
            <w:vAlign w:val="center"/>
          </w:tcPr>
          <w:p w14:paraId="19E9A27C">
            <w:pPr>
              <w:spacing w:line="540" w:lineRule="exact"/>
              <w:jc w:val="center"/>
              <w:rPr>
                <w:color w:val="000000" w:themeColor="text1"/>
                <w:szCs w:val="21"/>
              </w:rPr>
            </w:pPr>
          </w:p>
        </w:tc>
        <w:tc>
          <w:tcPr>
            <w:tcW w:w="960" w:type="dxa"/>
            <w:vAlign w:val="center"/>
          </w:tcPr>
          <w:p w14:paraId="41AAAA94">
            <w:pPr>
              <w:spacing w:line="540" w:lineRule="exact"/>
              <w:jc w:val="center"/>
              <w:rPr>
                <w:color w:val="000000" w:themeColor="text1"/>
                <w:szCs w:val="21"/>
              </w:rPr>
            </w:pPr>
          </w:p>
        </w:tc>
        <w:tc>
          <w:tcPr>
            <w:tcW w:w="1240" w:type="dxa"/>
          </w:tcPr>
          <w:p w14:paraId="471339E0">
            <w:pPr>
              <w:jc w:val="center"/>
              <w:rPr>
                <w:color w:val="000000" w:themeColor="text1"/>
                <w:szCs w:val="21"/>
              </w:rPr>
            </w:pPr>
          </w:p>
        </w:tc>
        <w:tc>
          <w:tcPr>
            <w:tcW w:w="1240" w:type="dxa"/>
          </w:tcPr>
          <w:p w14:paraId="4C020B3B">
            <w:pPr>
              <w:jc w:val="center"/>
              <w:rPr>
                <w:color w:val="000000" w:themeColor="text1"/>
                <w:szCs w:val="21"/>
              </w:rPr>
            </w:pPr>
          </w:p>
        </w:tc>
        <w:tc>
          <w:tcPr>
            <w:tcW w:w="769" w:type="dxa"/>
          </w:tcPr>
          <w:p w14:paraId="39344459">
            <w:pPr>
              <w:jc w:val="center"/>
              <w:rPr>
                <w:color w:val="000000" w:themeColor="text1"/>
                <w:szCs w:val="21"/>
              </w:rPr>
            </w:pPr>
          </w:p>
        </w:tc>
      </w:tr>
      <w:tr w14:paraId="568D8B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6" w:type="dxa"/>
            <w:vAlign w:val="center"/>
          </w:tcPr>
          <w:p w14:paraId="2F73FA83">
            <w:pPr>
              <w:spacing w:line="540" w:lineRule="exact"/>
              <w:jc w:val="center"/>
              <w:rPr>
                <w:color w:val="000000" w:themeColor="text1"/>
                <w:szCs w:val="21"/>
              </w:rPr>
            </w:pPr>
          </w:p>
        </w:tc>
        <w:tc>
          <w:tcPr>
            <w:tcW w:w="649" w:type="dxa"/>
          </w:tcPr>
          <w:p w14:paraId="2E940B48">
            <w:pPr>
              <w:jc w:val="center"/>
              <w:rPr>
                <w:color w:val="000000" w:themeColor="text1"/>
                <w:szCs w:val="21"/>
              </w:rPr>
            </w:pPr>
          </w:p>
        </w:tc>
        <w:tc>
          <w:tcPr>
            <w:tcW w:w="846" w:type="dxa"/>
            <w:vAlign w:val="center"/>
          </w:tcPr>
          <w:p w14:paraId="7862E6DE">
            <w:pPr>
              <w:spacing w:line="540" w:lineRule="exact"/>
              <w:jc w:val="center"/>
              <w:rPr>
                <w:color w:val="000000" w:themeColor="text1"/>
                <w:szCs w:val="21"/>
              </w:rPr>
            </w:pPr>
          </w:p>
        </w:tc>
        <w:tc>
          <w:tcPr>
            <w:tcW w:w="846" w:type="dxa"/>
            <w:vAlign w:val="center"/>
          </w:tcPr>
          <w:p w14:paraId="74FDF85D">
            <w:pPr>
              <w:spacing w:line="540" w:lineRule="exact"/>
              <w:jc w:val="center"/>
              <w:rPr>
                <w:color w:val="000000" w:themeColor="text1"/>
                <w:szCs w:val="21"/>
              </w:rPr>
            </w:pPr>
          </w:p>
        </w:tc>
        <w:tc>
          <w:tcPr>
            <w:tcW w:w="1177" w:type="dxa"/>
            <w:vAlign w:val="center"/>
          </w:tcPr>
          <w:p w14:paraId="58D5682F">
            <w:pPr>
              <w:spacing w:line="540" w:lineRule="exact"/>
              <w:jc w:val="center"/>
              <w:rPr>
                <w:color w:val="000000" w:themeColor="text1"/>
                <w:szCs w:val="21"/>
              </w:rPr>
            </w:pPr>
          </w:p>
        </w:tc>
        <w:tc>
          <w:tcPr>
            <w:tcW w:w="1021" w:type="dxa"/>
            <w:vAlign w:val="center"/>
          </w:tcPr>
          <w:p w14:paraId="3E0EC268">
            <w:pPr>
              <w:spacing w:line="540" w:lineRule="exact"/>
              <w:jc w:val="center"/>
              <w:rPr>
                <w:color w:val="000000" w:themeColor="text1"/>
                <w:szCs w:val="21"/>
              </w:rPr>
            </w:pPr>
          </w:p>
        </w:tc>
        <w:tc>
          <w:tcPr>
            <w:tcW w:w="960" w:type="dxa"/>
            <w:vAlign w:val="center"/>
          </w:tcPr>
          <w:p w14:paraId="2D2D0F54">
            <w:pPr>
              <w:spacing w:line="540" w:lineRule="exact"/>
              <w:jc w:val="center"/>
              <w:rPr>
                <w:color w:val="000000" w:themeColor="text1"/>
                <w:szCs w:val="21"/>
              </w:rPr>
            </w:pPr>
          </w:p>
        </w:tc>
        <w:tc>
          <w:tcPr>
            <w:tcW w:w="1240" w:type="dxa"/>
          </w:tcPr>
          <w:p w14:paraId="1D08C28E">
            <w:pPr>
              <w:jc w:val="center"/>
              <w:rPr>
                <w:color w:val="000000" w:themeColor="text1"/>
                <w:szCs w:val="21"/>
              </w:rPr>
            </w:pPr>
          </w:p>
        </w:tc>
        <w:tc>
          <w:tcPr>
            <w:tcW w:w="1240" w:type="dxa"/>
          </w:tcPr>
          <w:p w14:paraId="7DAD1060">
            <w:pPr>
              <w:jc w:val="center"/>
              <w:rPr>
                <w:color w:val="000000" w:themeColor="text1"/>
                <w:szCs w:val="21"/>
              </w:rPr>
            </w:pPr>
          </w:p>
        </w:tc>
        <w:tc>
          <w:tcPr>
            <w:tcW w:w="769" w:type="dxa"/>
          </w:tcPr>
          <w:p w14:paraId="2E5BFD3E">
            <w:pPr>
              <w:jc w:val="center"/>
              <w:rPr>
                <w:color w:val="000000" w:themeColor="text1"/>
                <w:szCs w:val="21"/>
              </w:rPr>
            </w:pPr>
          </w:p>
        </w:tc>
      </w:tr>
      <w:tr w14:paraId="585F0F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6" w:type="dxa"/>
            <w:vAlign w:val="center"/>
          </w:tcPr>
          <w:p w14:paraId="79B8DCA6">
            <w:pPr>
              <w:spacing w:line="540" w:lineRule="exact"/>
              <w:jc w:val="center"/>
              <w:rPr>
                <w:color w:val="000000" w:themeColor="text1"/>
                <w:szCs w:val="21"/>
              </w:rPr>
            </w:pPr>
          </w:p>
        </w:tc>
        <w:tc>
          <w:tcPr>
            <w:tcW w:w="649" w:type="dxa"/>
          </w:tcPr>
          <w:p w14:paraId="50CF12AD">
            <w:pPr>
              <w:jc w:val="center"/>
              <w:rPr>
                <w:color w:val="000000" w:themeColor="text1"/>
                <w:szCs w:val="21"/>
              </w:rPr>
            </w:pPr>
          </w:p>
        </w:tc>
        <w:tc>
          <w:tcPr>
            <w:tcW w:w="846" w:type="dxa"/>
            <w:vAlign w:val="center"/>
          </w:tcPr>
          <w:p w14:paraId="44E07E18">
            <w:pPr>
              <w:spacing w:line="540" w:lineRule="exact"/>
              <w:jc w:val="center"/>
              <w:rPr>
                <w:color w:val="000000" w:themeColor="text1"/>
                <w:szCs w:val="21"/>
              </w:rPr>
            </w:pPr>
          </w:p>
        </w:tc>
        <w:tc>
          <w:tcPr>
            <w:tcW w:w="846" w:type="dxa"/>
            <w:vAlign w:val="center"/>
          </w:tcPr>
          <w:p w14:paraId="29A5FD7E">
            <w:pPr>
              <w:spacing w:line="540" w:lineRule="exact"/>
              <w:jc w:val="center"/>
              <w:rPr>
                <w:color w:val="000000" w:themeColor="text1"/>
                <w:szCs w:val="21"/>
              </w:rPr>
            </w:pPr>
          </w:p>
        </w:tc>
        <w:tc>
          <w:tcPr>
            <w:tcW w:w="1177" w:type="dxa"/>
            <w:vAlign w:val="center"/>
          </w:tcPr>
          <w:p w14:paraId="7A4C8CAE">
            <w:pPr>
              <w:spacing w:line="540" w:lineRule="exact"/>
              <w:jc w:val="center"/>
              <w:rPr>
                <w:color w:val="000000" w:themeColor="text1"/>
                <w:szCs w:val="21"/>
              </w:rPr>
            </w:pPr>
          </w:p>
        </w:tc>
        <w:tc>
          <w:tcPr>
            <w:tcW w:w="1021" w:type="dxa"/>
            <w:vAlign w:val="center"/>
          </w:tcPr>
          <w:p w14:paraId="3529A1E8">
            <w:pPr>
              <w:spacing w:line="540" w:lineRule="exact"/>
              <w:jc w:val="center"/>
              <w:rPr>
                <w:color w:val="000000" w:themeColor="text1"/>
                <w:szCs w:val="21"/>
              </w:rPr>
            </w:pPr>
          </w:p>
        </w:tc>
        <w:tc>
          <w:tcPr>
            <w:tcW w:w="960" w:type="dxa"/>
            <w:vAlign w:val="center"/>
          </w:tcPr>
          <w:p w14:paraId="2F04E5FA">
            <w:pPr>
              <w:spacing w:line="540" w:lineRule="exact"/>
              <w:jc w:val="center"/>
              <w:rPr>
                <w:color w:val="000000" w:themeColor="text1"/>
                <w:szCs w:val="21"/>
              </w:rPr>
            </w:pPr>
          </w:p>
        </w:tc>
        <w:tc>
          <w:tcPr>
            <w:tcW w:w="1240" w:type="dxa"/>
          </w:tcPr>
          <w:p w14:paraId="679E5094">
            <w:pPr>
              <w:jc w:val="center"/>
              <w:rPr>
                <w:color w:val="000000" w:themeColor="text1"/>
                <w:szCs w:val="21"/>
              </w:rPr>
            </w:pPr>
          </w:p>
        </w:tc>
        <w:tc>
          <w:tcPr>
            <w:tcW w:w="1240" w:type="dxa"/>
          </w:tcPr>
          <w:p w14:paraId="04F0921B">
            <w:pPr>
              <w:jc w:val="center"/>
              <w:rPr>
                <w:color w:val="000000" w:themeColor="text1"/>
                <w:szCs w:val="21"/>
              </w:rPr>
            </w:pPr>
          </w:p>
        </w:tc>
        <w:tc>
          <w:tcPr>
            <w:tcW w:w="769" w:type="dxa"/>
          </w:tcPr>
          <w:p w14:paraId="163ADCA6">
            <w:pPr>
              <w:jc w:val="center"/>
              <w:rPr>
                <w:color w:val="000000" w:themeColor="text1"/>
                <w:szCs w:val="21"/>
              </w:rPr>
            </w:pPr>
          </w:p>
        </w:tc>
      </w:tr>
    </w:tbl>
    <w:p w14:paraId="04F345BF">
      <w:pPr>
        <w:rPr>
          <w:color w:val="000000" w:themeColor="text1"/>
          <w:szCs w:val="21"/>
        </w:rPr>
      </w:pPr>
      <w:r>
        <w:rPr>
          <w:color w:val="000000" w:themeColor="text1"/>
          <w:szCs w:val="21"/>
        </w:rPr>
        <w:t>注：所有投标人指经过详细评审而未被否决的投标人</w:t>
      </w:r>
      <w:r>
        <w:rPr>
          <w:rFonts w:hint="eastAsia"/>
          <w:color w:val="000000" w:themeColor="text1"/>
          <w:szCs w:val="21"/>
        </w:rPr>
        <w:t>。</w:t>
      </w:r>
    </w:p>
    <w:p w14:paraId="065561BF">
      <w:pPr>
        <w:rPr>
          <w:color w:val="000000" w:themeColor="text1"/>
          <w:szCs w:val="21"/>
        </w:rPr>
      </w:pPr>
      <w:r>
        <w:rPr>
          <w:color w:val="000000" w:themeColor="text1"/>
          <w:szCs w:val="21"/>
        </w:rPr>
        <w:t xml:space="preserve">    </w:t>
      </w:r>
    </w:p>
    <w:p w14:paraId="62F6F210">
      <w:pPr>
        <w:spacing w:line="700" w:lineRule="exact"/>
        <w:rPr>
          <w:color w:val="000000" w:themeColor="text1"/>
          <w:sz w:val="24"/>
        </w:rPr>
      </w:pPr>
      <w:r>
        <w:rPr>
          <w:color w:val="000000" w:themeColor="text1"/>
          <w:sz w:val="24"/>
        </w:rPr>
        <w:t>评标委员会成员签名：</w:t>
      </w:r>
      <w:r>
        <w:rPr>
          <w:b/>
          <w:color w:val="000000" w:themeColor="text1"/>
          <w:szCs w:val="21"/>
        </w:rPr>
        <w:t xml:space="preserve"> </w:t>
      </w:r>
      <w:r>
        <w:rPr>
          <w:color w:val="000000" w:themeColor="text1"/>
          <w:szCs w:val="21"/>
        </w:rPr>
        <w:t xml:space="preserve">                                   </w:t>
      </w:r>
      <w:r>
        <w:rPr>
          <w:color w:val="000000" w:themeColor="text1"/>
          <w:sz w:val="24"/>
        </w:rPr>
        <w:t>日期：    年   月   日</w:t>
      </w:r>
    </w:p>
    <w:p w14:paraId="5EB90203">
      <w:pPr>
        <w:spacing w:line="560" w:lineRule="exact"/>
        <w:jc w:val="center"/>
        <w:rPr>
          <w:rFonts w:eastAsia="仿宋_GB2312"/>
          <w:color w:val="000000" w:themeColor="text1"/>
          <w:sz w:val="32"/>
          <w:szCs w:val="32"/>
        </w:rPr>
      </w:pPr>
      <w:r>
        <w:rPr>
          <w:color w:val="000000" w:themeColor="text1"/>
          <w:sz w:val="24"/>
        </w:rPr>
        <w:br w:type="page"/>
      </w:r>
      <w:r>
        <w:rPr>
          <w:rFonts w:eastAsia="方正小标宋简体"/>
          <w:color w:val="000000" w:themeColor="text1"/>
          <w:sz w:val="32"/>
          <w:szCs w:val="32"/>
        </w:rPr>
        <w:t>5.2</w:t>
      </w:r>
      <w:r>
        <w:rPr>
          <w:rFonts w:eastAsia="方正小标宋简体"/>
          <w:color w:val="000000" w:themeColor="text1"/>
          <w:sz w:val="30"/>
          <w:szCs w:val="30"/>
        </w:rPr>
        <w:t>低于成本评审表</w:t>
      </w:r>
    </w:p>
    <w:p w14:paraId="281E19D8">
      <w:pPr>
        <w:pStyle w:val="5"/>
        <w:spacing w:line="700" w:lineRule="exact"/>
        <w:ind w:firstLine="0" w:firstLineChars="0"/>
        <w:rPr>
          <w:color w:val="000000" w:themeColor="text1"/>
          <w:sz w:val="24"/>
        </w:rPr>
      </w:pPr>
      <w:r>
        <w:rPr>
          <w:color w:val="000000" w:themeColor="text1"/>
          <w:sz w:val="24"/>
        </w:rPr>
        <w:t xml:space="preserve">投标人名称：                                             </w:t>
      </w:r>
      <w:r>
        <w:rPr>
          <w:color w:val="000000" w:themeColor="text1"/>
          <w:sz w:val="24"/>
          <w:szCs w:val="24"/>
        </w:rPr>
        <w:t>第  页 共  页</w:t>
      </w:r>
    </w:p>
    <w:tbl>
      <w:tblPr>
        <w:tblStyle w:val="14"/>
        <w:tblW w:w="91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567"/>
        <w:gridCol w:w="1560"/>
        <w:gridCol w:w="1275"/>
        <w:gridCol w:w="1560"/>
        <w:gridCol w:w="1741"/>
        <w:gridCol w:w="1235"/>
      </w:tblGrid>
      <w:tr w14:paraId="2162D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48" w:hRule="atLeast"/>
        </w:trPr>
        <w:tc>
          <w:tcPr>
            <w:tcW w:w="1809" w:type="dxa"/>
            <w:gridSpan w:val="2"/>
            <w:vAlign w:val="center"/>
          </w:tcPr>
          <w:p w14:paraId="07D5C179">
            <w:pPr>
              <w:jc w:val="center"/>
              <w:rPr>
                <w:color w:val="000000" w:themeColor="text1"/>
                <w:szCs w:val="21"/>
              </w:rPr>
            </w:pPr>
            <w:r>
              <w:rPr>
                <w:color w:val="000000" w:themeColor="text1"/>
                <w:szCs w:val="21"/>
              </w:rPr>
              <w:t>项目名称</w:t>
            </w:r>
          </w:p>
        </w:tc>
        <w:tc>
          <w:tcPr>
            <w:tcW w:w="1560" w:type="dxa"/>
            <w:vAlign w:val="center"/>
          </w:tcPr>
          <w:p w14:paraId="62D96412">
            <w:pPr>
              <w:jc w:val="center"/>
              <w:rPr>
                <w:color w:val="000000" w:themeColor="text1"/>
                <w:szCs w:val="21"/>
              </w:rPr>
            </w:pPr>
            <w:r>
              <w:rPr>
                <w:color w:val="000000" w:themeColor="text1"/>
                <w:szCs w:val="21"/>
              </w:rPr>
              <w:t>评审价低于最高投标限价的相应价格的幅度（%）</w:t>
            </w:r>
          </w:p>
        </w:tc>
        <w:tc>
          <w:tcPr>
            <w:tcW w:w="1275" w:type="dxa"/>
            <w:vAlign w:val="center"/>
          </w:tcPr>
          <w:p w14:paraId="336E27D0">
            <w:pPr>
              <w:jc w:val="center"/>
              <w:rPr>
                <w:color w:val="000000" w:themeColor="text1"/>
                <w:szCs w:val="21"/>
              </w:rPr>
            </w:pPr>
            <w:r>
              <w:rPr>
                <w:color w:val="000000" w:themeColor="text1"/>
                <w:szCs w:val="21"/>
              </w:rPr>
              <w:t>是否低于最高投标限价相应价格的85%</w:t>
            </w:r>
          </w:p>
        </w:tc>
        <w:tc>
          <w:tcPr>
            <w:tcW w:w="1560" w:type="dxa"/>
            <w:vAlign w:val="center"/>
          </w:tcPr>
          <w:p w14:paraId="103CFC79">
            <w:pPr>
              <w:jc w:val="center"/>
              <w:rPr>
                <w:color w:val="000000" w:themeColor="text1"/>
                <w:szCs w:val="21"/>
              </w:rPr>
            </w:pPr>
            <w:r>
              <w:rPr>
                <w:bCs/>
                <w:color w:val="000000" w:themeColor="text1"/>
                <w:szCs w:val="21"/>
              </w:rPr>
              <w:t>评审价低于所有投标人评审价算术平均值的幅度（%）</w:t>
            </w:r>
          </w:p>
        </w:tc>
        <w:tc>
          <w:tcPr>
            <w:tcW w:w="1741" w:type="dxa"/>
            <w:vAlign w:val="center"/>
          </w:tcPr>
          <w:p w14:paraId="190ADC1C">
            <w:pPr>
              <w:jc w:val="center"/>
              <w:rPr>
                <w:color w:val="000000" w:themeColor="text1"/>
                <w:szCs w:val="21"/>
              </w:rPr>
            </w:pPr>
            <w:r>
              <w:rPr>
                <w:bCs/>
                <w:color w:val="000000" w:themeColor="text1"/>
                <w:szCs w:val="21"/>
              </w:rPr>
              <w:t>是否低于最高投标限价相应价格的90%且低于所有投标人评审价算术平均值的95%</w:t>
            </w:r>
          </w:p>
        </w:tc>
        <w:tc>
          <w:tcPr>
            <w:tcW w:w="1235" w:type="dxa"/>
            <w:vAlign w:val="center"/>
          </w:tcPr>
          <w:p w14:paraId="09BDC401">
            <w:pPr>
              <w:jc w:val="center"/>
              <w:rPr>
                <w:color w:val="000000" w:themeColor="text1"/>
                <w:szCs w:val="21"/>
              </w:rPr>
            </w:pPr>
            <w:r>
              <w:rPr>
                <w:color w:val="000000" w:themeColor="text1"/>
                <w:szCs w:val="21"/>
              </w:rPr>
              <w:t>有关疑问事项备注</w:t>
            </w:r>
          </w:p>
        </w:tc>
      </w:tr>
      <w:tr w14:paraId="07DDF6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1809" w:type="dxa"/>
            <w:gridSpan w:val="2"/>
          </w:tcPr>
          <w:p w14:paraId="2372F072">
            <w:pPr>
              <w:spacing w:line="480" w:lineRule="auto"/>
              <w:jc w:val="center"/>
              <w:rPr>
                <w:color w:val="000000" w:themeColor="text1"/>
                <w:szCs w:val="21"/>
              </w:rPr>
            </w:pPr>
          </w:p>
        </w:tc>
        <w:tc>
          <w:tcPr>
            <w:tcW w:w="1560" w:type="dxa"/>
          </w:tcPr>
          <w:p w14:paraId="6CEE799F">
            <w:pPr>
              <w:spacing w:line="480" w:lineRule="auto"/>
              <w:jc w:val="center"/>
              <w:rPr>
                <w:color w:val="000000" w:themeColor="text1"/>
                <w:szCs w:val="21"/>
              </w:rPr>
            </w:pPr>
          </w:p>
        </w:tc>
        <w:tc>
          <w:tcPr>
            <w:tcW w:w="1275" w:type="dxa"/>
            <w:vAlign w:val="center"/>
          </w:tcPr>
          <w:p w14:paraId="59EA669E">
            <w:pPr>
              <w:jc w:val="center"/>
              <w:rPr>
                <w:color w:val="000000" w:themeColor="text1"/>
                <w:szCs w:val="21"/>
              </w:rPr>
            </w:pPr>
            <w:r>
              <w:rPr>
                <w:color w:val="000000" w:themeColor="text1"/>
                <w:szCs w:val="21"/>
              </w:rPr>
              <w:t>□是 □否</w:t>
            </w:r>
          </w:p>
        </w:tc>
        <w:tc>
          <w:tcPr>
            <w:tcW w:w="1560" w:type="dxa"/>
            <w:vAlign w:val="center"/>
          </w:tcPr>
          <w:p w14:paraId="4D259FF8">
            <w:pPr>
              <w:jc w:val="center"/>
              <w:rPr>
                <w:color w:val="000000" w:themeColor="text1"/>
                <w:szCs w:val="21"/>
              </w:rPr>
            </w:pPr>
          </w:p>
        </w:tc>
        <w:tc>
          <w:tcPr>
            <w:tcW w:w="1741" w:type="dxa"/>
            <w:vAlign w:val="center"/>
          </w:tcPr>
          <w:p w14:paraId="72CEB8E3">
            <w:pPr>
              <w:jc w:val="center"/>
              <w:rPr>
                <w:color w:val="000000" w:themeColor="text1"/>
                <w:szCs w:val="21"/>
              </w:rPr>
            </w:pPr>
            <w:r>
              <w:rPr>
                <w:color w:val="000000" w:themeColor="text1"/>
                <w:szCs w:val="21"/>
              </w:rPr>
              <w:t>□是  □否</w:t>
            </w:r>
          </w:p>
        </w:tc>
        <w:tc>
          <w:tcPr>
            <w:tcW w:w="1235" w:type="dxa"/>
          </w:tcPr>
          <w:p w14:paraId="7C2CEF69">
            <w:pPr>
              <w:spacing w:line="480" w:lineRule="auto"/>
              <w:jc w:val="center"/>
              <w:rPr>
                <w:color w:val="000000" w:themeColor="text1"/>
                <w:sz w:val="24"/>
              </w:rPr>
            </w:pPr>
          </w:p>
        </w:tc>
      </w:tr>
      <w:tr w14:paraId="7B1EC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4" w:hRule="atLeast"/>
        </w:trPr>
        <w:tc>
          <w:tcPr>
            <w:tcW w:w="7945" w:type="dxa"/>
            <w:gridSpan w:val="6"/>
          </w:tcPr>
          <w:p w14:paraId="52CDB2C7">
            <w:pPr>
              <w:rPr>
                <w:color w:val="000000" w:themeColor="text1"/>
                <w:szCs w:val="21"/>
              </w:rPr>
            </w:pPr>
            <w:r>
              <w:rPr>
                <w:color w:val="000000" w:themeColor="text1"/>
                <w:szCs w:val="21"/>
              </w:rPr>
              <w:t>当投标人的评审价低于最高投标限价相应价格的85%时，在投标文件中对其低报价说明：</w:t>
            </w:r>
          </w:p>
        </w:tc>
        <w:tc>
          <w:tcPr>
            <w:tcW w:w="1235" w:type="dxa"/>
          </w:tcPr>
          <w:p w14:paraId="5FA45CD9">
            <w:pPr>
              <w:spacing w:line="480" w:lineRule="auto"/>
              <w:jc w:val="center"/>
              <w:rPr>
                <w:color w:val="000000" w:themeColor="text1"/>
                <w:sz w:val="24"/>
              </w:rPr>
            </w:pPr>
          </w:p>
        </w:tc>
      </w:tr>
      <w:tr w14:paraId="6F770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4" w:hRule="atLeast"/>
        </w:trPr>
        <w:tc>
          <w:tcPr>
            <w:tcW w:w="7945" w:type="dxa"/>
            <w:gridSpan w:val="6"/>
          </w:tcPr>
          <w:p w14:paraId="0AE25C59">
            <w:pPr>
              <w:spacing w:line="480" w:lineRule="auto"/>
              <w:jc w:val="left"/>
              <w:rPr>
                <w:color w:val="000000" w:themeColor="text1"/>
                <w:szCs w:val="21"/>
              </w:rPr>
            </w:pPr>
            <w:r>
              <w:rPr>
                <w:color w:val="000000" w:themeColor="text1"/>
                <w:szCs w:val="21"/>
              </w:rPr>
              <w:t>评标委员会需投标人澄清和说明的主要事项概要：</w:t>
            </w:r>
          </w:p>
        </w:tc>
        <w:tc>
          <w:tcPr>
            <w:tcW w:w="1235" w:type="dxa"/>
          </w:tcPr>
          <w:p w14:paraId="2271994C">
            <w:pPr>
              <w:spacing w:line="480" w:lineRule="auto"/>
              <w:jc w:val="center"/>
              <w:rPr>
                <w:color w:val="000000" w:themeColor="text1"/>
                <w:sz w:val="24"/>
              </w:rPr>
            </w:pPr>
          </w:p>
        </w:tc>
      </w:tr>
      <w:tr w14:paraId="7D35ED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trPr>
        <w:tc>
          <w:tcPr>
            <w:tcW w:w="7945" w:type="dxa"/>
            <w:gridSpan w:val="6"/>
          </w:tcPr>
          <w:p w14:paraId="59FD56F5">
            <w:pPr>
              <w:spacing w:line="480" w:lineRule="auto"/>
              <w:jc w:val="left"/>
              <w:rPr>
                <w:color w:val="000000" w:themeColor="text1"/>
                <w:szCs w:val="21"/>
              </w:rPr>
            </w:pPr>
            <w:r>
              <w:rPr>
                <w:color w:val="000000" w:themeColor="text1"/>
                <w:szCs w:val="21"/>
              </w:rPr>
              <w:t>投标人澄清、说明、补正和提供进一步证明的情况说明：</w:t>
            </w:r>
          </w:p>
        </w:tc>
        <w:tc>
          <w:tcPr>
            <w:tcW w:w="1235" w:type="dxa"/>
          </w:tcPr>
          <w:p w14:paraId="18A41097">
            <w:pPr>
              <w:spacing w:line="480" w:lineRule="auto"/>
              <w:jc w:val="center"/>
              <w:rPr>
                <w:color w:val="000000" w:themeColor="text1"/>
                <w:sz w:val="24"/>
              </w:rPr>
            </w:pPr>
          </w:p>
        </w:tc>
      </w:tr>
      <w:tr w14:paraId="1B9C61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vAlign w:val="center"/>
          </w:tcPr>
          <w:p w14:paraId="16BED250">
            <w:pPr>
              <w:jc w:val="center"/>
              <w:rPr>
                <w:color w:val="000000" w:themeColor="text1"/>
                <w:szCs w:val="21"/>
              </w:rPr>
            </w:pPr>
            <w:r>
              <w:rPr>
                <w:color w:val="000000" w:themeColor="text1"/>
                <w:szCs w:val="21"/>
              </w:rPr>
              <w:t>评审结论</w:t>
            </w:r>
          </w:p>
        </w:tc>
        <w:tc>
          <w:tcPr>
            <w:tcW w:w="6703" w:type="dxa"/>
            <w:gridSpan w:val="5"/>
          </w:tcPr>
          <w:p w14:paraId="6E1A8DBF">
            <w:pPr>
              <w:spacing w:line="480" w:lineRule="auto"/>
              <w:jc w:val="center"/>
              <w:rPr>
                <w:color w:val="000000" w:themeColor="text1"/>
                <w:szCs w:val="21"/>
              </w:rPr>
            </w:pPr>
            <w:r>
              <w:rPr>
                <w:color w:val="000000" w:themeColor="text1"/>
                <w:szCs w:val="21"/>
              </w:rPr>
              <w:t>□低于成本</w:t>
            </w:r>
            <w:r>
              <w:rPr>
                <w:rFonts w:hint="eastAsia"/>
                <w:color w:val="000000" w:themeColor="text1"/>
                <w:szCs w:val="21"/>
              </w:rPr>
              <w:t xml:space="preserve">          </w:t>
            </w:r>
            <w:r>
              <w:rPr>
                <w:color w:val="000000" w:themeColor="text1"/>
                <w:szCs w:val="21"/>
              </w:rPr>
              <w:t>□不低于成本</w:t>
            </w:r>
          </w:p>
        </w:tc>
        <w:tc>
          <w:tcPr>
            <w:tcW w:w="1235" w:type="dxa"/>
          </w:tcPr>
          <w:p w14:paraId="3D46DB56">
            <w:pPr>
              <w:spacing w:line="480" w:lineRule="auto"/>
              <w:jc w:val="center"/>
              <w:rPr>
                <w:color w:val="000000" w:themeColor="text1"/>
                <w:sz w:val="24"/>
              </w:rPr>
            </w:pPr>
          </w:p>
        </w:tc>
      </w:tr>
      <w:tr w14:paraId="1649F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02" w:hRule="atLeast"/>
        </w:trPr>
        <w:tc>
          <w:tcPr>
            <w:tcW w:w="1242" w:type="dxa"/>
            <w:vAlign w:val="center"/>
          </w:tcPr>
          <w:p w14:paraId="2AB0DD07">
            <w:pPr>
              <w:jc w:val="center"/>
              <w:rPr>
                <w:color w:val="000000" w:themeColor="text1"/>
                <w:szCs w:val="21"/>
              </w:rPr>
            </w:pPr>
            <w:r>
              <w:rPr>
                <w:color w:val="000000" w:themeColor="text1"/>
                <w:szCs w:val="21"/>
              </w:rPr>
              <w:t>评审意见概要</w:t>
            </w:r>
          </w:p>
        </w:tc>
        <w:tc>
          <w:tcPr>
            <w:tcW w:w="6703" w:type="dxa"/>
            <w:gridSpan w:val="5"/>
          </w:tcPr>
          <w:p w14:paraId="6604649C">
            <w:pPr>
              <w:spacing w:line="480" w:lineRule="auto"/>
              <w:jc w:val="center"/>
              <w:rPr>
                <w:color w:val="000000" w:themeColor="text1"/>
                <w:szCs w:val="21"/>
              </w:rPr>
            </w:pPr>
          </w:p>
        </w:tc>
        <w:tc>
          <w:tcPr>
            <w:tcW w:w="1235" w:type="dxa"/>
          </w:tcPr>
          <w:p w14:paraId="7205CED6">
            <w:pPr>
              <w:spacing w:line="480" w:lineRule="auto"/>
              <w:jc w:val="center"/>
              <w:rPr>
                <w:color w:val="000000" w:themeColor="text1"/>
                <w:sz w:val="24"/>
              </w:rPr>
            </w:pPr>
          </w:p>
        </w:tc>
      </w:tr>
      <w:tr w14:paraId="0C036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5" w:hRule="atLeast"/>
        </w:trPr>
        <w:tc>
          <w:tcPr>
            <w:tcW w:w="1242" w:type="dxa"/>
            <w:vAlign w:val="center"/>
          </w:tcPr>
          <w:p w14:paraId="1E3F2447">
            <w:pPr>
              <w:jc w:val="center"/>
              <w:rPr>
                <w:color w:val="000000" w:themeColor="text1"/>
                <w:szCs w:val="21"/>
              </w:rPr>
            </w:pPr>
            <w:r>
              <w:rPr>
                <w:color w:val="000000" w:themeColor="text1"/>
                <w:szCs w:val="21"/>
              </w:rPr>
              <w:t>评标委员会全体成员签名</w:t>
            </w:r>
          </w:p>
        </w:tc>
        <w:tc>
          <w:tcPr>
            <w:tcW w:w="6703" w:type="dxa"/>
            <w:gridSpan w:val="5"/>
          </w:tcPr>
          <w:p w14:paraId="7EF2A583">
            <w:pPr>
              <w:spacing w:line="480" w:lineRule="auto"/>
              <w:jc w:val="center"/>
              <w:rPr>
                <w:color w:val="000000" w:themeColor="text1"/>
                <w:szCs w:val="21"/>
              </w:rPr>
            </w:pPr>
          </w:p>
          <w:p w14:paraId="07FA0FC3">
            <w:pPr>
              <w:spacing w:line="480" w:lineRule="auto"/>
              <w:jc w:val="center"/>
              <w:rPr>
                <w:color w:val="000000" w:themeColor="text1"/>
                <w:szCs w:val="21"/>
              </w:rPr>
            </w:pPr>
            <w:r>
              <w:rPr>
                <w:color w:val="000000" w:themeColor="text1"/>
                <w:szCs w:val="21"/>
              </w:rPr>
              <w:t xml:space="preserve">                                 年  月  日</w:t>
            </w:r>
          </w:p>
        </w:tc>
        <w:tc>
          <w:tcPr>
            <w:tcW w:w="1235" w:type="dxa"/>
          </w:tcPr>
          <w:p w14:paraId="6D62C538">
            <w:pPr>
              <w:spacing w:line="480" w:lineRule="auto"/>
              <w:jc w:val="center"/>
              <w:rPr>
                <w:color w:val="000000" w:themeColor="text1"/>
                <w:sz w:val="24"/>
              </w:rPr>
            </w:pPr>
          </w:p>
        </w:tc>
      </w:tr>
    </w:tbl>
    <w:p w14:paraId="79528772">
      <w:pPr>
        <w:spacing w:line="700" w:lineRule="exact"/>
        <w:jc w:val="left"/>
        <w:rPr>
          <w:color w:val="000000" w:themeColor="text1"/>
          <w:szCs w:val="21"/>
        </w:rPr>
      </w:pPr>
      <w:r>
        <w:rPr>
          <w:color w:val="000000" w:themeColor="text1"/>
          <w:szCs w:val="21"/>
        </w:rPr>
        <w:t>注：表格中需说明的事项可以附件形式提交。</w:t>
      </w:r>
    </w:p>
    <w:p w14:paraId="69CE8C91">
      <w:pPr>
        <w:spacing w:line="560" w:lineRule="exact"/>
        <w:jc w:val="left"/>
        <w:rPr>
          <w:rFonts w:ascii="黑体" w:hAnsi="黑体" w:eastAsia="黑体" w:cs="黑体"/>
          <w:color w:val="000000" w:themeColor="text1"/>
          <w:sz w:val="32"/>
          <w:szCs w:val="32"/>
        </w:rPr>
      </w:pPr>
      <w:r>
        <w:rPr>
          <w:color w:val="000000" w:themeColor="text1"/>
          <w:sz w:val="22"/>
          <w:szCs w:val="30"/>
        </w:rPr>
        <w:br w:type="page"/>
      </w:r>
      <w:r>
        <w:rPr>
          <w:rFonts w:hint="eastAsia" w:ascii="黑体" w:hAnsi="黑体" w:eastAsia="黑体" w:cs="黑体"/>
          <w:color w:val="000000" w:themeColor="text1"/>
          <w:sz w:val="32"/>
          <w:szCs w:val="32"/>
        </w:rPr>
        <w:t>附件6</w:t>
      </w:r>
    </w:p>
    <w:p w14:paraId="08E56B79">
      <w:pPr>
        <w:spacing w:line="560" w:lineRule="exact"/>
        <w:jc w:val="center"/>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需要评审的主要材料（工程设备）表</w:t>
      </w:r>
    </w:p>
    <w:p w14:paraId="61345B17">
      <w:pPr>
        <w:pStyle w:val="5"/>
        <w:spacing w:line="560" w:lineRule="exact"/>
        <w:ind w:firstLine="0" w:firstLineChars="0"/>
        <w:rPr>
          <w:color w:val="000000" w:themeColor="text1"/>
          <w:sz w:val="24"/>
          <w:szCs w:val="24"/>
        </w:rPr>
      </w:pPr>
      <w:r>
        <w:rPr>
          <w:color w:val="000000" w:themeColor="text1"/>
          <w:sz w:val="24"/>
          <w:szCs w:val="24"/>
        </w:rPr>
        <w:t>工程名称：                                               第  页 共  页</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1374"/>
        <w:gridCol w:w="2218"/>
        <w:gridCol w:w="1427"/>
        <w:gridCol w:w="1295"/>
        <w:gridCol w:w="1037"/>
        <w:gridCol w:w="1167"/>
      </w:tblGrid>
      <w:tr w14:paraId="03436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656" w:type="dxa"/>
            <w:vAlign w:val="center"/>
          </w:tcPr>
          <w:p w14:paraId="79858128">
            <w:pPr>
              <w:tabs>
                <w:tab w:val="left" w:pos="1995"/>
                <w:tab w:val="left" w:pos="2205"/>
              </w:tabs>
              <w:jc w:val="center"/>
              <w:rPr>
                <w:caps/>
                <w:color w:val="000000" w:themeColor="text1"/>
                <w:szCs w:val="21"/>
              </w:rPr>
            </w:pPr>
            <w:r>
              <w:rPr>
                <w:caps/>
                <w:color w:val="000000" w:themeColor="text1"/>
                <w:szCs w:val="21"/>
              </w:rPr>
              <w:t>序号</w:t>
            </w:r>
          </w:p>
        </w:tc>
        <w:tc>
          <w:tcPr>
            <w:tcW w:w="1374" w:type="dxa"/>
            <w:vAlign w:val="center"/>
          </w:tcPr>
          <w:p w14:paraId="4A36D412">
            <w:pPr>
              <w:tabs>
                <w:tab w:val="left" w:pos="1995"/>
                <w:tab w:val="left" w:pos="2205"/>
              </w:tabs>
              <w:jc w:val="center"/>
              <w:rPr>
                <w:caps/>
                <w:color w:val="000000" w:themeColor="text1"/>
                <w:szCs w:val="21"/>
              </w:rPr>
            </w:pPr>
            <w:r>
              <w:rPr>
                <w:caps/>
                <w:color w:val="000000" w:themeColor="text1"/>
                <w:szCs w:val="21"/>
              </w:rPr>
              <w:t>招标编码</w:t>
            </w:r>
          </w:p>
        </w:tc>
        <w:tc>
          <w:tcPr>
            <w:tcW w:w="2218" w:type="dxa"/>
            <w:vAlign w:val="center"/>
          </w:tcPr>
          <w:p w14:paraId="3F3A062B">
            <w:pPr>
              <w:tabs>
                <w:tab w:val="left" w:pos="1995"/>
                <w:tab w:val="left" w:pos="2205"/>
              </w:tabs>
              <w:jc w:val="center"/>
              <w:rPr>
                <w:caps/>
                <w:color w:val="000000" w:themeColor="text1"/>
                <w:szCs w:val="21"/>
              </w:rPr>
            </w:pPr>
            <w:r>
              <w:rPr>
                <w:caps/>
                <w:color w:val="000000" w:themeColor="text1"/>
                <w:szCs w:val="21"/>
              </w:rPr>
              <w:t>材料（工程设备）名称、规格、型号</w:t>
            </w:r>
          </w:p>
        </w:tc>
        <w:tc>
          <w:tcPr>
            <w:tcW w:w="1427" w:type="dxa"/>
            <w:vAlign w:val="center"/>
          </w:tcPr>
          <w:p w14:paraId="2D8095A0">
            <w:pPr>
              <w:tabs>
                <w:tab w:val="left" w:pos="1995"/>
                <w:tab w:val="left" w:pos="2205"/>
              </w:tabs>
              <w:jc w:val="center"/>
              <w:rPr>
                <w:caps/>
                <w:color w:val="000000" w:themeColor="text1"/>
                <w:szCs w:val="21"/>
              </w:rPr>
            </w:pPr>
            <w:r>
              <w:rPr>
                <w:caps/>
                <w:color w:val="000000" w:themeColor="text1"/>
                <w:szCs w:val="21"/>
              </w:rPr>
              <w:t>品种</w:t>
            </w:r>
          </w:p>
        </w:tc>
        <w:tc>
          <w:tcPr>
            <w:tcW w:w="1295" w:type="dxa"/>
            <w:vAlign w:val="center"/>
          </w:tcPr>
          <w:p w14:paraId="4C299A97">
            <w:pPr>
              <w:tabs>
                <w:tab w:val="left" w:pos="1995"/>
                <w:tab w:val="left" w:pos="2205"/>
              </w:tabs>
              <w:jc w:val="center"/>
              <w:rPr>
                <w:caps/>
                <w:color w:val="000000" w:themeColor="text1"/>
                <w:szCs w:val="21"/>
              </w:rPr>
            </w:pPr>
            <w:r>
              <w:rPr>
                <w:caps/>
                <w:color w:val="000000" w:themeColor="text1"/>
                <w:szCs w:val="21"/>
              </w:rPr>
              <w:t>质量档次</w:t>
            </w:r>
          </w:p>
        </w:tc>
        <w:tc>
          <w:tcPr>
            <w:tcW w:w="1037" w:type="dxa"/>
            <w:vAlign w:val="center"/>
          </w:tcPr>
          <w:p w14:paraId="516B980F">
            <w:pPr>
              <w:tabs>
                <w:tab w:val="left" w:pos="1995"/>
                <w:tab w:val="left" w:pos="2205"/>
              </w:tabs>
              <w:jc w:val="center"/>
              <w:rPr>
                <w:caps/>
                <w:color w:val="000000" w:themeColor="text1"/>
                <w:szCs w:val="21"/>
              </w:rPr>
            </w:pPr>
            <w:r>
              <w:rPr>
                <w:caps/>
                <w:color w:val="000000" w:themeColor="text1"/>
                <w:szCs w:val="21"/>
              </w:rPr>
              <w:t>单位</w:t>
            </w:r>
          </w:p>
        </w:tc>
        <w:tc>
          <w:tcPr>
            <w:tcW w:w="1167" w:type="dxa"/>
            <w:vAlign w:val="center"/>
          </w:tcPr>
          <w:p w14:paraId="05349805">
            <w:pPr>
              <w:jc w:val="center"/>
              <w:rPr>
                <w:caps/>
                <w:color w:val="000000" w:themeColor="text1"/>
                <w:szCs w:val="21"/>
              </w:rPr>
            </w:pPr>
            <w:r>
              <w:rPr>
                <w:caps/>
                <w:color w:val="000000" w:themeColor="text1"/>
                <w:szCs w:val="21"/>
              </w:rPr>
              <w:t>备注</w:t>
            </w:r>
          </w:p>
        </w:tc>
      </w:tr>
      <w:tr w14:paraId="6711A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656" w:type="dxa"/>
            <w:vAlign w:val="center"/>
          </w:tcPr>
          <w:p w14:paraId="0CF14694">
            <w:pPr>
              <w:tabs>
                <w:tab w:val="left" w:pos="1995"/>
                <w:tab w:val="left" w:pos="2205"/>
              </w:tabs>
              <w:jc w:val="center"/>
              <w:rPr>
                <w:caps/>
                <w:color w:val="000000" w:themeColor="text1"/>
                <w:sz w:val="24"/>
              </w:rPr>
            </w:pPr>
          </w:p>
        </w:tc>
        <w:tc>
          <w:tcPr>
            <w:tcW w:w="1374" w:type="dxa"/>
            <w:vAlign w:val="center"/>
          </w:tcPr>
          <w:p w14:paraId="43911E98">
            <w:pPr>
              <w:tabs>
                <w:tab w:val="left" w:pos="1995"/>
                <w:tab w:val="left" w:pos="2205"/>
              </w:tabs>
              <w:jc w:val="center"/>
              <w:rPr>
                <w:caps/>
                <w:color w:val="000000" w:themeColor="text1"/>
                <w:sz w:val="24"/>
              </w:rPr>
            </w:pPr>
          </w:p>
        </w:tc>
        <w:tc>
          <w:tcPr>
            <w:tcW w:w="2218" w:type="dxa"/>
            <w:vAlign w:val="center"/>
          </w:tcPr>
          <w:p w14:paraId="49753B42">
            <w:pPr>
              <w:tabs>
                <w:tab w:val="left" w:pos="1995"/>
                <w:tab w:val="left" w:pos="2205"/>
              </w:tabs>
              <w:jc w:val="center"/>
              <w:rPr>
                <w:caps/>
                <w:color w:val="000000" w:themeColor="text1"/>
                <w:sz w:val="24"/>
              </w:rPr>
            </w:pPr>
          </w:p>
        </w:tc>
        <w:tc>
          <w:tcPr>
            <w:tcW w:w="1427" w:type="dxa"/>
          </w:tcPr>
          <w:p w14:paraId="39F65E34">
            <w:pPr>
              <w:tabs>
                <w:tab w:val="left" w:pos="1995"/>
                <w:tab w:val="left" w:pos="2205"/>
              </w:tabs>
              <w:jc w:val="center"/>
              <w:rPr>
                <w:caps/>
                <w:color w:val="000000" w:themeColor="text1"/>
                <w:sz w:val="24"/>
              </w:rPr>
            </w:pPr>
          </w:p>
        </w:tc>
        <w:tc>
          <w:tcPr>
            <w:tcW w:w="1295" w:type="dxa"/>
          </w:tcPr>
          <w:p w14:paraId="0CFD4B95">
            <w:pPr>
              <w:tabs>
                <w:tab w:val="left" w:pos="1995"/>
                <w:tab w:val="left" w:pos="2205"/>
              </w:tabs>
              <w:jc w:val="center"/>
              <w:rPr>
                <w:caps/>
                <w:color w:val="000000" w:themeColor="text1"/>
                <w:sz w:val="24"/>
              </w:rPr>
            </w:pPr>
          </w:p>
        </w:tc>
        <w:tc>
          <w:tcPr>
            <w:tcW w:w="1037" w:type="dxa"/>
            <w:vAlign w:val="center"/>
          </w:tcPr>
          <w:p w14:paraId="0E698546">
            <w:pPr>
              <w:tabs>
                <w:tab w:val="left" w:pos="1995"/>
                <w:tab w:val="left" w:pos="2205"/>
              </w:tabs>
              <w:jc w:val="center"/>
              <w:rPr>
                <w:caps/>
                <w:color w:val="000000" w:themeColor="text1"/>
                <w:sz w:val="24"/>
              </w:rPr>
            </w:pPr>
          </w:p>
        </w:tc>
        <w:tc>
          <w:tcPr>
            <w:tcW w:w="1167" w:type="dxa"/>
            <w:vAlign w:val="center"/>
          </w:tcPr>
          <w:p w14:paraId="0F0CDBD7">
            <w:pPr>
              <w:jc w:val="center"/>
              <w:rPr>
                <w:caps/>
                <w:color w:val="000000" w:themeColor="text1"/>
                <w:sz w:val="24"/>
              </w:rPr>
            </w:pPr>
          </w:p>
        </w:tc>
      </w:tr>
      <w:tr w14:paraId="3BE12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656" w:type="dxa"/>
            <w:vAlign w:val="center"/>
          </w:tcPr>
          <w:p w14:paraId="042E5ABC">
            <w:pPr>
              <w:tabs>
                <w:tab w:val="left" w:pos="1995"/>
                <w:tab w:val="left" w:pos="2205"/>
              </w:tabs>
              <w:jc w:val="center"/>
              <w:rPr>
                <w:caps/>
                <w:color w:val="000000" w:themeColor="text1"/>
                <w:sz w:val="24"/>
              </w:rPr>
            </w:pPr>
          </w:p>
        </w:tc>
        <w:tc>
          <w:tcPr>
            <w:tcW w:w="1374" w:type="dxa"/>
            <w:vAlign w:val="center"/>
          </w:tcPr>
          <w:p w14:paraId="06A54C18">
            <w:pPr>
              <w:tabs>
                <w:tab w:val="left" w:pos="1995"/>
                <w:tab w:val="left" w:pos="2205"/>
              </w:tabs>
              <w:jc w:val="center"/>
              <w:rPr>
                <w:caps/>
                <w:color w:val="000000" w:themeColor="text1"/>
                <w:sz w:val="24"/>
              </w:rPr>
            </w:pPr>
          </w:p>
        </w:tc>
        <w:tc>
          <w:tcPr>
            <w:tcW w:w="2218" w:type="dxa"/>
            <w:vAlign w:val="center"/>
          </w:tcPr>
          <w:p w14:paraId="5C0B15C5">
            <w:pPr>
              <w:tabs>
                <w:tab w:val="left" w:pos="1995"/>
                <w:tab w:val="left" w:pos="2205"/>
              </w:tabs>
              <w:jc w:val="center"/>
              <w:rPr>
                <w:caps/>
                <w:color w:val="000000" w:themeColor="text1"/>
                <w:sz w:val="24"/>
              </w:rPr>
            </w:pPr>
          </w:p>
        </w:tc>
        <w:tc>
          <w:tcPr>
            <w:tcW w:w="1427" w:type="dxa"/>
          </w:tcPr>
          <w:p w14:paraId="67E19785">
            <w:pPr>
              <w:tabs>
                <w:tab w:val="left" w:pos="1995"/>
                <w:tab w:val="left" w:pos="2205"/>
              </w:tabs>
              <w:jc w:val="center"/>
              <w:rPr>
                <w:caps/>
                <w:color w:val="000000" w:themeColor="text1"/>
                <w:sz w:val="24"/>
              </w:rPr>
            </w:pPr>
          </w:p>
        </w:tc>
        <w:tc>
          <w:tcPr>
            <w:tcW w:w="1295" w:type="dxa"/>
          </w:tcPr>
          <w:p w14:paraId="4C86A3E8">
            <w:pPr>
              <w:tabs>
                <w:tab w:val="left" w:pos="1995"/>
                <w:tab w:val="left" w:pos="2205"/>
              </w:tabs>
              <w:jc w:val="center"/>
              <w:rPr>
                <w:caps/>
                <w:color w:val="000000" w:themeColor="text1"/>
                <w:sz w:val="24"/>
              </w:rPr>
            </w:pPr>
          </w:p>
        </w:tc>
        <w:tc>
          <w:tcPr>
            <w:tcW w:w="1037" w:type="dxa"/>
            <w:vAlign w:val="center"/>
          </w:tcPr>
          <w:p w14:paraId="212D3C9B">
            <w:pPr>
              <w:tabs>
                <w:tab w:val="left" w:pos="1995"/>
                <w:tab w:val="left" w:pos="2205"/>
              </w:tabs>
              <w:jc w:val="center"/>
              <w:rPr>
                <w:caps/>
                <w:color w:val="000000" w:themeColor="text1"/>
                <w:sz w:val="24"/>
              </w:rPr>
            </w:pPr>
          </w:p>
        </w:tc>
        <w:tc>
          <w:tcPr>
            <w:tcW w:w="1167" w:type="dxa"/>
            <w:vAlign w:val="center"/>
          </w:tcPr>
          <w:p w14:paraId="345E27F5">
            <w:pPr>
              <w:jc w:val="center"/>
              <w:rPr>
                <w:caps/>
                <w:color w:val="000000" w:themeColor="text1"/>
                <w:sz w:val="24"/>
              </w:rPr>
            </w:pPr>
          </w:p>
        </w:tc>
      </w:tr>
      <w:tr w14:paraId="3008C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656" w:type="dxa"/>
            <w:vAlign w:val="center"/>
          </w:tcPr>
          <w:p w14:paraId="2E9BD619">
            <w:pPr>
              <w:tabs>
                <w:tab w:val="left" w:pos="1995"/>
                <w:tab w:val="left" w:pos="2205"/>
              </w:tabs>
              <w:jc w:val="center"/>
              <w:rPr>
                <w:caps/>
                <w:color w:val="000000" w:themeColor="text1"/>
                <w:sz w:val="24"/>
              </w:rPr>
            </w:pPr>
          </w:p>
        </w:tc>
        <w:tc>
          <w:tcPr>
            <w:tcW w:w="1374" w:type="dxa"/>
            <w:vAlign w:val="center"/>
          </w:tcPr>
          <w:p w14:paraId="10B149C7">
            <w:pPr>
              <w:tabs>
                <w:tab w:val="left" w:pos="1995"/>
                <w:tab w:val="left" w:pos="2205"/>
              </w:tabs>
              <w:jc w:val="center"/>
              <w:rPr>
                <w:caps/>
                <w:color w:val="000000" w:themeColor="text1"/>
                <w:sz w:val="24"/>
              </w:rPr>
            </w:pPr>
          </w:p>
        </w:tc>
        <w:tc>
          <w:tcPr>
            <w:tcW w:w="2218" w:type="dxa"/>
            <w:vAlign w:val="center"/>
          </w:tcPr>
          <w:p w14:paraId="26A49DEF">
            <w:pPr>
              <w:tabs>
                <w:tab w:val="left" w:pos="1995"/>
                <w:tab w:val="left" w:pos="2205"/>
              </w:tabs>
              <w:jc w:val="center"/>
              <w:rPr>
                <w:caps/>
                <w:color w:val="000000" w:themeColor="text1"/>
                <w:sz w:val="24"/>
              </w:rPr>
            </w:pPr>
          </w:p>
        </w:tc>
        <w:tc>
          <w:tcPr>
            <w:tcW w:w="1427" w:type="dxa"/>
          </w:tcPr>
          <w:p w14:paraId="6EAB504A">
            <w:pPr>
              <w:tabs>
                <w:tab w:val="left" w:pos="1995"/>
                <w:tab w:val="left" w:pos="2205"/>
              </w:tabs>
              <w:jc w:val="center"/>
              <w:rPr>
                <w:caps/>
                <w:color w:val="000000" w:themeColor="text1"/>
                <w:sz w:val="24"/>
              </w:rPr>
            </w:pPr>
          </w:p>
        </w:tc>
        <w:tc>
          <w:tcPr>
            <w:tcW w:w="1295" w:type="dxa"/>
          </w:tcPr>
          <w:p w14:paraId="7E1F7AEC">
            <w:pPr>
              <w:tabs>
                <w:tab w:val="left" w:pos="1995"/>
                <w:tab w:val="left" w:pos="2205"/>
              </w:tabs>
              <w:jc w:val="center"/>
              <w:rPr>
                <w:caps/>
                <w:color w:val="000000" w:themeColor="text1"/>
                <w:sz w:val="24"/>
              </w:rPr>
            </w:pPr>
          </w:p>
        </w:tc>
        <w:tc>
          <w:tcPr>
            <w:tcW w:w="1037" w:type="dxa"/>
            <w:vAlign w:val="center"/>
          </w:tcPr>
          <w:p w14:paraId="4ABDA141">
            <w:pPr>
              <w:tabs>
                <w:tab w:val="left" w:pos="1995"/>
                <w:tab w:val="left" w:pos="2205"/>
              </w:tabs>
              <w:jc w:val="center"/>
              <w:rPr>
                <w:caps/>
                <w:color w:val="000000" w:themeColor="text1"/>
                <w:sz w:val="24"/>
              </w:rPr>
            </w:pPr>
          </w:p>
        </w:tc>
        <w:tc>
          <w:tcPr>
            <w:tcW w:w="1167" w:type="dxa"/>
            <w:vAlign w:val="center"/>
          </w:tcPr>
          <w:p w14:paraId="00F6E8E7">
            <w:pPr>
              <w:jc w:val="center"/>
              <w:rPr>
                <w:caps/>
                <w:color w:val="000000" w:themeColor="text1"/>
                <w:sz w:val="24"/>
              </w:rPr>
            </w:pPr>
          </w:p>
        </w:tc>
      </w:tr>
      <w:tr w14:paraId="3FE97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656" w:type="dxa"/>
            <w:vAlign w:val="center"/>
          </w:tcPr>
          <w:p w14:paraId="49C34611">
            <w:pPr>
              <w:tabs>
                <w:tab w:val="left" w:pos="1995"/>
                <w:tab w:val="left" w:pos="2205"/>
              </w:tabs>
              <w:jc w:val="center"/>
              <w:rPr>
                <w:caps/>
                <w:color w:val="000000" w:themeColor="text1"/>
                <w:sz w:val="24"/>
              </w:rPr>
            </w:pPr>
          </w:p>
        </w:tc>
        <w:tc>
          <w:tcPr>
            <w:tcW w:w="1374" w:type="dxa"/>
            <w:vAlign w:val="center"/>
          </w:tcPr>
          <w:p w14:paraId="0E05321C">
            <w:pPr>
              <w:tabs>
                <w:tab w:val="left" w:pos="1995"/>
                <w:tab w:val="left" w:pos="2205"/>
              </w:tabs>
              <w:jc w:val="center"/>
              <w:rPr>
                <w:caps/>
                <w:color w:val="000000" w:themeColor="text1"/>
                <w:sz w:val="24"/>
              </w:rPr>
            </w:pPr>
          </w:p>
        </w:tc>
        <w:tc>
          <w:tcPr>
            <w:tcW w:w="2218" w:type="dxa"/>
            <w:vAlign w:val="center"/>
          </w:tcPr>
          <w:p w14:paraId="26DD8C37">
            <w:pPr>
              <w:tabs>
                <w:tab w:val="left" w:pos="1995"/>
                <w:tab w:val="left" w:pos="2205"/>
              </w:tabs>
              <w:jc w:val="center"/>
              <w:rPr>
                <w:caps/>
                <w:color w:val="000000" w:themeColor="text1"/>
                <w:sz w:val="24"/>
              </w:rPr>
            </w:pPr>
          </w:p>
        </w:tc>
        <w:tc>
          <w:tcPr>
            <w:tcW w:w="1427" w:type="dxa"/>
          </w:tcPr>
          <w:p w14:paraId="77EE879E">
            <w:pPr>
              <w:tabs>
                <w:tab w:val="left" w:pos="1995"/>
                <w:tab w:val="left" w:pos="2205"/>
              </w:tabs>
              <w:jc w:val="center"/>
              <w:rPr>
                <w:caps/>
                <w:color w:val="000000" w:themeColor="text1"/>
                <w:sz w:val="24"/>
              </w:rPr>
            </w:pPr>
          </w:p>
        </w:tc>
        <w:tc>
          <w:tcPr>
            <w:tcW w:w="1295" w:type="dxa"/>
          </w:tcPr>
          <w:p w14:paraId="6AC6F4B9">
            <w:pPr>
              <w:tabs>
                <w:tab w:val="left" w:pos="1995"/>
                <w:tab w:val="left" w:pos="2205"/>
              </w:tabs>
              <w:jc w:val="center"/>
              <w:rPr>
                <w:caps/>
                <w:color w:val="000000" w:themeColor="text1"/>
                <w:sz w:val="24"/>
              </w:rPr>
            </w:pPr>
          </w:p>
        </w:tc>
        <w:tc>
          <w:tcPr>
            <w:tcW w:w="1037" w:type="dxa"/>
            <w:vAlign w:val="center"/>
          </w:tcPr>
          <w:p w14:paraId="03B7B4C5">
            <w:pPr>
              <w:tabs>
                <w:tab w:val="left" w:pos="1995"/>
                <w:tab w:val="left" w:pos="2205"/>
              </w:tabs>
              <w:jc w:val="center"/>
              <w:rPr>
                <w:caps/>
                <w:color w:val="000000" w:themeColor="text1"/>
                <w:sz w:val="24"/>
              </w:rPr>
            </w:pPr>
          </w:p>
        </w:tc>
        <w:tc>
          <w:tcPr>
            <w:tcW w:w="1167" w:type="dxa"/>
            <w:vAlign w:val="center"/>
          </w:tcPr>
          <w:p w14:paraId="0DA03111">
            <w:pPr>
              <w:jc w:val="center"/>
              <w:rPr>
                <w:caps/>
                <w:color w:val="000000" w:themeColor="text1"/>
                <w:sz w:val="24"/>
              </w:rPr>
            </w:pPr>
          </w:p>
        </w:tc>
      </w:tr>
      <w:tr w14:paraId="127DE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656" w:type="dxa"/>
            <w:vAlign w:val="center"/>
          </w:tcPr>
          <w:p w14:paraId="06AEFD77">
            <w:pPr>
              <w:tabs>
                <w:tab w:val="left" w:pos="1995"/>
                <w:tab w:val="left" w:pos="2205"/>
              </w:tabs>
              <w:jc w:val="center"/>
              <w:rPr>
                <w:caps/>
                <w:color w:val="000000" w:themeColor="text1"/>
                <w:sz w:val="24"/>
              </w:rPr>
            </w:pPr>
          </w:p>
        </w:tc>
        <w:tc>
          <w:tcPr>
            <w:tcW w:w="1374" w:type="dxa"/>
            <w:vAlign w:val="center"/>
          </w:tcPr>
          <w:p w14:paraId="34012BCE">
            <w:pPr>
              <w:tabs>
                <w:tab w:val="left" w:pos="1995"/>
                <w:tab w:val="left" w:pos="2205"/>
              </w:tabs>
              <w:jc w:val="center"/>
              <w:rPr>
                <w:caps/>
                <w:color w:val="000000" w:themeColor="text1"/>
                <w:sz w:val="24"/>
              </w:rPr>
            </w:pPr>
          </w:p>
        </w:tc>
        <w:tc>
          <w:tcPr>
            <w:tcW w:w="2218" w:type="dxa"/>
            <w:vAlign w:val="center"/>
          </w:tcPr>
          <w:p w14:paraId="7B1A1B96">
            <w:pPr>
              <w:tabs>
                <w:tab w:val="left" w:pos="1995"/>
                <w:tab w:val="left" w:pos="2205"/>
              </w:tabs>
              <w:jc w:val="center"/>
              <w:rPr>
                <w:caps/>
                <w:color w:val="000000" w:themeColor="text1"/>
                <w:sz w:val="24"/>
              </w:rPr>
            </w:pPr>
          </w:p>
        </w:tc>
        <w:tc>
          <w:tcPr>
            <w:tcW w:w="1427" w:type="dxa"/>
          </w:tcPr>
          <w:p w14:paraId="1FCBC979">
            <w:pPr>
              <w:tabs>
                <w:tab w:val="left" w:pos="1995"/>
                <w:tab w:val="left" w:pos="2205"/>
              </w:tabs>
              <w:jc w:val="center"/>
              <w:rPr>
                <w:caps/>
                <w:color w:val="000000" w:themeColor="text1"/>
                <w:sz w:val="24"/>
              </w:rPr>
            </w:pPr>
          </w:p>
        </w:tc>
        <w:tc>
          <w:tcPr>
            <w:tcW w:w="1295" w:type="dxa"/>
          </w:tcPr>
          <w:p w14:paraId="2CA21F37">
            <w:pPr>
              <w:tabs>
                <w:tab w:val="left" w:pos="1995"/>
                <w:tab w:val="left" w:pos="2205"/>
              </w:tabs>
              <w:jc w:val="center"/>
              <w:rPr>
                <w:caps/>
                <w:color w:val="000000" w:themeColor="text1"/>
                <w:sz w:val="24"/>
              </w:rPr>
            </w:pPr>
          </w:p>
        </w:tc>
        <w:tc>
          <w:tcPr>
            <w:tcW w:w="1037" w:type="dxa"/>
            <w:vAlign w:val="center"/>
          </w:tcPr>
          <w:p w14:paraId="5743A5A0">
            <w:pPr>
              <w:tabs>
                <w:tab w:val="left" w:pos="1995"/>
                <w:tab w:val="left" w:pos="2205"/>
              </w:tabs>
              <w:jc w:val="center"/>
              <w:rPr>
                <w:caps/>
                <w:color w:val="000000" w:themeColor="text1"/>
                <w:sz w:val="24"/>
              </w:rPr>
            </w:pPr>
          </w:p>
        </w:tc>
        <w:tc>
          <w:tcPr>
            <w:tcW w:w="1167" w:type="dxa"/>
            <w:vAlign w:val="center"/>
          </w:tcPr>
          <w:p w14:paraId="4DC6B90D">
            <w:pPr>
              <w:jc w:val="center"/>
              <w:rPr>
                <w:caps/>
                <w:color w:val="000000" w:themeColor="text1"/>
                <w:sz w:val="24"/>
              </w:rPr>
            </w:pPr>
          </w:p>
        </w:tc>
      </w:tr>
      <w:tr w14:paraId="7BC19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656" w:type="dxa"/>
            <w:vAlign w:val="center"/>
          </w:tcPr>
          <w:p w14:paraId="4FA2B2AB">
            <w:pPr>
              <w:tabs>
                <w:tab w:val="left" w:pos="1995"/>
                <w:tab w:val="left" w:pos="2205"/>
              </w:tabs>
              <w:jc w:val="center"/>
              <w:rPr>
                <w:caps/>
                <w:color w:val="000000" w:themeColor="text1"/>
                <w:sz w:val="24"/>
              </w:rPr>
            </w:pPr>
          </w:p>
        </w:tc>
        <w:tc>
          <w:tcPr>
            <w:tcW w:w="1374" w:type="dxa"/>
            <w:vAlign w:val="center"/>
          </w:tcPr>
          <w:p w14:paraId="264A3240">
            <w:pPr>
              <w:tabs>
                <w:tab w:val="left" w:pos="1995"/>
                <w:tab w:val="left" w:pos="2205"/>
              </w:tabs>
              <w:jc w:val="center"/>
              <w:rPr>
                <w:caps/>
                <w:color w:val="000000" w:themeColor="text1"/>
                <w:sz w:val="24"/>
              </w:rPr>
            </w:pPr>
          </w:p>
        </w:tc>
        <w:tc>
          <w:tcPr>
            <w:tcW w:w="2218" w:type="dxa"/>
            <w:vAlign w:val="center"/>
          </w:tcPr>
          <w:p w14:paraId="04D57BD4">
            <w:pPr>
              <w:tabs>
                <w:tab w:val="left" w:pos="1995"/>
                <w:tab w:val="left" w:pos="2205"/>
              </w:tabs>
              <w:jc w:val="center"/>
              <w:rPr>
                <w:caps/>
                <w:color w:val="000000" w:themeColor="text1"/>
                <w:sz w:val="24"/>
              </w:rPr>
            </w:pPr>
          </w:p>
        </w:tc>
        <w:tc>
          <w:tcPr>
            <w:tcW w:w="1427" w:type="dxa"/>
          </w:tcPr>
          <w:p w14:paraId="0F958258">
            <w:pPr>
              <w:tabs>
                <w:tab w:val="left" w:pos="1995"/>
                <w:tab w:val="left" w:pos="2205"/>
              </w:tabs>
              <w:jc w:val="center"/>
              <w:rPr>
                <w:caps/>
                <w:color w:val="000000" w:themeColor="text1"/>
                <w:sz w:val="24"/>
              </w:rPr>
            </w:pPr>
          </w:p>
        </w:tc>
        <w:tc>
          <w:tcPr>
            <w:tcW w:w="1295" w:type="dxa"/>
          </w:tcPr>
          <w:p w14:paraId="4038AC45">
            <w:pPr>
              <w:tabs>
                <w:tab w:val="left" w:pos="1995"/>
                <w:tab w:val="left" w:pos="2205"/>
              </w:tabs>
              <w:jc w:val="center"/>
              <w:rPr>
                <w:caps/>
                <w:color w:val="000000" w:themeColor="text1"/>
                <w:sz w:val="24"/>
              </w:rPr>
            </w:pPr>
          </w:p>
        </w:tc>
        <w:tc>
          <w:tcPr>
            <w:tcW w:w="1037" w:type="dxa"/>
            <w:vAlign w:val="center"/>
          </w:tcPr>
          <w:p w14:paraId="3B47D33D">
            <w:pPr>
              <w:tabs>
                <w:tab w:val="left" w:pos="1995"/>
                <w:tab w:val="left" w:pos="2205"/>
              </w:tabs>
              <w:jc w:val="center"/>
              <w:rPr>
                <w:caps/>
                <w:color w:val="000000" w:themeColor="text1"/>
                <w:sz w:val="24"/>
              </w:rPr>
            </w:pPr>
          </w:p>
        </w:tc>
        <w:tc>
          <w:tcPr>
            <w:tcW w:w="1167" w:type="dxa"/>
            <w:vAlign w:val="center"/>
          </w:tcPr>
          <w:p w14:paraId="627D572B">
            <w:pPr>
              <w:jc w:val="center"/>
              <w:rPr>
                <w:caps/>
                <w:color w:val="000000" w:themeColor="text1"/>
                <w:sz w:val="24"/>
              </w:rPr>
            </w:pPr>
          </w:p>
        </w:tc>
      </w:tr>
      <w:tr w14:paraId="4A5CB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656" w:type="dxa"/>
            <w:vAlign w:val="center"/>
          </w:tcPr>
          <w:p w14:paraId="3D4202EB">
            <w:pPr>
              <w:tabs>
                <w:tab w:val="left" w:pos="1995"/>
                <w:tab w:val="left" w:pos="2205"/>
              </w:tabs>
              <w:jc w:val="center"/>
              <w:rPr>
                <w:caps/>
                <w:color w:val="000000" w:themeColor="text1"/>
                <w:sz w:val="24"/>
              </w:rPr>
            </w:pPr>
          </w:p>
        </w:tc>
        <w:tc>
          <w:tcPr>
            <w:tcW w:w="1374" w:type="dxa"/>
            <w:vAlign w:val="center"/>
          </w:tcPr>
          <w:p w14:paraId="5405B85C">
            <w:pPr>
              <w:tabs>
                <w:tab w:val="left" w:pos="1995"/>
                <w:tab w:val="left" w:pos="2205"/>
              </w:tabs>
              <w:jc w:val="center"/>
              <w:rPr>
                <w:caps/>
                <w:color w:val="000000" w:themeColor="text1"/>
                <w:sz w:val="24"/>
              </w:rPr>
            </w:pPr>
          </w:p>
        </w:tc>
        <w:tc>
          <w:tcPr>
            <w:tcW w:w="2218" w:type="dxa"/>
            <w:vAlign w:val="center"/>
          </w:tcPr>
          <w:p w14:paraId="39CE1B65">
            <w:pPr>
              <w:tabs>
                <w:tab w:val="left" w:pos="1995"/>
                <w:tab w:val="left" w:pos="2205"/>
              </w:tabs>
              <w:jc w:val="center"/>
              <w:rPr>
                <w:caps/>
                <w:color w:val="000000" w:themeColor="text1"/>
                <w:sz w:val="24"/>
              </w:rPr>
            </w:pPr>
          </w:p>
        </w:tc>
        <w:tc>
          <w:tcPr>
            <w:tcW w:w="1427" w:type="dxa"/>
          </w:tcPr>
          <w:p w14:paraId="58582C8E">
            <w:pPr>
              <w:tabs>
                <w:tab w:val="left" w:pos="1995"/>
                <w:tab w:val="left" w:pos="2205"/>
              </w:tabs>
              <w:jc w:val="center"/>
              <w:rPr>
                <w:caps/>
                <w:color w:val="000000" w:themeColor="text1"/>
                <w:sz w:val="24"/>
              </w:rPr>
            </w:pPr>
          </w:p>
        </w:tc>
        <w:tc>
          <w:tcPr>
            <w:tcW w:w="1295" w:type="dxa"/>
          </w:tcPr>
          <w:p w14:paraId="24D92226">
            <w:pPr>
              <w:tabs>
                <w:tab w:val="left" w:pos="1995"/>
                <w:tab w:val="left" w:pos="2205"/>
              </w:tabs>
              <w:jc w:val="center"/>
              <w:rPr>
                <w:caps/>
                <w:color w:val="000000" w:themeColor="text1"/>
                <w:sz w:val="24"/>
              </w:rPr>
            </w:pPr>
          </w:p>
        </w:tc>
        <w:tc>
          <w:tcPr>
            <w:tcW w:w="1037" w:type="dxa"/>
            <w:vAlign w:val="center"/>
          </w:tcPr>
          <w:p w14:paraId="7BC5D082">
            <w:pPr>
              <w:tabs>
                <w:tab w:val="left" w:pos="1995"/>
                <w:tab w:val="left" w:pos="2205"/>
              </w:tabs>
              <w:jc w:val="center"/>
              <w:rPr>
                <w:caps/>
                <w:color w:val="000000" w:themeColor="text1"/>
                <w:sz w:val="24"/>
              </w:rPr>
            </w:pPr>
          </w:p>
        </w:tc>
        <w:tc>
          <w:tcPr>
            <w:tcW w:w="1167" w:type="dxa"/>
            <w:vAlign w:val="center"/>
          </w:tcPr>
          <w:p w14:paraId="1F76BBF4">
            <w:pPr>
              <w:jc w:val="center"/>
              <w:rPr>
                <w:caps/>
                <w:color w:val="000000" w:themeColor="text1"/>
                <w:sz w:val="24"/>
              </w:rPr>
            </w:pPr>
          </w:p>
        </w:tc>
      </w:tr>
      <w:tr w14:paraId="09597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656" w:type="dxa"/>
            <w:vAlign w:val="center"/>
          </w:tcPr>
          <w:p w14:paraId="76D4B1E3">
            <w:pPr>
              <w:tabs>
                <w:tab w:val="left" w:pos="1995"/>
                <w:tab w:val="left" w:pos="2205"/>
              </w:tabs>
              <w:jc w:val="center"/>
              <w:rPr>
                <w:caps/>
                <w:color w:val="000000" w:themeColor="text1"/>
                <w:sz w:val="24"/>
              </w:rPr>
            </w:pPr>
          </w:p>
        </w:tc>
        <w:tc>
          <w:tcPr>
            <w:tcW w:w="1374" w:type="dxa"/>
            <w:vAlign w:val="center"/>
          </w:tcPr>
          <w:p w14:paraId="018C131A">
            <w:pPr>
              <w:tabs>
                <w:tab w:val="left" w:pos="1995"/>
                <w:tab w:val="left" w:pos="2205"/>
              </w:tabs>
              <w:jc w:val="center"/>
              <w:rPr>
                <w:caps/>
                <w:color w:val="000000" w:themeColor="text1"/>
                <w:sz w:val="24"/>
              </w:rPr>
            </w:pPr>
          </w:p>
        </w:tc>
        <w:tc>
          <w:tcPr>
            <w:tcW w:w="2218" w:type="dxa"/>
            <w:vAlign w:val="center"/>
          </w:tcPr>
          <w:p w14:paraId="7D208D71">
            <w:pPr>
              <w:tabs>
                <w:tab w:val="left" w:pos="1995"/>
                <w:tab w:val="left" w:pos="2205"/>
              </w:tabs>
              <w:jc w:val="center"/>
              <w:rPr>
                <w:caps/>
                <w:color w:val="000000" w:themeColor="text1"/>
                <w:sz w:val="24"/>
              </w:rPr>
            </w:pPr>
          </w:p>
        </w:tc>
        <w:tc>
          <w:tcPr>
            <w:tcW w:w="1427" w:type="dxa"/>
          </w:tcPr>
          <w:p w14:paraId="16A05D9B">
            <w:pPr>
              <w:tabs>
                <w:tab w:val="left" w:pos="1995"/>
                <w:tab w:val="left" w:pos="2205"/>
              </w:tabs>
              <w:jc w:val="center"/>
              <w:rPr>
                <w:caps/>
                <w:color w:val="000000" w:themeColor="text1"/>
                <w:sz w:val="24"/>
              </w:rPr>
            </w:pPr>
          </w:p>
        </w:tc>
        <w:tc>
          <w:tcPr>
            <w:tcW w:w="1295" w:type="dxa"/>
          </w:tcPr>
          <w:p w14:paraId="40C667D7">
            <w:pPr>
              <w:tabs>
                <w:tab w:val="left" w:pos="1995"/>
                <w:tab w:val="left" w:pos="2205"/>
              </w:tabs>
              <w:jc w:val="center"/>
              <w:rPr>
                <w:caps/>
                <w:color w:val="000000" w:themeColor="text1"/>
                <w:sz w:val="24"/>
              </w:rPr>
            </w:pPr>
          </w:p>
        </w:tc>
        <w:tc>
          <w:tcPr>
            <w:tcW w:w="1037" w:type="dxa"/>
            <w:vAlign w:val="center"/>
          </w:tcPr>
          <w:p w14:paraId="0BE82AF3">
            <w:pPr>
              <w:tabs>
                <w:tab w:val="left" w:pos="1995"/>
                <w:tab w:val="left" w:pos="2205"/>
              </w:tabs>
              <w:jc w:val="center"/>
              <w:rPr>
                <w:caps/>
                <w:color w:val="000000" w:themeColor="text1"/>
                <w:sz w:val="24"/>
              </w:rPr>
            </w:pPr>
          </w:p>
        </w:tc>
        <w:tc>
          <w:tcPr>
            <w:tcW w:w="1167" w:type="dxa"/>
            <w:vAlign w:val="center"/>
          </w:tcPr>
          <w:p w14:paraId="73BBEB1E">
            <w:pPr>
              <w:jc w:val="center"/>
              <w:rPr>
                <w:caps/>
                <w:color w:val="000000" w:themeColor="text1"/>
                <w:sz w:val="24"/>
              </w:rPr>
            </w:pPr>
          </w:p>
        </w:tc>
      </w:tr>
      <w:tr w14:paraId="77AB6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656" w:type="dxa"/>
            <w:vAlign w:val="center"/>
          </w:tcPr>
          <w:p w14:paraId="1066E530">
            <w:pPr>
              <w:tabs>
                <w:tab w:val="left" w:pos="1995"/>
                <w:tab w:val="left" w:pos="2205"/>
              </w:tabs>
              <w:jc w:val="center"/>
              <w:rPr>
                <w:caps/>
                <w:color w:val="000000" w:themeColor="text1"/>
                <w:sz w:val="24"/>
              </w:rPr>
            </w:pPr>
          </w:p>
        </w:tc>
        <w:tc>
          <w:tcPr>
            <w:tcW w:w="1374" w:type="dxa"/>
            <w:vAlign w:val="center"/>
          </w:tcPr>
          <w:p w14:paraId="2067EF66">
            <w:pPr>
              <w:tabs>
                <w:tab w:val="left" w:pos="1995"/>
                <w:tab w:val="left" w:pos="2205"/>
              </w:tabs>
              <w:jc w:val="center"/>
              <w:rPr>
                <w:caps/>
                <w:color w:val="000000" w:themeColor="text1"/>
                <w:sz w:val="24"/>
              </w:rPr>
            </w:pPr>
          </w:p>
        </w:tc>
        <w:tc>
          <w:tcPr>
            <w:tcW w:w="2218" w:type="dxa"/>
            <w:vAlign w:val="center"/>
          </w:tcPr>
          <w:p w14:paraId="6921EF5F">
            <w:pPr>
              <w:tabs>
                <w:tab w:val="left" w:pos="1995"/>
                <w:tab w:val="left" w:pos="2205"/>
              </w:tabs>
              <w:jc w:val="center"/>
              <w:rPr>
                <w:caps/>
                <w:color w:val="000000" w:themeColor="text1"/>
                <w:sz w:val="24"/>
              </w:rPr>
            </w:pPr>
          </w:p>
        </w:tc>
        <w:tc>
          <w:tcPr>
            <w:tcW w:w="1427" w:type="dxa"/>
          </w:tcPr>
          <w:p w14:paraId="6CAC6C86">
            <w:pPr>
              <w:tabs>
                <w:tab w:val="left" w:pos="1995"/>
                <w:tab w:val="left" w:pos="2205"/>
              </w:tabs>
              <w:jc w:val="center"/>
              <w:rPr>
                <w:caps/>
                <w:color w:val="000000" w:themeColor="text1"/>
                <w:sz w:val="24"/>
              </w:rPr>
            </w:pPr>
          </w:p>
        </w:tc>
        <w:tc>
          <w:tcPr>
            <w:tcW w:w="1295" w:type="dxa"/>
          </w:tcPr>
          <w:p w14:paraId="388FEDCB">
            <w:pPr>
              <w:tabs>
                <w:tab w:val="left" w:pos="1995"/>
                <w:tab w:val="left" w:pos="2205"/>
              </w:tabs>
              <w:jc w:val="center"/>
              <w:rPr>
                <w:caps/>
                <w:color w:val="000000" w:themeColor="text1"/>
                <w:sz w:val="24"/>
              </w:rPr>
            </w:pPr>
          </w:p>
        </w:tc>
        <w:tc>
          <w:tcPr>
            <w:tcW w:w="1037" w:type="dxa"/>
            <w:vAlign w:val="center"/>
          </w:tcPr>
          <w:p w14:paraId="31961DA9">
            <w:pPr>
              <w:tabs>
                <w:tab w:val="left" w:pos="1995"/>
                <w:tab w:val="left" w:pos="2205"/>
              </w:tabs>
              <w:jc w:val="center"/>
              <w:rPr>
                <w:caps/>
                <w:color w:val="000000" w:themeColor="text1"/>
                <w:sz w:val="24"/>
              </w:rPr>
            </w:pPr>
          </w:p>
        </w:tc>
        <w:tc>
          <w:tcPr>
            <w:tcW w:w="1167" w:type="dxa"/>
            <w:vAlign w:val="center"/>
          </w:tcPr>
          <w:p w14:paraId="1901EC8A">
            <w:pPr>
              <w:jc w:val="center"/>
              <w:rPr>
                <w:caps/>
                <w:color w:val="000000" w:themeColor="text1"/>
                <w:sz w:val="24"/>
              </w:rPr>
            </w:pPr>
          </w:p>
        </w:tc>
      </w:tr>
      <w:tr w14:paraId="5F09A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656" w:type="dxa"/>
            <w:vAlign w:val="center"/>
          </w:tcPr>
          <w:p w14:paraId="55D6F398">
            <w:pPr>
              <w:tabs>
                <w:tab w:val="left" w:pos="1995"/>
                <w:tab w:val="left" w:pos="2205"/>
              </w:tabs>
              <w:jc w:val="center"/>
              <w:rPr>
                <w:caps/>
                <w:color w:val="000000" w:themeColor="text1"/>
                <w:sz w:val="24"/>
              </w:rPr>
            </w:pPr>
          </w:p>
        </w:tc>
        <w:tc>
          <w:tcPr>
            <w:tcW w:w="1374" w:type="dxa"/>
            <w:vAlign w:val="center"/>
          </w:tcPr>
          <w:p w14:paraId="41CB3211">
            <w:pPr>
              <w:tabs>
                <w:tab w:val="left" w:pos="1995"/>
                <w:tab w:val="left" w:pos="2205"/>
              </w:tabs>
              <w:jc w:val="center"/>
              <w:rPr>
                <w:caps/>
                <w:color w:val="000000" w:themeColor="text1"/>
                <w:sz w:val="24"/>
              </w:rPr>
            </w:pPr>
          </w:p>
        </w:tc>
        <w:tc>
          <w:tcPr>
            <w:tcW w:w="2218" w:type="dxa"/>
            <w:vAlign w:val="center"/>
          </w:tcPr>
          <w:p w14:paraId="02D61C31">
            <w:pPr>
              <w:tabs>
                <w:tab w:val="left" w:pos="1995"/>
                <w:tab w:val="left" w:pos="2205"/>
              </w:tabs>
              <w:jc w:val="center"/>
              <w:rPr>
                <w:caps/>
                <w:color w:val="000000" w:themeColor="text1"/>
                <w:sz w:val="24"/>
              </w:rPr>
            </w:pPr>
          </w:p>
        </w:tc>
        <w:tc>
          <w:tcPr>
            <w:tcW w:w="1427" w:type="dxa"/>
          </w:tcPr>
          <w:p w14:paraId="612DCC28">
            <w:pPr>
              <w:tabs>
                <w:tab w:val="left" w:pos="1995"/>
                <w:tab w:val="left" w:pos="2205"/>
              </w:tabs>
              <w:jc w:val="center"/>
              <w:rPr>
                <w:caps/>
                <w:color w:val="000000" w:themeColor="text1"/>
                <w:sz w:val="24"/>
              </w:rPr>
            </w:pPr>
          </w:p>
        </w:tc>
        <w:tc>
          <w:tcPr>
            <w:tcW w:w="1295" w:type="dxa"/>
          </w:tcPr>
          <w:p w14:paraId="55E3975C">
            <w:pPr>
              <w:tabs>
                <w:tab w:val="left" w:pos="1995"/>
                <w:tab w:val="left" w:pos="2205"/>
              </w:tabs>
              <w:jc w:val="center"/>
              <w:rPr>
                <w:caps/>
                <w:color w:val="000000" w:themeColor="text1"/>
                <w:sz w:val="24"/>
              </w:rPr>
            </w:pPr>
          </w:p>
        </w:tc>
        <w:tc>
          <w:tcPr>
            <w:tcW w:w="1037" w:type="dxa"/>
            <w:vAlign w:val="center"/>
          </w:tcPr>
          <w:p w14:paraId="2B5C35D2">
            <w:pPr>
              <w:tabs>
                <w:tab w:val="left" w:pos="1995"/>
                <w:tab w:val="left" w:pos="2205"/>
              </w:tabs>
              <w:jc w:val="center"/>
              <w:rPr>
                <w:caps/>
                <w:color w:val="000000" w:themeColor="text1"/>
                <w:sz w:val="24"/>
              </w:rPr>
            </w:pPr>
          </w:p>
        </w:tc>
        <w:tc>
          <w:tcPr>
            <w:tcW w:w="1167" w:type="dxa"/>
            <w:vAlign w:val="center"/>
          </w:tcPr>
          <w:p w14:paraId="3CF23D09">
            <w:pPr>
              <w:jc w:val="center"/>
              <w:rPr>
                <w:caps/>
                <w:color w:val="000000" w:themeColor="text1"/>
                <w:sz w:val="24"/>
              </w:rPr>
            </w:pPr>
          </w:p>
        </w:tc>
      </w:tr>
      <w:tr w14:paraId="1A8E5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656" w:type="dxa"/>
            <w:vAlign w:val="center"/>
          </w:tcPr>
          <w:p w14:paraId="0DA37C56">
            <w:pPr>
              <w:tabs>
                <w:tab w:val="left" w:pos="1995"/>
                <w:tab w:val="left" w:pos="2205"/>
              </w:tabs>
              <w:jc w:val="center"/>
              <w:rPr>
                <w:caps/>
                <w:color w:val="000000" w:themeColor="text1"/>
                <w:sz w:val="24"/>
              </w:rPr>
            </w:pPr>
          </w:p>
        </w:tc>
        <w:tc>
          <w:tcPr>
            <w:tcW w:w="1374" w:type="dxa"/>
            <w:vAlign w:val="center"/>
          </w:tcPr>
          <w:p w14:paraId="143F6132">
            <w:pPr>
              <w:tabs>
                <w:tab w:val="left" w:pos="1995"/>
                <w:tab w:val="left" w:pos="2205"/>
              </w:tabs>
              <w:jc w:val="center"/>
              <w:rPr>
                <w:caps/>
                <w:color w:val="000000" w:themeColor="text1"/>
                <w:sz w:val="24"/>
              </w:rPr>
            </w:pPr>
          </w:p>
        </w:tc>
        <w:tc>
          <w:tcPr>
            <w:tcW w:w="2218" w:type="dxa"/>
            <w:vAlign w:val="center"/>
          </w:tcPr>
          <w:p w14:paraId="35A637C4">
            <w:pPr>
              <w:tabs>
                <w:tab w:val="left" w:pos="1995"/>
                <w:tab w:val="left" w:pos="2205"/>
              </w:tabs>
              <w:jc w:val="center"/>
              <w:rPr>
                <w:caps/>
                <w:color w:val="000000" w:themeColor="text1"/>
                <w:sz w:val="24"/>
              </w:rPr>
            </w:pPr>
          </w:p>
        </w:tc>
        <w:tc>
          <w:tcPr>
            <w:tcW w:w="1427" w:type="dxa"/>
          </w:tcPr>
          <w:p w14:paraId="16E4D74C">
            <w:pPr>
              <w:tabs>
                <w:tab w:val="left" w:pos="1995"/>
                <w:tab w:val="left" w:pos="2205"/>
              </w:tabs>
              <w:jc w:val="center"/>
              <w:rPr>
                <w:caps/>
                <w:color w:val="000000" w:themeColor="text1"/>
                <w:sz w:val="24"/>
              </w:rPr>
            </w:pPr>
          </w:p>
        </w:tc>
        <w:tc>
          <w:tcPr>
            <w:tcW w:w="1295" w:type="dxa"/>
          </w:tcPr>
          <w:p w14:paraId="2317AA26">
            <w:pPr>
              <w:tabs>
                <w:tab w:val="left" w:pos="1995"/>
                <w:tab w:val="left" w:pos="2205"/>
              </w:tabs>
              <w:jc w:val="center"/>
              <w:rPr>
                <w:caps/>
                <w:color w:val="000000" w:themeColor="text1"/>
                <w:sz w:val="24"/>
              </w:rPr>
            </w:pPr>
          </w:p>
        </w:tc>
        <w:tc>
          <w:tcPr>
            <w:tcW w:w="1037" w:type="dxa"/>
            <w:vAlign w:val="center"/>
          </w:tcPr>
          <w:p w14:paraId="1E7F31C9">
            <w:pPr>
              <w:tabs>
                <w:tab w:val="left" w:pos="1995"/>
                <w:tab w:val="left" w:pos="2205"/>
              </w:tabs>
              <w:jc w:val="center"/>
              <w:rPr>
                <w:caps/>
                <w:color w:val="000000" w:themeColor="text1"/>
                <w:sz w:val="24"/>
              </w:rPr>
            </w:pPr>
          </w:p>
        </w:tc>
        <w:tc>
          <w:tcPr>
            <w:tcW w:w="1167" w:type="dxa"/>
            <w:vAlign w:val="center"/>
          </w:tcPr>
          <w:p w14:paraId="242C883F">
            <w:pPr>
              <w:jc w:val="center"/>
              <w:rPr>
                <w:caps/>
                <w:color w:val="000000" w:themeColor="text1"/>
                <w:sz w:val="24"/>
              </w:rPr>
            </w:pPr>
          </w:p>
        </w:tc>
      </w:tr>
      <w:tr w14:paraId="5B029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656" w:type="dxa"/>
            <w:vAlign w:val="center"/>
          </w:tcPr>
          <w:p w14:paraId="2ACDB977">
            <w:pPr>
              <w:tabs>
                <w:tab w:val="left" w:pos="1995"/>
                <w:tab w:val="left" w:pos="2205"/>
              </w:tabs>
              <w:jc w:val="center"/>
              <w:rPr>
                <w:caps/>
                <w:color w:val="000000" w:themeColor="text1"/>
                <w:sz w:val="24"/>
              </w:rPr>
            </w:pPr>
          </w:p>
        </w:tc>
        <w:tc>
          <w:tcPr>
            <w:tcW w:w="1374" w:type="dxa"/>
            <w:vAlign w:val="center"/>
          </w:tcPr>
          <w:p w14:paraId="0E8C0F55">
            <w:pPr>
              <w:tabs>
                <w:tab w:val="left" w:pos="1995"/>
                <w:tab w:val="left" w:pos="2205"/>
              </w:tabs>
              <w:jc w:val="center"/>
              <w:rPr>
                <w:caps/>
                <w:color w:val="000000" w:themeColor="text1"/>
                <w:sz w:val="24"/>
              </w:rPr>
            </w:pPr>
          </w:p>
        </w:tc>
        <w:tc>
          <w:tcPr>
            <w:tcW w:w="2218" w:type="dxa"/>
            <w:vAlign w:val="center"/>
          </w:tcPr>
          <w:p w14:paraId="2F07CC69">
            <w:pPr>
              <w:tabs>
                <w:tab w:val="left" w:pos="1995"/>
                <w:tab w:val="left" w:pos="2205"/>
              </w:tabs>
              <w:jc w:val="center"/>
              <w:rPr>
                <w:caps/>
                <w:color w:val="000000" w:themeColor="text1"/>
                <w:sz w:val="24"/>
              </w:rPr>
            </w:pPr>
          </w:p>
        </w:tc>
        <w:tc>
          <w:tcPr>
            <w:tcW w:w="1427" w:type="dxa"/>
          </w:tcPr>
          <w:p w14:paraId="45A33252">
            <w:pPr>
              <w:tabs>
                <w:tab w:val="left" w:pos="1995"/>
                <w:tab w:val="left" w:pos="2205"/>
              </w:tabs>
              <w:jc w:val="center"/>
              <w:rPr>
                <w:caps/>
                <w:color w:val="000000" w:themeColor="text1"/>
                <w:sz w:val="24"/>
              </w:rPr>
            </w:pPr>
          </w:p>
        </w:tc>
        <w:tc>
          <w:tcPr>
            <w:tcW w:w="1295" w:type="dxa"/>
          </w:tcPr>
          <w:p w14:paraId="56D0DCD7">
            <w:pPr>
              <w:tabs>
                <w:tab w:val="left" w:pos="1995"/>
                <w:tab w:val="left" w:pos="2205"/>
              </w:tabs>
              <w:jc w:val="center"/>
              <w:rPr>
                <w:caps/>
                <w:color w:val="000000" w:themeColor="text1"/>
                <w:sz w:val="24"/>
              </w:rPr>
            </w:pPr>
          </w:p>
        </w:tc>
        <w:tc>
          <w:tcPr>
            <w:tcW w:w="1037" w:type="dxa"/>
            <w:vAlign w:val="center"/>
          </w:tcPr>
          <w:p w14:paraId="7FF8E0A9">
            <w:pPr>
              <w:tabs>
                <w:tab w:val="left" w:pos="1995"/>
                <w:tab w:val="left" w:pos="2205"/>
              </w:tabs>
              <w:jc w:val="center"/>
              <w:rPr>
                <w:caps/>
                <w:color w:val="000000" w:themeColor="text1"/>
                <w:sz w:val="24"/>
              </w:rPr>
            </w:pPr>
          </w:p>
        </w:tc>
        <w:tc>
          <w:tcPr>
            <w:tcW w:w="1167" w:type="dxa"/>
            <w:vAlign w:val="center"/>
          </w:tcPr>
          <w:p w14:paraId="7F2255B7">
            <w:pPr>
              <w:jc w:val="center"/>
              <w:rPr>
                <w:caps/>
                <w:color w:val="000000" w:themeColor="text1"/>
                <w:sz w:val="24"/>
              </w:rPr>
            </w:pPr>
          </w:p>
        </w:tc>
      </w:tr>
    </w:tbl>
    <w:p w14:paraId="70FE1276">
      <w:pPr>
        <w:rPr>
          <w:color w:val="000000" w:themeColor="text1"/>
          <w:szCs w:val="21"/>
        </w:rPr>
      </w:pPr>
      <w:r>
        <w:rPr>
          <w:color w:val="000000" w:themeColor="text1"/>
          <w:szCs w:val="21"/>
        </w:rPr>
        <w:t>注：1.本表由招标人在招标文件中明确。</w:t>
      </w:r>
    </w:p>
    <w:p w14:paraId="7A38E49A">
      <w:pPr>
        <w:rPr>
          <w:color w:val="000000" w:themeColor="text1"/>
          <w:szCs w:val="21"/>
        </w:rPr>
      </w:pPr>
      <w:r>
        <w:rPr>
          <w:color w:val="000000" w:themeColor="text1"/>
          <w:szCs w:val="21"/>
        </w:rPr>
        <w:t xml:space="preserve">    2.</w:t>
      </w:r>
      <w:r>
        <w:rPr>
          <w:caps/>
          <w:color w:val="000000" w:themeColor="text1"/>
          <w:szCs w:val="21"/>
        </w:rPr>
        <w:t>材料（工程设备）</w:t>
      </w:r>
      <w:r>
        <w:rPr>
          <w:color w:val="000000" w:themeColor="text1"/>
          <w:szCs w:val="21"/>
        </w:rPr>
        <w:t>引用了品牌或生产供应商的，应注明</w:t>
      </w:r>
      <w:r>
        <w:rPr>
          <w:rFonts w:hint="eastAsia"/>
          <w:color w:val="000000" w:themeColor="text1"/>
          <w:szCs w:val="21"/>
        </w:rPr>
        <w:t>“</w:t>
      </w:r>
      <w:r>
        <w:rPr>
          <w:caps/>
          <w:color w:val="000000" w:themeColor="text1"/>
          <w:szCs w:val="21"/>
        </w:rPr>
        <w:t>参照或相当于</w:t>
      </w:r>
      <w:r>
        <w:rPr>
          <w:rFonts w:hint="eastAsia"/>
          <w:caps/>
          <w:color w:val="000000" w:themeColor="text1"/>
          <w:szCs w:val="21"/>
        </w:rPr>
        <w:t>”</w:t>
      </w:r>
      <w:r>
        <w:rPr>
          <w:color w:val="000000" w:themeColor="text1"/>
          <w:szCs w:val="21"/>
        </w:rPr>
        <w:t>。</w:t>
      </w:r>
    </w:p>
    <w:p w14:paraId="2398E830">
      <w:pPr>
        <w:spacing w:line="560" w:lineRule="exact"/>
        <w:jc w:val="left"/>
        <w:rPr>
          <w:rFonts w:ascii="黑体" w:hAnsi="黑体" w:eastAsia="黑体" w:cs="黑体"/>
          <w:color w:val="000000" w:themeColor="text1"/>
          <w:sz w:val="32"/>
          <w:szCs w:val="32"/>
        </w:rPr>
      </w:pPr>
      <w:r>
        <w:rPr>
          <w:color w:val="000000" w:themeColor="text1"/>
          <w:szCs w:val="21"/>
        </w:rPr>
        <w:br w:type="page"/>
      </w:r>
      <w:r>
        <w:rPr>
          <w:rFonts w:hint="eastAsia" w:ascii="黑体" w:hAnsi="黑体" w:eastAsia="黑体" w:cs="黑体"/>
          <w:color w:val="000000" w:themeColor="text1"/>
          <w:sz w:val="32"/>
          <w:szCs w:val="32"/>
        </w:rPr>
        <w:t>附件7</w:t>
      </w:r>
    </w:p>
    <w:p w14:paraId="7D30BC20">
      <w:pPr>
        <w:spacing w:line="560" w:lineRule="exact"/>
        <w:jc w:val="center"/>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报价评审结果汇总表</w:t>
      </w:r>
    </w:p>
    <w:p w14:paraId="75D828EC">
      <w:pPr>
        <w:spacing w:line="560" w:lineRule="exact"/>
        <w:jc w:val="center"/>
        <w:rPr>
          <w:rFonts w:ascii="黑体" w:hAnsi="黑体" w:eastAsia="黑体" w:cs="黑体"/>
          <w:color w:val="000000" w:themeColor="text1"/>
          <w:sz w:val="32"/>
          <w:szCs w:val="32"/>
        </w:rPr>
      </w:pPr>
    </w:p>
    <w:p w14:paraId="4434610C">
      <w:pPr>
        <w:spacing w:line="560" w:lineRule="exact"/>
        <w:jc w:val="center"/>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7.1评标价计算表</w:t>
      </w:r>
    </w:p>
    <w:p w14:paraId="6637BBF5">
      <w:pPr>
        <w:pStyle w:val="5"/>
        <w:spacing w:line="700" w:lineRule="exact"/>
        <w:ind w:firstLine="0" w:firstLineChars="0"/>
        <w:rPr>
          <w:color w:val="000000" w:themeColor="text1"/>
          <w:sz w:val="24"/>
        </w:rPr>
      </w:pPr>
      <w:r>
        <w:rPr>
          <w:color w:val="000000" w:themeColor="text1"/>
          <w:sz w:val="24"/>
        </w:rPr>
        <w:t xml:space="preserve">项目名称：                                                </w:t>
      </w:r>
      <w:r>
        <w:rPr>
          <w:color w:val="000000" w:themeColor="text1"/>
          <w:sz w:val="24"/>
          <w:szCs w:val="24"/>
        </w:rPr>
        <w:t>第  页 共  页</w:t>
      </w:r>
    </w:p>
    <w:tbl>
      <w:tblPr>
        <w:tblStyle w:val="1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0"/>
        <w:gridCol w:w="1500"/>
        <w:gridCol w:w="972"/>
        <w:gridCol w:w="2418"/>
        <w:gridCol w:w="1260"/>
        <w:gridCol w:w="1066"/>
        <w:gridCol w:w="1344"/>
      </w:tblGrid>
      <w:tr w14:paraId="6BEB7B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2" w:hRule="atLeast"/>
        </w:trPr>
        <w:tc>
          <w:tcPr>
            <w:tcW w:w="620" w:type="dxa"/>
            <w:vAlign w:val="center"/>
          </w:tcPr>
          <w:p w14:paraId="317F19F2">
            <w:pPr>
              <w:jc w:val="center"/>
              <w:rPr>
                <w:color w:val="000000" w:themeColor="text1"/>
                <w:szCs w:val="21"/>
              </w:rPr>
            </w:pPr>
            <w:r>
              <w:rPr>
                <w:color w:val="000000" w:themeColor="text1"/>
                <w:szCs w:val="21"/>
              </w:rPr>
              <w:t>序号</w:t>
            </w:r>
          </w:p>
        </w:tc>
        <w:tc>
          <w:tcPr>
            <w:tcW w:w="1500" w:type="dxa"/>
            <w:vAlign w:val="center"/>
          </w:tcPr>
          <w:p w14:paraId="22081985">
            <w:pPr>
              <w:jc w:val="center"/>
              <w:rPr>
                <w:color w:val="000000" w:themeColor="text1"/>
                <w:szCs w:val="21"/>
              </w:rPr>
            </w:pPr>
            <w:r>
              <w:rPr>
                <w:color w:val="000000" w:themeColor="text1"/>
                <w:szCs w:val="21"/>
              </w:rPr>
              <w:t>投标人名称</w:t>
            </w:r>
          </w:p>
        </w:tc>
        <w:tc>
          <w:tcPr>
            <w:tcW w:w="972" w:type="dxa"/>
            <w:vAlign w:val="center"/>
          </w:tcPr>
          <w:p w14:paraId="08AC5737">
            <w:pPr>
              <w:jc w:val="center"/>
              <w:rPr>
                <w:color w:val="000000" w:themeColor="text1"/>
                <w:szCs w:val="21"/>
              </w:rPr>
            </w:pPr>
            <w:r>
              <w:rPr>
                <w:color w:val="000000" w:themeColor="text1"/>
                <w:szCs w:val="21"/>
              </w:rPr>
              <w:t>评审价（元）</w:t>
            </w:r>
          </w:p>
        </w:tc>
        <w:tc>
          <w:tcPr>
            <w:tcW w:w="2418" w:type="dxa"/>
            <w:vAlign w:val="center"/>
          </w:tcPr>
          <w:p w14:paraId="7F4BE421">
            <w:pPr>
              <w:jc w:val="center"/>
              <w:rPr>
                <w:color w:val="000000" w:themeColor="text1"/>
                <w:szCs w:val="21"/>
              </w:rPr>
            </w:pPr>
          </w:p>
          <w:p w14:paraId="5AEFDEB7">
            <w:pPr>
              <w:jc w:val="center"/>
              <w:rPr>
                <w:color w:val="000000" w:themeColor="text1"/>
                <w:szCs w:val="21"/>
              </w:rPr>
            </w:pPr>
            <w:r>
              <w:rPr>
                <w:color w:val="000000" w:themeColor="text1"/>
                <w:szCs w:val="21"/>
              </w:rPr>
              <w:t>折算价格计算过程</w:t>
            </w:r>
          </w:p>
          <w:p w14:paraId="475BC457">
            <w:pPr>
              <w:jc w:val="center"/>
              <w:rPr>
                <w:color w:val="000000" w:themeColor="text1"/>
                <w:szCs w:val="21"/>
              </w:rPr>
            </w:pPr>
          </w:p>
        </w:tc>
        <w:tc>
          <w:tcPr>
            <w:tcW w:w="1260" w:type="dxa"/>
            <w:vAlign w:val="center"/>
          </w:tcPr>
          <w:p w14:paraId="3ADBA331">
            <w:pPr>
              <w:jc w:val="center"/>
              <w:rPr>
                <w:color w:val="000000" w:themeColor="text1"/>
                <w:szCs w:val="21"/>
              </w:rPr>
            </w:pPr>
            <w:r>
              <w:rPr>
                <w:color w:val="000000" w:themeColor="text1"/>
                <w:szCs w:val="21"/>
              </w:rPr>
              <w:t>折算价格（元）</w:t>
            </w:r>
          </w:p>
        </w:tc>
        <w:tc>
          <w:tcPr>
            <w:tcW w:w="1066" w:type="dxa"/>
            <w:vAlign w:val="center"/>
          </w:tcPr>
          <w:p w14:paraId="6C3EFA42">
            <w:pPr>
              <w:jc w:val="center"/>
              <w:rPr>
                <w:color w:val="000000" w:themeColor="text1"/>
                <w:szCs w:val="21"/>
              </w:rPr>
            </w:pPr>
            <w:r>
              <w:rPr>
                <w:color w:val="000000" w:themeColor="text1"/>
                <w:szCs w:val="21"/>
              </w:rPr>
              <w:t>评标价（元）</w:t>
            </w:r>
          </w:p>
        </w:tc>
        <w:tc>
          <w:tcPr>
            <w:tcW w:w="1344" w:type="dxa"/>
            <w:vAlign w:val="center"/>
          </w:tcPr>
          <w:p w14:paraId="26CE121E">
            <w:pPr>
              <w:jc w:val="center"/>
              <w:rPr>
                <w:color w:val="000000" w:themeColor="text1"/>
                <w:szCs w:val="21"/>
              </w:rPr>
            </w:pPr>
            <w:r>
              <w:rPr>
                <w:color w:val="000000" w:themeColor="text1"/>
                <w:szCs w:val="21"/>
              </w:rPr>
              <w:t>备注</w:t>
            </w:r>
          </w:p>
        </w:tc>
      </w:tr>
      <w:tr w14:paraId="10F1A4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7" w:hRule="atLeast"/>
        </w:trPr>
        <w:tc>
          <w:tcPr>
            <w:tcW w:w="620" w:type="dxa"/>
            <w:vAlign w:val="center"/>
          </w:tcPr>
          <w:p w14:paraId="5702CEB8">
            <w:pPr>
              <w:jc w:val="center"/>
              <w:rPr>
                <w:color w:val="000000" w:themeColor="text1"/>
                <w:szCs w:val="21"/>
              </w:rPr>
            </w:pPr>
          </w:p>
        </w:tc>
        <w:tc>
          <w:tcPr>
            <w:tcW w:w="1500" w:type="dxa"/>
            <w:vAlign w:val="center"/>
          </w:tcPr>
          <w:p w14:paraId="3A30082C">
            <w:pPr>
              <w:jc w:val="center"/>
              <w:rPr>
                <w:color w:val="000000" w:themeColor="text1"/>
                <w:szCs w:val="21"/>
              </w:rPr>
            </w:pPr>
          </w:p>
        </w:tc>
        <w:tc>
          <w:tcPr>
            <w:tcW w:w="972" w:type="dxa"/>
            <w:vAlign w:val="center"/>
          </w:tcPr>
          <w:p w14:paraId="62F0D630">
            <w:pPr>
              <w:jc w:val="center"/>
              <w:rPr>
                <w:color w:val="000000" w:themeColor="text1"/>
                <w:szCs w:val="21"/>
              </w:rPr>
            </w:pPr>
          </w:p>
        </w:tc>
        <w:tc>
          <w:tcPr>
            <w:tcW w:w="2418" w:type="dxa"/>
            <w:vAlign w:val="center"/>
          </w:tcPr>
          <w:p w14:paraId="03145EE4">
            <w:pPr>
              <w:jc w:val="center"/>
              <w:rPr>
                <w:color w:val="000000" w:themeColor="text1"/>
                <w:szCs w:val="21"/>
              </w:rPr>
            </w:pPr>
          </w:p>
        </w:tc>
        <w:tc>
          <w:tcPr>
            <w:tcW w:w="1260" w:type="dxa"/>
            <w:vAlign w:val="center"/>
          </w:tcPr>
          <w:p w14:paraId="7B2A2C28">
            <w:pPr>
              <w:jc w:val="center"/>
              <w:rPr>
                <w:color w:val="000000" w:themeColor="text1"/>
                <w:szCs w:val="21"/>
              </w:rPr>
            </w:pPr>
          </w:p>
        </w:tc>
        <w:tc>
          <w:tcPr>
            <w:tcW w:w="1066" w:type="dxa"/>
            <w:vAlign w:val="center"/>
          </w:tcPr>
          <w:p w14:paraId="3D8A37FA">
            <w:pPr>
              <w:jc w:val="center"/>
              <w:rPr>
                <w:color w:val="000000" w:themeColor="text1"/>
                <w:szCs w:val="21"/>
              </w:rPr>
            </w:pPr>
          </w:p>
        </w:tc>
        <w:tc>
          <w:tcPr>
            <w:tcW w:w="1344" w:type="dxa"/>
            <w:vAlign w:val="center"/>
          </w:tcPr>
          <w:p w14:paraId="18602593">
            <w:pPr>
              <w:jc w:val="center"/>
              <w:rPr>
                <w:color w:val="000000" w:themeColor="text1"/>
                <w:szCs w:val="21"/>
              </w:rPr>
            </w:pPr>
          </w:p>
        </w:tc>
      </w:tr>
      <w:tr w14:paraId="21C3C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7" w:hRule="atLeast"/>
        </w:trPr>
        <w:tc>
          <w:tcPr>
            <w:tcW w:w="620" w:type="dxa"/>
            <w:vAlign w:val="center"/>
          </w:tcPr>
          <w:p w14:paraId="1225CC12">
            <w:pPr>
              <w:jc w:val="center"/>
              <w:rPr>
                <w:color w:val="000000" w:themeColor="text1"/>
                <w:szCs w:val="21"/>
              </w:rPr>
            </w:pPr>
          </w:p>
        </w:tc>
        <w:tc>
          <w:tcPr>
            <w:tcW w:w="1500" w:type="dxa"/>
            <w:vAlign w:val="center"/>
          </w:tcPr>
          <w:p w14:paraId="317855C8">
            <w:pPr>
              <w:jc w:val="center"/>
              <w:rPr>
                <w:color w:val="000000" w:themeColor="text1"/>
                <w:szCs w:val="21"/>
              </w:rPr>
            </w:pPr>
          </w:p>
        </w:tc>
        <w:tc>
          <w:tcPr>
            <w:tcW w:w="972" w:type="dxa"/>
            <w:vAlign w:val="center"/>
          </w:tcPr>
          <w:p w14:paraId="3DE18324">
            <w:pPr>
              <w:jc w:val="center"/>
              <w:rPr>
                <w:color w:val="000000" w:themeColor="text1"/>
                <w:szCs w:val="21"/>
              </w:rPr>
            </w:pPr>
          </w:p>
        </w:tc>
        <w:tc>
          <w:tcPr>
            <w:tcW w:w="2418" w:type="dxa"/>
            <w:vAlign w:val="center"/>
          </w:tcPr>
          <w:p w14:paraId="4F7136B7">
            <w:pPr>
              <w:jc w:val="center"/>
              <w:rPr>
                <w:color w:val="000000" w:themeColor="text1"/>
                <w:szCs w:val="21"/>
              </w:rPr>
            </w:pPr>
          </w:p>
        </w:tc>
        <w:tc>
          <w:tcPr>
            <w:tcW w:w="1260" w:type="dxa"/>
            <w:vAlign w:val="center"/>
          </w:tcPr>
          <w:p w14:paraId="643B5370">
            <w:pPr>
              <w:jc w:val="center"/>
              <w:rPr>
                <w:color w:val="000000" w:themeColor="text1"/>
                <w:szCs w:val="21"/>
              </w:rPr>
            </w:pPr>
          </w:p>
        </w:tc>
        <w:tc>
          <w:tcPr>
            <w:tcW w:w="1066" w:type="dxa"/>
            <w:vAlign w:val="center"/>
          </w:tcPr>
          <w:p w14:paraId="099D60E0">
            <w:pPr>
              <w:jc w:val="center"/>
              <w:rPr>
                <w:color w:val="000000" w:themeColor="text1"/>
                <w:szCs w:val="21"/>
              </w:rPr>
            </w:pPr>
          </w:p>
        </w:tc>
        <w:tc>
          <w:tcPr>
            <w:tcW w:w="1344" w:type="dxa"/>
            <w:vAlign w:val="center"/>
          </w:tcPr>
          <w:p w14:paraId="52F73975">
            <w:pPr>
              <w:jc w:val="center"/>
              <w:rPr>
                <w:color w:val="000000" w:themeColor="text1"/>
                <w:szCs w:val="21"/>
              </w:rPr>
            </w:pPr>
          </w:p>
        </w:tc>
      </w:tr>
      <w:tr w14:paraId="41241A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7" w:hRule="atLeast"/>
        </w:trPr>
        <w:tc>
          <w:tcPr>
            <w:tcW w:w="620" w:type="dxa"/>
            <w:vAlign w:val="center"/>
          </w:tcPr>
          <w:p w14:paraId="2C40F6ED">
            <w:pPr>
              <w:jc w:val="center"/>
              <w:rPr>
                <w:color w:val="000000" w:themeColor="text1"/>
                <w:szCs w:val="21"/>
              </w:rPr>
            </w:pPr>
          </w:p>
        </w:tc>
        <w:tc>
          <w:tcPr>
            <w:tcW w:w="1500" w:type="dxa"/>
            <w:vAlign w:val="center"/>
          </w:tcPr>
          <w:p w14:paraId="6C627790">
            <w:pPr>
              <w:jc w:val="center"/>
              <w:rPr>
                <w:color w:val="000000" w:themeColor="text1"/>
                <w:szCs w:val="21"/>
              </w:rPr>
            </w:pPr>
          </w:p>
        </w:tc>
        <w:tc>
          <w:tcPr>
            <w:tcW w:w="972" w:type="dxa"/>
            <w:vAlign w:val="center"/>
          </w:tcPr>
          <w:p w14:paraId="115FA8AF">
            <w:pPr>
              <w:jc w:val="center"/>
              <w:rPr>
                <w:color w:val="000000" w:themeColor="text1"/>
                <w:szCs w:val="21"/>
              </w:rPr>
            </w:pPr>
          </w:p>
        </w:tc>
        <w:tc>
          <w:tcPr>
            <w:tcW w:w="2418" w:type="dxa"/>
            <w:vAlign w:val="center"/>
          </w:tcPr>
          <w:p w14:paraId="67BBF533">
            <w:pPr>
              <w:jc w:val="center"/>
              <w:rPr>
                <w:color w:val="000000" w:themeColor="text1"/>
                <w:szCs w:val="21"/>
              </w:rPr>
            </w:pPr>
          </w:p>
        </w:tc>
        <w:tc>
          <w:tcPr>
            <w:tcW w:w="1260" w:type="dxa"/>
            <w:vAlign w:val="center"/>
          </w:tcPr>
          <w:p w14:paraId="6E19A4AA">
            <w:pPr>
              <w:jc w:val="center"/>
              <w:rPr>
                <w:color w:val="000000" w:themeColor="text1"/>
                <w:szCs w:val="21"/>
              </w:rPr>
            </w:pPr>
          </w:p>
        </w:tc>
        <w:tc>
          <w:tcPr>
            <w:tcW w:w="1066" w:type="dxa"/>
            <w:vAlign w:val="center"/>
          </w:tcPr>
          <w:p w14:paraId="6E4292C3">
            <w:pPr>
              <w:jc w:val="center"/>
              <w:rPr>
                <w:color w:val="000000" w:themeColor="text1"/>
                <w:szCs w:val="21"/>
              </w:rPr>
            </w:pPr>
          </w:p>
        </w:tc>
        <w:tc>
          <w:tcPr>
            <w:tcW w:w="1344" w:type="dxa"/>
            <w:vAlign w:val="center"/>
          </w:tcPr>
          <w:p w14:paraId="089A7DE8">
            <w:pPr>
              <w:jc w:val="center"/>
              <w:rPr>
                <w:color w:val="000000" w:themeColor="text1"/>
                <w:szCs w:val="21"/>
              </w:rPr>
            </w:pPr>
          </w:p>
        </w:tc>
      </w:tr>
      <w:tr w14:paraId="7F4A77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7" w:hRule="atLeast"/>
        </w:trPr>
        <w:tc>
          <w:tcPr>
            <w:tcW w:w="620" w:type="dxa"/>
            <w:vAlign w:val="center"/>
          </w:tcPr>
          <w:p w14:paraId="2AF9F1B4">
            <w:pPr>
              <w:jc w:val="center"/>
              <w:rPr>
                <w:color w:val="000000" w:themeColor="text1"/>
                <w:szCs w:val="21"/>
              </w:rPr>
            </w:pPr>
          </w:p>
        </w:tc>
        <w:tc>
          <w:tcPr>
            <w:tcW w:w="1500" w:type="dxa"/>
            <w:vAlign w:val="center"/>
          </w:tcPr>
          <w:p w14:paraId="297143DD">
            <w:pPr>
              <w:jc w:val="center"/>
              <w:rPr>
                <w:color w:val="000000" w:themeColor="text1"/>
                <w:szCs w:val="21"/>
              </w:rPr>
            </w:pPr>
          </w:p>
        </w:tc>
        <w:tc>
          <w:tcPr>
            <w:tcW w:w="972" w:type="dxa"/>
            <w:vAlign w:val="center"/>
          </w:tcPr>
          <w:p w14:paraId="02996B11">
            <w:pPr>
              <w:jc w:val="center"/>
              <w:rPr>
                <w:color w:val="000000" w:themeColor="text1"/>
                <w:szCs w:val="21"/>
              </w:rPr>
            </w:pPr>
          </w:p>
        </w:tc>
        <w:tc>
          <w:tcPr>
            <w:tcW w:w="2418" w:type="dxa"/>
            <w:vAlign w:val="center"/>
          </w:tcPr>
          <w:p w14:paraId="2298E73F">
            <w:pPr>
              <w:jc w:val="center"/>
              <w:rPr>
                <w:color w:val="000000" w:themeColor="text1"/>
                <w:szCs w:val="21"/>
              </w:rPr>
            </w:pPr>
          </w:p>
        </w:tc>
        <w:tc>
          <w:tcPr>
            <w:tcW w:w="1260" w:type="dxa"/>
            <w:vAlign w:val="center"/>
          </w:tcPr>
          <w:p w14:paraId="7B15A3BC">
            <w:pPr>
              <w:jc w:val="center"/>
              <w:rPr>
                <w:color w:val="000000" w:themeColor="text1"/>
                <w:szCs w:val="21"/>
              </w:rPr>
            </w:pPr>
          </w:p>
        </w:tc>
        <w:tc>
          <w:tcPr>
            <w:tcW w:w="1066" w:type="dxa"/>
            <w:vAlign w:val="center"/>
          </w:tcPr>
          <w:p w14:paraId="760A2C38">
            <w:pPr>
              <w:jc w:val="center"/>
              <w:rPr>
                <w:color w:val="000000" w:themeColor="text1"/>
                <w:szCs w:val="21"/>
              </w:rPr>
            </w:pPr>
          </w:p>
        </w:tc>
        <w:tc>
          <w:tcPr>
            <w:tcW w:w="1344" w:type="dxa"/>
            <w:vAlign w:val="center"/>
          </w:tcPr>
          <w:p w14:paraId="03C5967B">
            <w:pPr>
              <w:jc w:val="center"/>
              <w:rPr>
                <w:color w:val="000000" w:themeColor="text1"/>
                <w:szCs w:val="21"/>
              </w:rPr>
            </w:pPr>
          </w:p>
        </w:tc>
      </w:tr>
      <w:tr w14:paraId="74ADB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7" w:hRule="atLeast"/>
        </w:trPr>
        <w:tc>
          <w:tcPr>
            <w:tcW w:w="620" w:type="dxa"/>
            <w:vAlign w:val="center"/>
          </w:tcPr>
          <w:p w14:paraId="584F092D">
            <w:pPr>
              <w:jc w:val="center"/>
              <w:rPr>
                <w:color w:val="000000" w:themeColor="text1"/>
                <w:szCs w:val="21"/>
              </w:rPr>
            </w:pPr>
          </w:p>
        </w:tc>
        <w:tc>
          <w:tcPr>
            <w:tcW w:w="1500" w:type="dxa"/>
            <w:vAlign w:val="center"/>
          </w:tcPr>
          <w:p w14:paraId="1888DF42">
            <w:pPr>
              <w:jc w:val="center"/>
              <w:rPr>
                <w:color w:val="000000" w:themeColor="text1"/>
                <w:szCs w:val="21"/>
              </w:rPr>
            </w:pPr>
          </w:p>
        </w:tc>
        <w:tc>
          <w:tcPr>
            <w:tcW w:w="972" w:type="dxa"/>
            <w:vAlign w:val="center"/>
          </w:tcPr>
          <w:p w14:paraId="52B4F1B1">
            <w:pPr>
              <w:jc w:val="center"/>
              <w:rPr>
                <w:color w:val="000000" w:themeColor="text1"/>
                <w:szCs w:val="21"/>
              </w:rPr>
            </w:pPr>
          </w:p>
        </w:tc>
        <w:tc>
          <w:tcPr>
            <w:tcW w:w="2418" w:type="dxa"/>
            <w:vAlign w:val="center"/>
          </w:tcPr>
          <w:p w14:paraId="075C8970">
            <w:pPr>
              <w:jc w:val="center"/>
              <w:rPr>
                <w:color w:val="000000" w:themeColor="text1"/>
                <w:szCs w:val="21"/>
              </w:rPr>
            </w:pPr>
          </w:p>
        </w:tc>
        <w:tc>
          <w:tcPr>
            <w:tcW w:w="1260" w:type="dxa"/>
            <w:vAlign w:val="center"/>
          </w:tcPr>
          <w:p w14:paraId="644D5A1D">
            <w:pPr>
              <w:jc w:val="center"/>
              <w:rPr>
                <w:color w:val="000000" w:themeColor="text1"/>
                <w:szCs w:val="21"/>
              </w:rPr>
            </w:pPr>
          </w:p>
        </w:tc>
        <w:tc>
          <w:tcPr>
            <w:tcW w:w="1066" w:type="dxa"/>
            <w:vAlign w:val="center"/>
          </w:tcPr>
          <w:p w14:paraId="01463BDF">
            <w:pPr>
              <w:jc w:val="center"/>
              <w:rPr>
                <w:color w:val="000000" w:themeColor="text1"/>
                <w:szCs w:val="21"/>
              </w:rPr>
            </w:pPr>
          </w:p>
        </w:tc>
        <w:tc>
          <w:tcPr>
            <w:tcW w:w="1344" w:type="dxa"/>
            <w:vAlign w:val="center"/>
          </w:tcPr>
          <w:p w14:paraId="064C3DE5">
            <w:pPr>
              <w:jc w:val="center"/>
              <w:rPr>
                <w:color w:val="000000" w:themeColor="text1"/>
                <w:szCs w:val="21"/>
              </w:rPr>
            </w:pPr>
          </w:p>
        </w:tc>
      </w:tr>
      <w:tr w14:paraId="7424B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7" w:hRule="atLeast"/>
        </w:trPr>
        <w:tc>
          <w:tcPr>
            <w:tcW w:w="620" w:type="dxa"/>
            <w:vAlign w:val="center"/>
          </w:tcPr>
          <w:p w14:paraId="56993F66">
            <w:pPr>
              <w:jc w:val="center"/>
              <w:rPr>
                <w:color w:val="000000" w:themeColor="text1"/>
                <w:szCs w:val="21"/>
              </w:rPr>
            </w:pPr>
          </w:p>
        </w:tc>
        <w:tc>
          <w:tcPr>
            <w:tcW w:w="1500" w:type="dxa"/>
            <w:vAlign w:val="center"/>
          </w:tcPr>
          <w:p w14:paraId="310B36CD">
            <w:pPr>
              <w:jc w:val="center"/>
              <w:rPr>
                <w:color w:val="000000" w:themeColor="text1"/>
                <w:szCs w:val="21"/>
              </w:rPr>
            </w:pPr>
          </w:p>
        </w:tc>
        <w:tc>
          <w:tcPr>
            <w:tcW w:w="972" w:type="dxa"/>
            <w:vAlign w:val="center"/>
          </w:tcPr>
          <w:p w14:paraId="26163044">
            <w:pPr>
              <w:jc w:val="center"/>
              <w:rPr>
                <w:color w:val="000000" w:themeColor="text1"/>
                <w:szCs w:val="21"/>
              </w:rPr>
            </w:pPr>
          </w:p>
        </w:tc>
        <w:tc>
          <w:tcPr>
            <w:tcW w:w="2418" w:type="dxa"/>
            <w:vAlign w:val="center"/>
          </w:tcPr>
          <w:p w14:paraId="61399EFC">
            <w:pPr>
              <w:jc w:val="center"/>
              <w:rPr>
                <w:color w:val="000000" w:themeColor="text1"/>
                <w:szCs w:val="21"/>
              </w:rPr>
            </w:pPr>
          </w:p>
        </w:tc>
        <w:tc>
          <w:tcPr>
            <w:tcW w:w="1260" w:type="dxa"/>
            <w:vAlign w:val="center"/>
          </w:tcPr>
          <w:p w14:paraId="04D7DBB8">
            <w:pPr>
              <w:jc w:val="center"/>
              <w:rPr>
                <w:color w:val="000000" w:themeColor="text1"/>
                <w:szCs w:val="21"/>
              </w:rPr>
            </w:pPr>
          </w:p>
        </w:tc>
        <w:tc>
          <w:tcPr>
            <w:tcW w:w="1066" w:type="dxa"/>
            <w:vAlign w:val="center"/>
          </w:tcPr>
          <w:p w14:paraId="68724003">
            <w:pPr>
              <w:jc w:val="center"/>
              <w:rPr>
                <w:color w:val="000000" w:themeColor="text1"/>
                <w:szCs w:val="21"/>
              </w:rPr>
            </w:pPr>
          </w:p>
        </w:tc>
        <w:tc>
          <w:tcPr>
            <w:tcW w:w="1344" w:type="dxa"/>
            <w:vAlign w:val="center"/>
          </w:tcPr>
          <w:p w14:paraId="7A621BD0">
            <w:pPr>
              <w:jc w:val="center"/>
              <w:rPr>
                <w:color w:val="000000" w:themeColor="text1"/>
                <w:szCs w:val="21"/>
              </w:rPr>
            </w:pPr>
          </w:p>
        </w:tc>
      </w:tr>
      <w:tr w14:paraId="306F6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7" w:hRule="atLeast"/>
        </w:trPr>
        <w:tc>
          <w:tcPr>
            <w:tcW w:w="620" w:type="dxa"/>
            <w:vAlign w:val="center"/>
          </w:tcPr>
          <w:p w14:paraId="245B9E3A">
            <w:pPr>
              <w:jc w:val="center"/>
              <w:rPr>
                <w:color w:val="000000" w:themeColor="text1"/>
                <w:szCs w:val="21"/>
              </w:rPr>
            </w:pPr>
          </w:p>
        </w:tc>
        <w:tc>
          <w:tcPr>
            <w:tcW w:w="1500" w:type="dxa"/>
            <w:vAlign w:val="center"/>
          </w:tcPr>
          <w:p w14:paraId="469B8145">
            <w:pPr>
              <w:jc w:val="center"/>
              <w:rPr>
                <w:color w:val="000000" w:themeColor="text1"/>
                <w:szCs w:val="21"/>
              </w:rPr>
            </w:pPr>
          </w:p>
        </w:tc>
        <w:tc>
          <w:tcPr>
            <w:tcW w:w="972" w:type="dxa"/>
            <w:vAlign w:val="center"/>
          </w:tcPr>
          <w:p w14:paraId="3A89E5E1">
            <w:pPr>
              <w:jc w:val="center"/>
              <w:rPr>
                <w:color w:val="000000" w:themeColor="text1"/>
                <w:szCs w:val="21"/>
              </w:rPr>
            </w:pPr>
          </w:p>
        </w:tc>
        <w:tc>
          <w:tcPr>
            <w:tcW w:w="2418" w:type="dxa"/>
            <w:vAlign w:val="center"/>
          </w:tcPr>
          <w:p w14:paraId="13915E94">
            <w:pPr>
              <w:jc w:val="center"/>
              <w:rPr>
                <w:color w:val="000000" w:themeColor="text1"/>
                <w:szCs w:val="21"/>
              </w:rPr>
            </w:pPr>
          </w:p>
        </w:tc>
        <w:tc>
          <w:tcPr>
            <w:tcW w:w="1260" w:type="dxa"/>
            <w:vAlign w:val="center"/>
          </w:tcPr>
          <w:p w14:paraId="5F276EC6">
            <w:pPr>
              <w:jc w:val="center"/>
              <w:rPr>
                <w:color w:val="000000" w:themeColor="text1"/>
                <w:szCs w:val="21"/>
              </w:rPr>
            </w:pPr>
          </w:p>
        </w:tc>
        <w:tc>
          <w:tcPr>
            <w:tcW w:w="1066" w:type="dxa"/>
            <w:vAlign w:val="center"/>
          </w:tcPr>
          <w:p w14:paraId="176AFC83">
            <w:pPr>
              <w:jc w:val="center"/>
              <w:rPr>
                <w:color w:val="000000" w:themeColor="text1"/>
                <w:szCs w:val="21"/>
              </w:rPr>
            </w:pPr>
          </w:p>
        </w:tc>
        <w:tc>
          <w:tcPr>
            <w:tcW w:w="1344" w:type="dxa"/>
            <w:vAlign w:val="center"/>
          </w:tcPr>
          <w:p w14:paraId="70C578F0">
            <w:pPr>
              <w:jc w:val="center"/>
              <w:rPr>
                <w:color w:val="000000" w:themeColor="text1"/>
                <w:szCs w:val="21"/>
              </w:rPr>
            </w:pPr>
          </w:p>
        </w:tc>
      </w:tr>
      <w:tr w14:paraId="60ED0C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7" w:hRule="atLeast"/>
        </w:trPr>
        <w:tc>
          <w:tcPr>
            <w:tcW w:w="620" w:type="dxa"/>
            <w:vAlign w:val="center"/>
          </w:tcPr>
          <w:p w14:paraId="7534D7E1">
            <w:pPr>
              <w:jc w:val="center"/>
              <w:rPr>
                <w:color w:val="000000" w:themeColor="text1"/>
                <w:szCs w:val="21"/>
              </w:rPr>
            </w:pPr>
          </w:p>
        </w:tc>
        <w:tc>
          <w:tcPr>
            <w:tcW w:w="1500" w:type="dxa"/>
            <w:vAlign w:val="center"/>
          </w:tcPr>
          <w:p w14:paraId="36C09956">
            <w:pPr>
              <w:jc w:val="center"/>
              <w:rPr>
                <w:color w:val="000000" w:themeColor="text1"/>
                <w:szCs w:val="21"/>
              </w:rPr>
            </w:pPr>
          </w:p>
        </w:tc>
        <w:tc>
          <w:tcPr>
            <w:tcW w:w="972" w:type="dxa"/>
            <w:vAlign w:val="center"/>
          </w:tcPr>
          <w:p w14:paraId="7D3131B9">
            <w:pPr>
              <w:jc w:val="center"/>
              <w:rPr>
                <w:color w:val="000000" w:themeColor="text1"/>
                <w:szCs w:val="21"/>
              </w:rPr>
            </w:pPr>
          </w:p>
        </w:tc>
        <w:tc>
          <w:tcPr>
            <w:tcW w:w="2418" w:type="dxa"/>
            <w:vAlign w:val="center"/>
          </w:tcPr>
          <w:p w14:paraId="4D6F39CB">
            <w:pPr>
              <w:jc w:val="center"/>
              <w:rPr>
                <w:color w:val="000000" w:themeColor="text1"/>
                <w:szCs w:val="21"/>
              </w:rPr>
            </w:pPr>
          </w:p>
        </w:tc>
        <w:tc>
          <w:tcPr>
            <w:tcW w:w="1260" w:type="dxa"/>
            <w:vAlign w:val="center"/>
          </w:tcPr>
          <w:p w14:paraId="2E4A14C2">
            <w:pPr>
              <w:jc w:val="center"/>
              <w:rPr>
                <w:color w:val="000000" w:themeColor="text1"/>
                <w:szCs w:val="21"/>
              </w:rPr>
            </w:pPr>
          </w:p>
        </w:tc>
        <w:tc>
          <w:tcPr>
            <w:tcW w:w="1066" w:type="dxa"/>
            <w:vAlign w:val="center"/>
          </w:tcPr>
          <w:p w14:paraId="4C4585F4">
            <w:pPr>
              <w:jc w:val="center"/>
              <w:rPr>
                <w:color w:val="000000" w:themeColor="text1"/>
                <w:szCs w:val="21"/>
              </w:rPr>
            </w:pPr>
          </w:p>
        </w:tc>
        <w:tc>
          <w:tcPr>
            <w:tcW w:w="1344" w:type="dxa"/>
            <w:vAlign w:val="center"/>
          </w:tcPr>
          <w:p w14:paraId="7956AC18">
            <w:pPr>
              <w:jc w:val="center"/>
              <w:rPr>
                <w:color w:val="000000" w:themeColor="text1"/>
                <w:szCs w:val="21"/>
              </w:rPr>
            </w:pPr>
          </w:p>
        </w:tc>
      </w:tr>
      <w:tr w14:paraId="1F82E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7" w:hRule="atLeast"/>
        </w:trPr>
        <w:tc>
          <w:tcPr>
            <w:tcW w:w="620" w:type="dxa"/>
            <w:vAlign w:val="center"/>
          </w:tcPr>
          <w:p w14:paraId="58CA71CB">
            <w:pPr>
              <w:jc w:val="center"/>
              <w:rPr>
                <w:color w:val="000000" w:themeColor="text1"/>
                <w:szCs w:val="21"/>
              </w:rPr>
            </w:pPr>
          </w:p>
        </w:tc>
        <w:tc>
          <w:tcPr>
            <w:tcW w:w="1500" w:type="dxa"/>
            <w:vAlign w:val="center"/>
          </w:tcPr>
          <w:p w14:paraId="0616DF65">
            <w:pPr>
              <w:jc w:val="center"/>
              <w:rPr>
                <w:color w:val="000000" w:themeColor="text1"/>
                <w:szCs w:val="21"/>
              </w:rPr>
            </w:pPr>
          </w:p>
        </w:tc>
        <w:tc>
          <w:tcPr>
            <w:tcW w:w="972" w:type="dxa"/>
            <w:vAlign w:val="center"/>
          </w:tcPr>
          <w:p w14:paraId="5E509F80">
            <w:pPr>
              <w:jc w:val="center"/>
              <w:rPr>
                <w:color w:val="000000" w:themeColor="text1"/>
                <w:szCs w:val="21"/>
              </w:rPr>
            </w:pPr>
          </w:p>
        </w:tc>
        <w:tc>
          <w:tcPr>
            <w:tcW w:w="2418" w:type="dxa"/>
            <w:vAlign w:val="center"/>
          </w:tcPr>
          <w:p w14:paraId="1CEDCF4F">
            <w:pPr>
              <w:jc w:val="center"/>
              <w:rPr>
                <w:color w:val="000000" w:themeColor="text1"/>
                <w:szCs w:val="21"/>
              </w:rPr>
            </w:pPr>
          </w:p>
        </w:tc>
        <w:tc>
          <w:tcPr>
            <w:tcW w:w="1260" w:type="dxa"/>
            <w:vAlign w:val="center"/>
          </w:tcPr>
          <w:p w14:paraId="11EBF419">
            <w:pPr>
              <w:jc w:val="center"/>
              <w:rPr>
                <w:color w:val="000000" w:themeColor="text1"/>
                <w:szCs w:val="21"/>
              </w:rPr>
            </w:pPr>
          </w:p>
        </w:tc>
        <w:tc>
          <w:tcPr>
            <w:tcW w:w="1066" w:type="dxa"/>
            <w:vAlign w:val="center"/>
          </w:tcPr>
          <w:p w14:paraId="2A9A6966">
            <w:pPr>
              <w:jc w:val="center"/>
              <w:rPr>
                <w:color w:val="000000" w:themeColor="text1"/>
                <w:szCs w:val="21"/>
              </w:rPr>
            </w:pPr>
          </w:p>
        </w:tc>
        <w:tc>
          <w:tcPr>
            <w:tcW w:w="1344" w:type="dxa"/>
            <w:vAlign w:val="center"/>
          </w:tcPr>
          <w:p w14:paraId="7CB144C7">
            <w:pPr>
              <w:jc w:val="center"/>
              <w:rPr>
                <w:color w:val="000000" w:themeColor="text1"/>
                <w:szCs w:val="21"/>
              </w:rPr>
            </w:pPr>
          </w:p>
        </w:tc>
      </w:tr>
      <w:tr w14:paraId="0781F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7" w:hRule="atLeast"/>
        </w:trPr>
        <w:tc>
          <w:tcPr>
            <w:tcW w:w="620" w:type="dxa"/>
            <w:vAlign w:val="center"/>
          </w:tcPr>
          <w:p w14:paraId="20E029EE">
            <w:pPr>
              <w:jc w:val="center"/>
              <w:rPr>
                <w:color w:val="000000" w:themeColor="text1"/>
                <w:szCs w:val="21"/>
              </w:rPr>
            </w:pPr>
          </w:p>
        </w:tc>
        <w:tc>
          <w:tcPr>
            <w:tcW w:w="1500" w:type="dxa"/>
            <w:vAlign w:val="center"/>
          </w:tcPr>
          <w:p w14:paraId="4F9182EF">
            <w:pPr>
              <w:jc w:val="center"/>
              <w:rPr>
                <w:color w:val="000000" w:themeColor="text1"/>
                <w:szCs w:val="21"/>
              </w:rPr>
            </w:pPr>
          </w:p>
        </w:tc>
        <w:tc>
          <w:tcPr>
            <w:tcW w:w="972" w:type="dxa"/>
            <w:vAlign w:val="center"/>
          </w:tcPr>
          <w:p w14:paraId="66CA9E7B">
            <w:pPr>
              <w:jc w:val="center"/>
              <w:rPr>
                <w:color w:val="000000" w:themeColor="text1"/>
                <w:szCs w:val="21"/>
              </w:rPr>
            </w:pPr>
          </w:p>
        </w:tc>
        <w:tc>
          <w:tcPr>
            <w:tcW w:w="2418" w:type="dxa"/>
            <w:vAlign w:val="center"/>
          </w:tcPr>
          <w:p w14:paraId="2578AC7C">
            <w:pPr>
              <w:jc w:val="center"/>
              <w:rPr>
                <w:color w:val="000000" w:themeColor="text1"/>
                <w:szCs w:val="21"/>
              </w:rPr>
            </w:pPr>
          </w:p>
        </w:tc>
        <w:tc>
          <w:tcPr>
            <w:tcW w:w="1260" w:type="dxa"/>
            <w:vAlign w:val="center"/>
          </w:tcPr>
          <w:p w14:paraId="30E3C940">
            <w:pPr>
              <w:jc w:val="center"/>
              <w:rPr>
                <w:color w:val="000000" w:themeColor="text1"/>
                <w:szCs w:val="21"/>
              </w:rPr>
            </w:pPr>
          </w:p>
        </w:tc>
        <w:tc>
          <w:tcPr>
            <w:tcW w:w="1066" w:type="dxa"/>
            <w:vAlign w:val="center"/>
          </w:tcPr>
          <w:p w14:paraId="3A8D8680">
            <w:pPr>
              <w:jc w:val="center"/>
              <w:rPr>
                <w:color w:val="000000" w:themeColor="text1"/>
                <w:szCs w:val="21"/>
              </w:rPr>
            </w:pPr>
          </w:p>
        </w:tc>
        <w:tc>
          <w:tcPr>
            <w:tcW w:w="1344" w:type="dxa"/>
            <w:vAlign w:val="center"/>
          </w:tcPr>
          <w:p w14:paraId="4C27C71B">
            <w:pPr>
              <w:jc w:val="center"/>
              <w:rPr>
                <w:color w:val="000000" w:themeColor="text1"/>
                <w:szCs w:val="21"/>
              </w:rPr>
            </w:pPr>
          </w:p>
        </w:tc>
      </w:tr>
      <w:tr w14:paraId="20CB6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7" w:hRule="atLeast"/>
        </w:trPr>
        <w:tc>
          <w:tcPr>
            <w:tcW w:w="620" w:type="dxa"/>
            <w:vAlign w:val="center"/>
          </w:tcPr>
          <w:p w14:paraId="0565B1A9">
            <w:pPr>
              <w:jc w:val="center"/>
              <w:rPr>
                <w:color w:val="000000" w:themeColor="text1"/>
                <w:szCs w:val="21"/>
              </w:rPr>
            </w:pPr>
          </w:p>
        </w:tc>
        <w:tc>
          <w:tcPr>
            <w:tcW w:w="1500" w:type="dxa"/>
            <w:vAlign w:val="center"/>
          </w:tcPr>
          <w:p w14:paraId="685DC8B4">
            <w:pPr>
              <w:jc w:val="center"/>
              <w:rPr>
                <w:color w:val="000000" w:themeColor="text1"/>
                <w:szCs w:val="21"/>
              </w:rPr>
            </w:pPr>
          </w:p>
        </w:tc>
        <w:tc>
          <w:tcPr>
            <w:tcW w:w="972" w:type="dxa"/>
            <w:vAlign w:val="center"/>
          </w:tcPr>
          <w:p w14:paraId="5CB4FADA">
            <w:pPr>
              <w:jc w:val="center"/>
              <w:rPr>
                <w:color w:val="000000" w:themeColor="text1"/>
                <w:szCs w:val="21"/>
              </w:rPr>
            </w:pPr>
          </w:p>
        </w:tc>
        <w:tc>
          <w:tcPr>
            <w:tcW w:w="2418" w:type="dxa"/>
            <w:vAlign w:val="center"/>
          </w:tcPr>
          <w:p w14:paraId="39CC9A16">
            <w:pPr>
              <w:jc w:val="center"/>
              <w:rPr>
                <w:color w:val="000000" w:themeColor="text1"/>
                <w:szCs w:val="21"/>
              </w:rPr>
            </w:pPr>
          </w:p>
        </w:tc>
        <w:tc>
          <w:tcPr>
            <w:tcW w:w="1260" w:type="dxa"/>
            <w:vAlign w:val="center"/>
          </w:tcPr>
          <w:p w14:paraId="204C842C">
            <w:pPr>
              <w:jc w:val="center"/>
              <w:rPr>
                <w:color w:val="000000" w:themeColor="text1"/>
                <w:szCs w:val="21"/>
              </w:rPr>
            </w:pPr>
          </w:p>
        </w:tc>
        <w:tc>
          <w:tcPr>
            <w:tcW w:w="1066" w:type="dxa"/>
            <w:vAlign w:val="center"/>
          </w:tcPr>
          <w:p w14:paraId="796F7CCB">
            <w:pPr>
              <w:jc w:val="center"/>
              <w:rPr>
                <w:color w:val="000000" w:themeColor="text1"/>
                <w:szCs w:val="21"/>
              </w:rPr>
            </w:pPr>
          </w:p>
        </w:tc>
        <w:tc>
          <w:tcPr>
            <w:tcW w:w="1344" w:type="dxa"/>
            <w:vAlign w:val="center"/>
          </w:tcPr>
          <w:p w14:paraId="74B7CF15">
            <w:pPr>
              <w:jc w:val="center"/>
              <w:rPr>
                <w:color w:val="000000" w:themeColor="text1"/>
                <w:szCs w:val="21"/>
              </w:rPr>
            </w:pPr>
          </w:p>
        </w:tc>
      </w:tr>
      <w:tr w14:paraId="4153BC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7" w:hRule="atLeast"/>
        </w:trPr>
        <w:tc>
          <w:tcPr>
            <w:tcW w:w="620" w:type="dxa"/>
            <w:vAlign w:val="center"/>
          </w:tcPr>
          <w:p w14:paraId="1E7C5039">
            <w:pPr>
              <w:jc w:val="center"/>
              <w:rPr>
                <w:color w:val="000000" w:themeColor="text1"/>
                <w:szCs w:val="21"/>
              </w:rPr>
            </w:pPr>
          </w:p>
        </w:tc>
        <w:tc>
          <w:tcPr>
            <w:tcW w:w="1500" w:type="dxa"/>
            <w:vAlign w:val="center"/>
          </w:tcPr>
          <w:p w14:paraId="7A07011E">
            <w:pPr>
              <w:jc w:val="center"/>
              <w:rPr>
                <w:color w:val="000000" w:themeColor="text1"/>
                <w:szCs w:val="21"/>
              </w:rPr>
            </w:pPr>
          </w:p>
        </w:tc>
        <w:tc>
          <w:tcPr>
            <w:tcW w:w="972" w:type="dxa"/>
            <w:vAlign w:val="center"/>
          </w:tcPr>
          <w:p w14:paraId="7DD1EE04">
            <w:pPr>
              <w:jc w:val="center"/>
              <w:rPr>
                <w:color w:val="000000" w:themeColor="text1"/>
                <w:szCs w:val="21"/>
              </w:rPr>
            </w:pPr>
          </w:p>
        </w:tc>
        <w:tc>
          <w:tcPr>
            <w:tcW w:w="2418" w:type="dxa"/>
            <w:vAlign w:val="center"/>
          </w:tcPr>
          <w:p w14:paraId="0EB2D1C3">
            <w:pPr>
              <w:jc w:val="center"/>
              <w:rPr>
                <w:color w:val="000000" w:themeColor="text1"/>
                <w:szCs w:val="21"/>
              </w:rPr>
            </w:pPr>
          </w:p>
        </w:tc>
        <w:tc>
          <w:tcPr>
            <w:tcW w:w="1260" w:type="dxa"/>
            <w:vAlign w:val="center"/>
          </w:tcPr>
          <w:p w14:paraId="11683C4D">
            <w:pPr>
              <w:jc w:val="center"/>
              <w:rPr>
                <w:color w:val="000000" w:themeColor="text1"/>
                <w:szCs w:val="21"/>
              </w:rPr>
            </w:pPr>
          </w:p>
        </w:tc>
        <w:tc>
          <w:tcPr>
            <w:tcW w:w="1066" w:type="dxa"/>
            <w:vAlign w:val="center"/>
          </w:tcPr>
          <w:p w14:paraId="5B3754EB">
            <w:pPr>
              <w:jc w:val="center"/>
              <w:rPr>
                <w:color w:val="000000" w:themeColor="text1"/>
                <w:szCs w:val="21"/>
              </w:rPr>
            </w:pPr>
          </w:p>
        </w:tc>
        <w:tc>
          <w:tcPr>
            <w:tcW w:w="1344" w:type="dxa"/>
            <w:vAlign w:val="center"/>
          </w:tcPr>
          <w:p w14:paraId="60FD7F62">
            <w:pPr>
              <w:jc w:val="center"/>
              <w:rPr>
                <w:color w:val="000000" w:themeColor="text1"/>
                <w:szCs w:val="21"/>
              </w:rPr>
            </w:pPr>
          </w:p>
        </w:tc>
      </w:tr>
      <w:tr w14:paraId="5960F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7" w:hRule="atLeast"/>
        </w:trPr>
        <w:tc>
          <w:tcPr>
            <w:tcW w:w="620" w:type="dxa"/>
            <w:vAlign w:val="center"/>
          </w:tcPr>
          <w:p w14:paraId="72192AEC">
            <w:pPr>
              <w:jc w:val="center"/>
              <w:rPr>
                <w:color w:val="000000" w:themeColor="text1"/>
                <w:szCs w:val="21"/>
              </w:rPr>
            </w:pPr>
          </w:p>
        </w:tc>
        <w:tc>
          <w:tcPr>
            <w:tcW w:w="1500" w:type="dxa"/>
            <w:vAlign w:val="center"/>
          </w:tcPr>
          <w:p w14:paraId="249E79CF">
            <w:pPr>
              <w:jc w:val="center"/>
              <w:rPr>
                <w:color w:val="000000" w:themeColor="text1"/>
                <w:szCs w:val="21"/>
              </w:rPr>
            </w:pPr>
          </w:p>
        </w:tc>
        <w:tc>
          <w:tcPr>
            <w:tcW w:w="972" w:type="dxa"/>
            <w:vAlign w:val="center"/>
          </w:tcPr>
          <w:p w14:paraId="72DAF44C">
            <w:pPr>
              <w:jc w:val="center"/>
              <w:rPr>
                <w:color w:val="000000" w:themeColor="text1"/>
                <w:szCs w:val="21"/>
              </w:rPr>
            </w:pPr>
          </w:p>
        </w:tc>
        <w:tc>
          <w:tcPr>
            <w:tcW w:w="2418" w:type="dxa"/>
            <w:vAlign w:val="center"/>
          </w:tcPr>
          <w:p w14:paraId="39FF60EE">
            <w:pPr>
              <w:jc w:val="center"/>
              <w:rPr>
                <w:color w:val="000000" w:themeColor="text1"/>
                <w:szCs w:val="21"/>
              </w:rPr>
            </w:pPr>
          </w:p>
        </w:tc>
        <w:tc>
          <w:tcPr>
            <w:tcW w:w="1260" w:type="dxa"/>
            <w:vAlign w:val="center"/>
          </w:tcPr>
          <w:p w14:paraId="6AF76340">
            <w:pPr>
              <w:jc w:val="center"/>
              <w:rPr>
                <w:color w:val="000000" w:themeColor="text1"/>
                <w:szCs w:val="21"/>
              </w:rPr>
            </w:pPr>
          </w:p>
        </w:tc>
        <w:tc>
          <w:tcPr>
            <w:tcW w:w="1066" w:type="dxa"/>
            <w:vAlign w:val="center"/>
          </w:tcPr>
          <w:p w14:paraId="63189821">
            <w:pPr>
              <w:jc w:val="center"/>
              <w:rPr>
                <w:color w:val="000000" w:themeColor="text1"/>
                <w:szCs w:val="21"/>
              </w:rPr>
            </w:pPr>
          </w:p>
        </w:tc>
        <w:tc>
          <w:tcPr>
            <w:tcW w:w="1344" w:type="dxa"/>
            <w:vAlign w:val="center"/>
          </w:tcPr>
          <w:p w14:paraId="4473119A">
            <w:pPr>
              <w:jc w:val="center"/>
              <w:rPr>
                <w:color w:val="000000" w:themeColor="text1"/>
                <w:szCs w:val="21"/>
              </w:rPr>
            </w:pPr>
          </w:p>
        </w:tc>
      </w:tr>
    </w:tbl>
    <w:p w14:paraId="0E6B4514">
      <w:pPr>
        <w:spacing w:line="700" w:lineRule="exact"/>
        <w:rPr>
          <w:color w:val="000000" w:themeColor="text1"/>
          <w:sz w:val="24"/>
        </w:rPr>
      </w:pPr>
      <w:r>
        <w:rPr>
          <w:color w:val="000000" w:themeColor="text1"/>
          <w:sz w:val="24"/>
        </w:rPr>
        <w:t>评标委员会成员签名：</w:t>
      </w:r>
      <w:r>
        <w:rPr>
          <w:color w:val="000000" w:themeColor="text1"/>
          <w:szCs w:val="21"/>
        </w:rPr>
        <w:t xml:space="preserve">                                    </w:t>
      </w:r>
      <w:r>
        <w:rPr>
          <w:color w:val="000000" w:themeColor="text1"/>
          <w:sz w:val="24"/>
        </w:rPr>
        <w:t>日期：    年   月   日</w:t>
      </w:r>
    </w:p>
    <w:p w14:paraId="2A5B621F">
      <w:pPr>
        <w:spacing w:line="560" w:lineRule="exact"/>
        <w:jc w:val="center"/>
        <w:rPr>
          <w:rFonts w:ascii="黑体" w:hAnsi="黑体" w:eastAsia="黑体" w:cs="黑体"/>
          <w:color w:val="000000" w:themeColor="text1"/>
          <w:sz w:val="32"/>
          <w:szCs w:val="32"/>
        </w:rPr>
      </w:pPr>
      <w:r>
        <w:rPr>
          <w:color w:val="000000" w:themeColor="text1"/>
          <w:sz w:val="24"/>
        </w:rPr>
        <w:br w:type="page"/>
      </w:r>
      <w:r>
        <w:rPr>
          <w:rFonts w:hint="eastAsia" w:ascii="黑体" w:hAnsi="黑体" w:eastAsia="黑体" w:cs="黑体"/>
          <w:color w:val="000000" w:themeColor="text1"/>
          <w:sz w:val="32"/>
          <w:szCs w:val="32"/>
        </w:rPr>
        <w:t>7.2最低投标价法报价评审结果汇总表</w:t>
      </w:r>
    </w:p>
    <w:p w14:paraId="5B45335A">
      <w:pPr>
        <w:spacing w:line="560" w:lineRule="exact"/>
        <w:jc w:val="center"/>
        <w:rPr>
          <w:rFonts w:ascii="黑体" w:hAnsi="黑体" w:eastAsia="黑体" w:cs="黑体"/>
          <w:color w:val="000000" w:themeColor="text1"/>
          <w:sz w:val="32"/>
          <w:szCs w:val="32"/>
        </w:rPr>
      </w:pPr>
    </w:p>
    <w:p w14:paraId="16D53DF3">
      <w:pPr>
        <w:spacing w:line="560" w:lineRule="exact"/>
        <w:jc w:val="center"/>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7.2.1采用经评审的最低投标价法报价评审结果汇总表</w:t>
      </w:r>
    </w:p>
    <w:p w14:paraId="7860AFC1">
      <w:pPr>
        <w:spacing w:line="560" w:lineRule="exact"/>
        <w:jc w:val="center"/>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（适用于未采用中标候选人评定分离机制）</w:t>
      </w:r>
    </w:p>
    <w:p w14:paraId="795D62E2">
      <w:pPr>
        <w:pStyle w:val="5"/>
        <w:spacing w:line="700" w:lineRule="exact"/>
        <w:ind w:firstLine="0" w:firstLineChars="0"/>
        <w:rPr>
          <w:color w:val="000000" w:themeColor="text1"/>
          <w:sz w:val="24"/>
        </w:rPr>
      </w:pPr>
      <w:r>
        <w:rPr>
          <w:color w:val="000000" w:themeColor="text1"/>
          <w:sz w:val="24"/>
        </w:rPr>
        <w:t xml:space="preserve">项目名称：                                                </w:t>
      </w:r>
      <w:r>
        <w:rPr>
          <w:color w:val="000000" w:themeColor="text1"/>
          <w:sz w:val="24"/>
          <w:szCs w:val="24"/>
        </w:rPr>
        <w:t>第  页 共  页</w:t>
      </w:r>
    </w:p>
    <w:tbl>
      <w:tblPr>
        <w:tblStyle w:val="14"/>
        <w:tblW w:w="91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4"/>
        <w:gridCol w:w="850"/>
        <w:gridCol w:w="709"/>
        <w:gridCol w:w="850"/>
        <w:gridCol w:w="709"/>
        <w:gridCol w:w="851"/>
        <w:gridCol w:w="689"/>
        <w:gridCol w:w="1012"/>
        <w:gridCol w:w="850"/>
        <w:gridCol w:w="992"/>
        <w:gridCol w:w="1134"/>
      </w:tblGrid>
      <w:tr w14:paraId="5BB70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3" w:hRule="atLeast"/>
        </w:trPr>
        <w:tc>
          <w:tcPr>
            <w:tcW w:w="534" w:type="dxa"/>
            <w:vMerge w:val="restart"/>
            <w:vAlign w:val="center"/>
          </w:tcPr>
          <w:p w14:paraId="23600312">
            <w:pPr>
              <w:jc w:val="center"/>
              <w:rPr>
                <w:color w:val="000000" w:themeColor="text1"/>
                <w:szCs w:val="21"/>
              </w:rPr>
            </w:pPr>
            <w:r>
              <w:rPr>
                <w:color w:val="000000" w:themeColor="text1"/>
                <w:szCs w:val="21"/>
              </w:rPr>
              <w:t>序号</w:t>
            </w:r>
          </w:p>
        </w:tc>
        <w:tc>
          <w:tcPr>
            <w:tcW w:w="850" w:type="dxa"/>
            <w:vMerge w:val="restart"/>
            <w:vAlign w:val="center"/>
          </w:tcPr>
          <w:p w14:paraId="645CF2F4">
            <w:pPr>
              <w:jc w:val="center"/>
              <w:rPr>
                <w:color w:val="000000" w:themeColor="text1"/>
                <w:szCs w:val="21"/>
              </w:rPr>
            </w:pPr>
            <w:r>
              <w:rPr>
                <w:color w:val="000000" w:themeColor="text1"/>
                <w:szCs w:val="21"/>
              </w:rPr>
              <w:t>投标人</w:t>
            </w:r>
          </w:p>
          <w:p w14:paraId="3C293A33">
            <w:pPr>
              <w:jc w:val="center"/>
              <w:rPr>
                <w:color w:val="000000" w:themeColor="text1"/>
                <w:szCs w:val="21"/>
              </w:rPr>
            </w:pPr>
            <w:r>
              <w:rPr>
                <w:color w:val="000000" w:themeColor="text1"/>
                <w:szCs w:val="21"/>
              </w:rPr>
              <w:t>名称</w:t>
            </w:r>
          </w:p>
        </w:tc>
        <w:tc>
          <w:tcPr>
            <w:tcW w:w="1559" w:type="dxa"/>
            <w:gridSpan w:val="2"/>
            <w:vAlign w:val="center"/>
          </w:tcPr>
          <w:p w14:paraId="6A09713D">
            <w:pPr>
              <w:jc w:val="center"/>
              <w:rPr>
                <w:color w:val="000000" w:themeColor="text1"/>
                <w:szCs w:val="21"/>
              </w:rPr>
            </w:pPr>
            <w:r>
              <w:rPr>
                <w:color w:val="000000" w:themeColor="text1"/>
                <w:szCs w:val="21"/>
              </w:rPr>
              <w:t>初步评审</w:t>
            </w:r>
          </w:p>
        </w:tc>
        <w:tc>
          <w:tcPr>
            <w:tcW w:w="1560" w:type="dxa"/>
            <w:gridSpan w:val="2"/>
            <w:vAlign w:val="center"/>
          </w:tcPr>
          <w:p w14:paraId="2BE748F4">
            <w:pPr>
              <w:jc w:val="center"/>
              <w:rPr>
                <w:color w:val="000000" w:themeColor="text1"/>
                <w:szCs w:val="21"/>
              </w:rPr>
            </w:pPr>
            <w:r>
              <w:rPr>
                <w:color w:val="000000" w:themeColor="text1"/>
                <w:szCs w:val="21"/>
              </w:rPr>
              <w:t>详细评审</w:t>
            </w:r>
          </w:p>
        </w:tc>
        <w:tc>
          <w:tcPr>
            <w:tcW w:w="1701" w:type="dxa"/>
            <w:gridSpan w:val="2"/>
            <w:vAlign w:val="center"/>
          </w:tcPr>
          <w:p w14:paraId="429EE793">
            <w:pPr>
              <w:jc w:val="center"/>
              <w:rPr>
                <w:color w:val="000000" w:themeColor="text1"/>
                <w:szCs w:val="21"/>
              </w:rPr>
            </w:pPr>
            <w:r>
              <w:rPr>
                <w:color w:val="000000" w:themeColor="text1"/>
                <w:szCs w:val="21"/>
              </w:rPr>
              <w:t>低于成本评审</w:t>
            </w:r>
          </w:p>
        </w:tc>
        <w:tc>
          <w:tcPr>
            <w:tcW w:w="850" w:type="dxa"/>
            <w:vMerge w:val="restart"/>
            <w:vAlign w:val="center"/>
          </w:tcPr>
          <w:p w14:paraId="1AC658AC">
            <w:pPr>
              <w:jc w:val="center"/>
              <w:rPr>
                <w:color w:val="000000" w:themeColor="text1"/>
                <w:szCs w:val="21"/>
              </w:rPr>
            </w:pPr>
            <w:r>
              <w:rPr>
                <w:color w:val="000000" w:themeColor="text1"/>
                <w:szCs w:val="21"/>
              </w:rPr>
              <w:t>评标价（元）</w:t>
            </w:r>
          </w:p>
        </w:tc>
        <w:tc>
          <w:tcPr>
            <w:tcW w:w="992" w:type="dxa"/>
            <w:vMerge w:val="restart"/>
            <w:vAlign w:val="center"/>
          </w:tcPr>
          <w:p w14:paraId="1A472197">
            <w:pPr>
              <w:jc w:val="center"/>
              <w:rPr>
                <w:color w:val="000000" w:themeColor="text1"/>
                <w:szCs w:val="21"/>
              </w:rPr>
            </w:pPr>
            <w:r>
              <w:rPr>
                <w:color w:val="000000" w:themeColor="text1"/>
                <w:szCs w:val="21"/>
              </w:rPr>
              <w:t>排序（评标价由低至高）</w:t>
            </w:r>
          </w:p>
        </w:tc>
        <w:tc>
          <w:tcPr>
            <w:tcW w:w="1134" w:type="dxa"/>
            <w:vMerge w:val="restart"/>
            <w:vAlign w:val="center"/>
          </w:tcPr>
          <w:p w14:paraId="16038E84">
            <w:pPr>
              <w:jc w:val="center"/>
              <w:rPr>
                <w:color w:val="000000" w:themeColor="text1"/>
                <w:szCs w:val="21"/>
              </w:rPr>
            </w:pPr>
            <w:r>
              <w:rPr>
                <w:color w:val="000000" w:themeColor="text1"/>
                <w:szCs w:val="21"/>
              </w:rPr>
              <w:t>备注</w:t>
            </w:r>
          </w:p>
        </w:tc>
      </w:tr>
      <w:tr w14:paraId="06FE5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4" w:hRule="atLeast"/>
        </w:trPr>
        <w:tc>
          <w:tcPr>
            <w:tcW w:w="534" w:type="dxa"/>
            <w:vMerge w:val="continue"/>
            <w:vAlign w:val="center"/>
          </w:tcPr>
          <w:p w14:paraId="30DB072D">
            <w:pPr>
              <w:jc w:val="center"/>
              <w:rPr>
                <w:color w:val="000000" w:themeColor="text1"/>
                <w:szCs w:val="21"/>
              </w:rPr>
            </w:pPr>
          </w:p>
        </w:tc>
        <w:tc>
          <w:tcPr>
            <w:tcW w:w="850" w:type="dxa"/>
            <w:vMerge w:val="continue"/>
            <w:vAlign w:val="center"/>
          </w:tcPr>
          <w:p w14:paraId="7EBCA539">
            <w:pPr>
              <w:jc w:val="center"/>
              <w:rPr>
                <w:color w:val="000000" w:themeColor="text1"/>
                <w:szCs w:val="21"/>
              </w:rPr>
            </w:pPr>
          </w:p>
        </w:tc>
        <w:tc>
          <w:tcPr>
            <w:tcW w:w="709" w:type="dxa"/>
            <w:vAlign w:val="center"/>
          </w:tcPr>
          <w:p w14:paraId="7B5DC0F1">
            <w:pPr>
              <w:jc w:val="center"/>
              <w:rPr>
                <w:color w:val="000000" w:themeColor="text1"/>
                <w:szCs w:val="21"/>
              </w:rPr>
            </w:pPr>
            <w:r>
              <w:rPr>
                <w:color w:val="000000" w:themeColor="text1"/>
                <w:szCs w:val="21"/>
              </w:rPr>
              <w:t>否决</w:t>
            </w:r>
          </w:p>
        </w:tc>
        <w:tc>
          <w:tcPr>
            <w:tcW w:w="850" w:type="dxa"/>
            <w:vAlign w:val="center"/>
          </w:tcPr>
          <w:p w14:paraId="6040CABC">
            <w:pPr>
              <w:jc w:val="center"/>
              <w:rPr>
                <w:color w:val="000000" w:themeColor="text1"/>
                <w:szCs w:val="21"/>
              </w:rPr>
            </w:pPr>
            <w:r>
              <w:rPr>
                <w:color w:val="000000" w:themeColor="text1"/>
                <w:szCs w:val="21"/>
              </w:rPr>
              <w:t>未否决</w:t>
            </w:r>
          </w:p>
        </w:tc>
        <w:tc>
          <w:tcPr>
            <w:tcW w:w="709" w:type="dxa"/>
            <w:vAlign w:val="center"/>
          </w:tcPr>
          <w:p w14:paraId="5469011B">
            <w:pPr>
              <w:jc w:val="center"/>
              <w:rPr>
                <w:color w:val="000000" w:themeColor="text1"/>
                <w:szCs w:val="21"/>
              </w:rPr>
            </w:pPr>
            <w:r>
              <w:rPr>
                <w:color w:val="000000" w:themeColor="text1"/>
                <w:szCs w:val="21"/>
              </w:rPr>
              <w:t>否决</w:t>
            </w:r>
          </w:p>
        </w:tc>
        <w:tc>
          <w:tcPr>
            <w:tcW w:w="851" w:type="dxa"/>
            <w:vAlign w:val="center"/>
          </w:tcPr>
          <w:p w14:paraId="4CF628E3">
            <w:pPr>
              <w:jc w:val="center"/>
              <w:rPr>
                <w:color w:val="000000" w:themeColor="text1"/>
                <w:szCs w:val="21"/>
              </w:rPr>
            </w:pPr>
            <w:r>
              <w:rPr>
                <w:color w:val="000000" w:themeColor="text1"/>
                <w:szCs w:val="21"/>
              </w:rPr>
              <w:t>未否决</w:t>
            </w:r>
          </w:p>
        </w:tc>
        <w:tc>
          <w:tcPr>
            <w:tcW w:w="689" w:type="dxa"/>
            <w:vAlign w:val="center"/>
          </w:tcPr>
          <w:p w14:paraId="20C4AEB4">
            <w:pPr>
              <w:jc w:val="center"/>
              <w:rPr>
                <w:color w:val="000000" w:themeColor="text1"/>
                <w:szCs w:val="21"/>
              </w:rPr>
            </w:pPr>
            <w:r>
              <w:rPr>
                <w:color w:val="000000" w:themeColor="text1"/>
                <w:szCs w:val="21"/>
              </w:rPr>
              <w:t>否决</w:t>
            </w:r>
          </w:p>
        </w:tc>
        <w:tc>
          <w:tcPr>
            <w:tcW w:w="1012" w:type="dxa"/>
            <w:vAlign w:val="center"/>
          </w:tcPr>
          <w:p w14:paraId="4F56DFCD">
            <w:pPr>
              <w:jc w:val="center"/>
              <w:rPr>
                <w:color w:val="000000" w:themeColor="text1"/>
                <w:szCs w:val="21"/>
              </w:rPr>
            </w:pPr>
            <w:r>
              <w:rPr>
                <w:color w:val="000000" w:themeColor="text1"/>
                <w:szCs w:val="21"/>
              </w:rPr>
              <w:t>未否决</w:t>
            </w:r>
          </w:p>
        </w:tc>
        <w:tc>
          <w:tcPr>
            <w:tcW w:w="850" w:type="dxa"/>
            <w:vMerge w:val="continue"/>
            <w:vAlign w:val="center"/>
          </w:tcPr>
          <w:p w14:paraId="57F2AD5D">
            <w:pPr>
              <w:jc w:val="center"/>
              <w:rPr>
                <w:color w:val="000000" w:themeColor="text1"/>
                <w:szCs w:val="21"/>
              </w:rPr>
            </w:pPr>
          </w:p>
        </w:tc>
        <w:tc>
          <w:tcPr>
            <w:tcW w:w="992" w:type="dxa"/>
            <w:vMerge w:val="continue"/>
            <w:vAlign w:val="center"/>
          </w:tcPr>
          <w:p w14:paraId="4B089497">
            <w:pPr>
              <w:jc w:val="center"/>
              <w:rPr>
                <w:color w:val="000000" w:themeColor="text1"/>
                <w:szCs w:val="21"/>
              </w:rPr>
            </w:pPr>
          </w:p>
        </w:tc>
        <w:tc>
          <w:tcPr>
            <w:tcW w:w="1134" w:type="dxa"/>
            <w:vMerge w:val="continue"/>
          </w:tcPr>
          <w:p w14:paraId="39E142CE">
            <w:pPr>
              <w:jc w:val="center"/>
              <w:rPr>
                <w:color w:val="000000" w:themeColor="text1"/>
                <w:szCs w:val="21"/>
              </w:rPr>
            </w:pPr>
          </w:p>
        </w:tc>
      </w:tr>
      <w:tr w14:paraId="360095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14:paraId="4BA5D41C">
            <w:pPr>
              <w:jc w:val="center"/>
              <w:rPr>
                <w:color w:val="000000" w:themeColor="text1"/>
                <w:szCs w:val="21"/>
              </w:rPr>
            </w:pPr>
          </w:p>
        </w:tc>
        <w:tc>
          <w:tcPr>
            <w:tcW w:w="850" w:type="dxa"/>
            <w:vAlign w:val="center"/>
          </w:tcPr>
          <w:p w14:paraId="6E7FC8AF">
            <w:pPr>
              <w:jc w:val="center"/>
              <w:rPr>
                <w:color w:val="000000" w:themeColor="text1"/>
                <w:szCs w:val="21"/>
              </w:rPr>
            </w:pPr>
          </w:p>
        </w:tc>
        <w:tc>
          <w:tcPr>
            <w:tcW w:w="709" w:type="dxa"/>
            <w:vAlign w:val="center"/>
          </w:tcPr>
          <w:p w14:paraId="794C304C">
            <w:pPr>
              <w:jc w:val="center"/>
              <w:rPr>
                <w:color w:val="000000" w:themeColor="text1"/>
                <w:szCs w:val="21"/>
              </w:rPr>
            </w:pPr>
          </w:p>
        </w:tc>
        <w:tc>
          <w:tcPr>
            <w:tcW w:w="850" w:type="dxa"/>
            <w:vAlign w:val="center"/>
          </w:tcPr>
          <w:p w14:paraId="6EF53FB3">
            <w:pPr>
              <w:jc w:val="center"/>
              <w:rPr>
                <w:color w:val="000000" w:themeColor="text1"/>
                <w:szCs w:val="21"/>
              </w:rPr>
            </w:pPr>
          </w:p>
        </w:tc>
        <w:tc>
          <w:tcPr>
            <w:tcW w:w="709" w:type="dxa"/>
            <w:vAlign w:val="center"/>
          </w:tcPr>
          <w:p w14:paraId="1B05AA8A">
            <w:pPr>
              <w:jc w:val="center"/>
              <w:rPr>
                <w:color w:val="000000" w:themeColor="text1"/>
                <w:szCs w:val="21"/>
              </w:rPr>
            </w:pPr>
          </w:p>
        </w:tc>
        <w:tc>
          <w:tcPr>
            <w:tcW w:w="851" w:type="dxa"/>
            <w:vAlign w:val="center"/>
          </w:tcPr>
          <w:p w14:paraId="0C9303A8">
            <w:pPr>
              <w:jc w:val="center"/>
              <w:rPr>
                <w:color w:val="000000" w:themeColor="text1"/>
                <w:szCs w:val="21"/>
              </w:rPr>
            </w:pPr>
          </w:p>
        </w:tc>
        <w:tc>
          <w:tcPr>
            <w:tcW w:w="689" w:type="dxa"/>
            <w:vAlign w:val="center"/>
          </w:tcPr>
          <w:p w14:paraId="77E36CAC">
            <w:pPr>
              <w:spacing w:line="480" w:lineRule="auto"/>
              <w:jc w:val="center"/>
              <w:rPr>
                <w:color w:val="000000" w:themeColor="text1"/>
                <w:szCs w:val="21"/>
              </w:rPr>
            </w:pPr>
          </w:p>
        </w:tc>
        <w:tc>
          <w:tcPr>
            <w:tcW w:w="1012" w:type="dxa"/>
            <w:vAlign w:val="center"/>
          </w:tcPr>
          <w:p w14:paraId="09EA54B8">
            <w:pPr>
              <w:spacing w:line="480" w:lineRule="auto"/>
              <w:jc w:val="center"/>
              <w:rPr>
                <w:color w:val="000000" w:themeColor="text1"/>
                <w:szCs w:val="21"/>
              </w:rPr>
            </w:pPr>
          </w:p>
        </w:tc>
        <w:tc>
          <w:tcPr>
            <w:tcW w:w="850" w:type="dxa"/>
            <w:vAlign w:val="center"/>
          </w:tcPr>
          <w:p w14:paraId="11DCFF25">
            <w:pPr>
              <w:jc w:val="center"/>
              <w:rPr>
                <w:color w:val="000000" w:themeColor="text1"/>
                <w:szCs w:val="21"/>
              </w:rPr>
            </w:pPr>
          </w:p>
        </w:tc>
        <w:tc>
          <w:tcPr>
            <w:tcW w:w="992" w:type="dxa"/>
            <w:vAlign w:val="center"/>
          </w:tcPr>
          <w:p w14:paraId="01C6F9D3">
            <w:pPr>
              <w:jc w:val="center"/>
              <w:rPr>
                <w:color w:val="000000" w:themeColor="text1"/>
                <w:szCs w:val="21"/>
              </w:rPr>
            </w:pPr>
          </w:p>
        </w:tc>
        <w:tc>
          <w:tcPr>
            <w:tcW w:w="1134" w:type="dxa"/>
          </w:tcPr>
          <w:p w14:paraId="1040A6F8">
            <w:pPr>
              <w:jc w:val="center"/>
              <w:rPr>
                <w:color w:val="000000" w:themeColor="text1"/>
                <w:szCs w:val="21"/>
              </w:rPr>
            </w:pPr>
          </w:p>
        </w:tc>
      </w:tr>
      <w:tr w14:paraId="01B43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14:paraId="346F4886">
            <w:pPr>
              <w:jc w:val="center"/>
              <w:rPr>
                <w:color w:val="000000" w:themeColor="text1"/>
                <w:szCs w:val="21"/>
              </w:rPr>
            </w:pPr>
          </w:p>
        </w:tc>
        <w:tc>
          <w:tcPr>
            <w:tcW w:w="850" w:type="dxa"/>
            <w:vAlign w:val="center"/>
          </w:tcPr>
          <w:p w14:paraId="5B793EAD">
            <w:pPr>
              <w:jc w:val="center"/>
              <w:rPr>
                <w:color w:val="000000" w:themeColor="text1"/>
                <w:szCs w:val="21"/>
              </w:rPr>
            </w:pPr>
          </w:p>
        </w:tc>
        <w:tc>
          <w:tcPr>
            <w:tcW w:w="709" w:type="dxa"/>
            <w:vAlign w:val="center"/>
          </w:tcPr>
          <w:p w14:paraId="24E7B25F">
            <w:pPr>
              <w:jc w:val="center"/>
              <w:rPr>
                <w:color w:val="000000" w:themeColor="text1"/>
                <w:szCs w:val="21"/>
              </w:rPr>
            </w:pPr>
          </w:p>
        </w:tc>
        <w:tc>
          <w:tcPr>
            <w:tcW w:w="850" w:type="dxa"/>
            <w:vAlign w:val="center"/>
          </w:tcPr>
          <w:p w14:paraId="608023A3">
            <w:pPr>
              <w:jc w:val="center"/>
              <w:rPr>
                <w:color w:val="000000" w:themeColor="text1"/>
                <w:szCs w:val="21"/>
              </w:rPr>
            </w:pPr>
          </w:p>
        </w:tc>
        <w:tc>
          <w:tcPr>
            <w:tcW w:w="709" w:type="dxa"/>
            <w:vAlign w:val="center"/>
          </w:tcPr>
          <w:p w14:paraId="4C6BFB27">
            <w:pPr>
              <w:jc w:val="center"/>
              <w:rPr>
                <w:color w:val="000000" w:themeColor="text1"/>
                <w:szCs w:val="21"/>
              </w:rPr>
            </w:pPr>
          </w:p>
        </w:tc>
        <w:tc>
          <w:tcPr>
            <w:tcW w:w="851" w:type="dxa"/>
            <w:vAlign w:val="center"/>
          </w:tcPr>
          <w:p w14:paraId="5FA7894C">
            <w:pPr>
              <w:jc w:val="center"/>
              <w:rPr>
                <w:color w:val="000000" w:themeColor="text1"/>
                <w:szCs w:val="21"/>
              </w:rPr>
            </w:pPr>
          </w:p>
        </w:tc>
        <w:tc>
          <w:tcPr>
            <w:tcW w:w="689" w:type="dxa"/>
            <w:vAlign w:val="center"/>
          </w:tcPr>
          <w:p w14:paraId="54F84A6D">
            <w:pPr>
              <w:spacing w:line="480" w:lineRule="auto"/>
              <w:jc w:val="center"/>
              <w:rPr>
                <w:color w:val="000000" w:themeColor="text1"/>
                <w:szCs w:val="21"/>
              </w:rPr>
            </w:pPr>
          </w:p>
        </w:tc>
        <w:tc>
          <w:tcPr>
            <w:tcW w:w="1012" w:type="dxa"/>
            <w:vAlign w:val="center"/>
          </w:tcPr>
          <w:p w14:paraId="78E4722B">
            <w:pPr>
              <w:spacing w:line="480" w:lineRule="auto"/>
              <w:jc w:val="center"/>
              <w:rPr>
                <w:color w:val="000000" w:themeColor="text1"/>
                <w:szCs w:val="21"/>
              </w:rPr>
            </w:pPr>
          </w:p>
        </w:tc>
        <w:tc>
          <w:tcPr>
            <w:tcW w:w="850" w:type="dxa"/>
            <w:vAlign w:val="center"/>
          </w:tcPr>
          <w:p w14:paraId="7E05C0D8">
            <w:pPr>
              <w:jc w:val="center"/>
              <w:rPr>
                <w:color w:val="000000" w:themeColor="text1"/>
                <w:szCs w:val="21"/>
              </w:rPr>
            </w:pPr>
          </w:p>
        </w:tc>
        <w:tc>
          <w:tcPr>
            <w:tcW w:w="992" w:type="dxa"/>
            <w:vAlign w:val="center"/>
          </w:tcPr>
          <w:p w14:paraId="5696F277">
            <w:pPr>
              <w:jc w:val="center"/>
              <w:rPr>
                <w:color w:val="000000" w:themeColor="text1"/>
                <w:szCs w:val="21"/>
              </w:rPr>
            </w:pPr>
          </w:p>
        </w:tc>
        <w:tc>
          <w:tcPr>
            <w:tcW w:w="1134" w:type="dxa"/>
          </w:tcPr>
          <w:p w14:paraId="7555419C">
            <w:pPr>
              <w:jc w:val="center"/>
              <w:rPr>
                <w:color w:val="000000" w:themeColor="text1"/>
                <w:szCs w:val="21"/>
              </w:rPr>
            </w:pPr>
          </w:p>
        </w:tc>
      </w:tr>
      <w:tr w14:paraId="02BF9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14:paraId="19C6B66C">
            <w:pPr>
              <w:jc w:val="center"/>
              <w:rPr>
                <w:color w:val="000000" w:themeColor="text1"/>
                <w:szCs w:val="21"/>
              </w:rPr>
            </w:pPr>
          </w:p>
        </w:tc>
        <w:tc>
          <w:tcPr>
            <w:tcW w:w="850" w:type="dxa"/>
            <w:vAlign w:val="center"/>
          </w:tcPr>
          <w:p w14:paraId="08EF7D89">
            <w:pPr>
              <w:jc w:val="center"/>
              <w:rPr>
                <w:color w:val="000000" w:themeColor="text1"/>
                <w:szCs w:val="21"/>
              </w:rPr>
            </w:pPr>
          </w:p>
        </w:tc>
        <w:tc>
          <w:tcPr>
            <w:tcW w:w="709" w:type="dxa"/>
            <w:vAlign w:val="center"/>
          </w:tcPr>
          <w:p w14:paraId="720CA8ED">
            <w:pPr>
              <w:jc w:val="center"/>
              <w:rPr>
                <w:color w:val="000000" w:themeColor="text1"/>
                <w:szCs w:val="21"/>
              </w:rPr>
            </w:pPr>
          </w:p>
        </w:tc>
        <w:tc>
          <w:tcPr>
            <w:tcW w:w="850" w:type="dxa"/>
            <w:vAlign w:val="center"/>
          </w:tcPr>
          <w:p w14:paraId="69CD7633">
            <w:pPr>
              <w:jc w:val="center"/>
              <w:rPr>
                <w:color w:val="000000" w:themeColor="text1"/>
                <w:szCs w:val="21"/>
              </w:rPr>
            </w:pPr>
          </w:p>
        </w:tc>
        <w:tc>
          <w:tcPr>
            <w:tcW w:w="709" w:type="dxa"/>
            <w:vAlign w:val="center"/>
          </w:tcPr>
          <w:p w14:paraId="5B3E13AA">
            <w:pPr>
              <w:jc w:val="center"/>
              <w:rPr>
                <w:color w:val="000000" w:themeColor="text1"/>
                <w:szCs w:val="21"/>
              </w:rPr>
            </w:pPr>
          </w:p>
        </w:tc>
        <w:tc>
          <w:tcPr>
            <w:tcW w:w="851" w:type="dxa"/>
            <w:vAlign w:val="center"/>
          </w:tcPr>
          <w:p w14:paraId="79F40378">
            <w:pPr>
              <w:jc w:val="center"/>
              <w:rPr>
                <w:color w:val="000000" w:themeColor="text1"/>
                <w:szCs w:val="21"/>
              </w:rPr>
            </w:pPr>
          </w:p>
        </w:tc>
        <w:tc>
          <w:tcPr>
            <w:tcW w:w="689" w:type="dxa"/>
            <w:vAlign w:val="center"/>
          </w:tcPr>
          <w:p w14:paraId="0BF86DB8">
            <w:pPr>
              <w:spacing w:line="480" w:lineRule="auto"/>
              <w:jc w:val="center"/>
              <w:rPr>
                <w:color w:val="000000" w:themeColor="text1"/>
                <w:szCs w:val="21"/>
              </w:rPr>
            </w:pPr>
          </w:p>
        </w:tc>
        <w:tc>
          <w:tcPr>
            <w:tcW w:w="1012" w:type="dxa"/>
            <w:vAlign w:val="center"/>
          </w:tcPr>
          <w:p w14:paraId="4C71CC72">
            <w:pPr>
              <w:spacing w:line="480" w:lineRule="auto"/>
              <w:jc w:val="center"/>
              <w:rPr>
                <w:color w:val="000000" w:themeColor="text1"/>
                <w:szCs w:val="21"/>
              </w:rPr>
            </w:pPr>
          </w:p>
        </w:tc>
        <w:tc>
          <w:tcPr>
            <w:tcW w:w="850" w:type="dxa"/>
            <w:vAlign w:val="center"/>
          </w:tcPr>
          <w:p w14:paraId="007912A2">
            <w:pPr>
              <w:jc w:val="center"/>
              <w:rPr>
                <w:color w:val="000000" w:themeColor="text1"/>
                <w:szCs w:val="21"/>
              </w:rPr>
            </w:pPr>
          </w:p>
        </w:tc>
        <w:tc>
          <w:tcPr>
            <w:tcW w:w="992" w:type="dxa"/>
            <w:vAlign w:val="center"/>
          </w:tcPr>
          <w:p w14:paraId="5A56E460">
            <w:pPr>
              <w:jc w:val="center"/>
              <w:rPr>
                <w:color w:val="000000" w:themeColor="text1"/>
                <w:szCs w:val="21"/>
              </w:rPr>
            </w:pPr>
          </w:p>
        </w:tc>
        <w:tc>
          <w:tcPr>
            <w:tcW w:w="1134" w:type="dxa"/>
          </w:tcPr>
          <w:p w14:paraId="24BC6F8A">
            <w:pPr>
              <w:jc w:val="center"/>
              <w:rPr>
                <w:color w:val="000000" w:themeColor="text1"/>
                <w:szCs w:val="21"/>
              </w:rPr>
            </w:pPr>
          </w:p>
        </w:tc>
      </w:tr>
      <w:tr w14:paraId="321A2A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14:paraId="5EB7F315">
            <w:pPr>
              <w:jc w:val="center"/>
              <w:rPr>
                <w:color w:val="000000" w:themeColor="text1"/>
                <w:szCs w:val="21"/>
              </w:rPr>
            </w:pPr>
          </w:p>
        </w:tc>
        <w:tc>
          <w:tcPr>
            <w:tcW w:w="850" w:type="dxa"/>
            <w:vAlign w:val="center"/>
          </w:tcPr>
          <w:p w14:paraId="1ED61D48">
            <w:pPr>
              <w:jc w:val="center"/>
              <w:rPr>
                <w:color w:val="000000" w:themeColor="text1"/>
                <w:szCs w:val="21"/>
              </w:rPr>
            </w:pPr>
          </w:p>
        </w:tc>
        <w:tc>
          <w:tcPr>
            <w:tcW w:w="709" w:type="dxa"/>
            <w:vAlign w:val="center"/>
          </w:tcPr>
          <w:p w14:paraId="32C60E62">
            <w:pPr>
              <w:jc w:val="center"/>
              <w:rPr>
                <w:color w:val="000000" w:themeColor="text1"/>
                <w:szCs w:val="21"/>
              </w:rPr>
            </w:pPr>
          </w:p>
        </w:tc>
        <w:tc>
          <w:tcPr>
            <w:tcW w:w="850" w:type="dxa"/>
            <w:vAlign w:val="center"/>
          </w:tcPr>
          <w:p w14:paraId="58D7704B">
            <w:pPr>
              <w:jc w:val="center"/>
              <w:rPr>
                <w:color w:val="000000" w:themeColor="text1"/>
                <w:szCs w:val="21"/>
              </w:rPr>
            </w:pPr>
          </w:p>
        </w:tc>
        <w:tc>
          <w:tcPr>
            <w:tcW w:w="709" w:type="dxa"/>
            <w:vAlign w:val="center"/>
          </w:tcPr>
          <w:p w14:paraId="6FD60D50">
            <w:pPr>
              <w:jc w:val="center"/>
              <w:rPr>
                <w:color w:val="000000" w:themeColor="text1"/>
                <w:szCs w:val="21"/>
              </w:rPr>
            </w:pPr>
          </w:p>
        </w:tc>
        <w:tc>
          <w:tcPr>
            <w:tcW w:w="851" w:type="dxa"/>
            <w:vAlign w:val="center"/>
          </w:tcPr>
          <w:p w14:paraId="493FA8DC">
            <w:pPr>
              <w:jc w:val="center"/>
              <w:rPr>
                <w:color w:val="000000" w:themeColor="text1"/>
                <w:szCs w:val="21"/>
              </w:rPr>
            </w:pPr>
          </w:p>
        </w:tc>
        <w:tc>
          <w:tcPr>
            <w:tcW w:w="689" w:type="dxa"/>
            <w:vAlign w:val="center"/>
          </w:tcPr>
          <w:p w14:paraId="65C4D4E1">
            <w:pPr>
              <w:spacing w:line="480" w:lineRule="auto"/>
              <w:jc w:val="center"/>
              <w:rPr>
                <w:color w:val="000000" w:themeColor="text1"/>
                <w:szCs w:val="21"/>
              </w:rPr>
            </w:pPr>
          </w:p>
        </w:tc>
        <w:tc>
          <w:tcPr>
            <w:tcW w:w="1012" w:type="dxa"/>
            <w:vAlign w:val="center"/>
          </w:tcPr>
          <w:p w14:paraId="77F7CFD8">
            <w:pPr>
              <w:spacing w:line="480" w:lineRule="auto"/>
              <w:jc w:val="center"/>
              <w:rPr>
                <w:color w:val="000000" w:themeColor="text1"/>
                <w:szCs w:val="21"/>
              </w:rPr>
            </w:pPr>
          </w:p>
        </w:tc>
        <w:tc>
          <w:tcPr>
            <w:tcW w:w="850" w:type="dxa"/>
            <w:vAlign w:val="center"/>
          </w:tcPr>
          <w:p w14:paraId="6C089A45">
            <w:pPr>
              <w:jc w:val="center"/>
              <w:rPr>
                <w:color w:val="000000" w:themeColor="text1"/>
                <w:szCs w:val="21"/>
              </w:rPr>
            </w:pPr>
          </w:p>
        </w:tc>
        <w:tc>
          <w:tcPr>
            <w:tcW w:w="992" w:type="dxa"/>
            <w:vAlign w:val="center"/>
          </w:tcPr>
          <w:p w14:paraId="2619E922">
            <w:pPr>
              <w:jc w:val="center"/>
              <w:rPr>
                <w:color w:val="000000" w:themeColor="text1"/>
                <w:szCs w:val="21"/>
              </w:rPr>
            </w:pPr>
          </w:p>
        </w:tc>
        <w:tc>
          <w:tcPr>
            <w:tcW w:w="1134" w:type="dxa"/>
          </w:tcPr>
          <w:p w14:paraId="45ADF817">
            <w:pPr>
              <w:jc w:val="center"/>
              <w:rPr>
                <w:color w:val="000000" w:themeColor="text1"/>
                <w:szCs w:val="21"/>
              </w:rPr>
            </w:pPr>
          </w:p>
        </w:tc>
      </w:tr>
      <w:tr w14:paraId="083119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14:paraId="50A20A5A">
            <w:pPr>
              <w:jc w:val="center"/>
              <w:rPr>
                <w:color w:val="000000" w:themeColor="text1"/>
                <w:szCs w:val="21"/>
              </w:rPr>
            </w:pPr>
          </w:p>
        </w:tc>
        <w:tc>
          <w:tcPr>
            <w:tcW w:w="850" w:type="dxa"/>
            <w:vAlign w:val="center"/>
          </w:tcPr>
          <w:p w14:paraId="55B4B9DB">
            <w:pPr>
              <w:jc w:val="center"/>
              <w:rPr>
                <w:color w:val="000000" w:themeColor="text1"/>
                <w:szCs w:val="21"/>
              </w:rPr>
            </w:pPr>
          </w:p>
        </w:tc>
        <w:tc>
          <w:tcPr>
            <w:tcW w:w="709" w:type="dxa"/>
            <w:vAlign w:val="center"/>
          </w:tcPr>
          <w:p w14:paraId="5218C94F">
            <w:pPr>
              <w:jc w:val="center"/>
              <w:rPr>
                <w:color w:val="000000" w:themeColor="text1"/>
                <w:szCs w:val="21"/>
              </w:rPr>
            </w:pPr>
          </w:p>
        </w:tc>
        <w:tc>
          <w:tcPr>
            <w:tcW w:w="850" w:type="dxa"/>
            <w:vAlign w:val="center"/>
          </w:tcPr>
          <w:p w14:paraId="2689605B">
            <w:pPr>
              <w:jc w:val="center"/>
              <w:rPr>
                <w:color w:val="000000" w:themeColor="text1"/>
                <w:szCs w:val="21"/>
              </w:rPr>
            </w:pPr>
          </w:p>
        </w:tc>
        <w:tc>
          <w:tcPr>
            <w:tcW w:w="709" w:type="dxa"/>
            <w:vAlign w:val="center"/>
          </w:tcPr>
          <w:p w14:paraId="10FC82DF">
            <w:pPr>
              <w:jc w:val="center"/>
              <w:rPr>
                <w:color w:val="000000" w:themeColor="text1"/>
                <w:szCs w:val="21"/>
              </w:rPr>
            </w:pPr>
          </w:p>
        </w:tc>
        <w:tc>
          <w:tcPr>
            <w:tcW w:w="851" w:type="dxa"/>
            <w:vAlign w:val="center"/>
          </w:tcPr>
          <w:p w14:paraId="1AB8C00A">
            <w:pPr>
              <w:jc w:val="center"/>
              <w:rPr>
                <w:color w:val="000000" w:themeColor="text1"/>
                <w:szCs w:val="21"/>
              </w:rPr>
            </w:pPr>
          </w:p>
        </w:tc>
        <w:tc>
          <w:tcPr>
            <w:tcW w:w="689" w:type="dxa"/>
            <w:vAlign w:val="center"/>
          </w:tcPr>
          <w:p w14:paraId="6045D152">
            <w:pPr>
              <w:spacing w:line="480" w:lineRule="auto"/>
              <w:jc w:val="center"/>
              <w:rPr>
                <w:color w:val="000000" w:themeColor="text1"/>
                <w:szCs w:val="21"/>
              </w:rPr>
            </w:pPr>
          </w:p>
        </w:tc>
        <w:tc>
          <w:tcPr>
            <w:tcW w:w="1012" w:type="dxa"/>
            <w:vAlign w:val="center"/>
          </w:tcPr>
          <w:p w14:paraId="589AFAFA">
            <w:pPr>
              <w:spacing w:line="480" w:lineRule="auto"/>
              <w:jc w:val="center"/>
              <w:rPr>
                <w:color w:val="000000" w:themeColor="text1"/>
                <w:szCs w:val="21"/>
              </w:rPr>
            </w:pPr>
          </w:p>
        </w:tc>
        <w:tc>
          <w:tcPr>
            <w:tcW w:w="850" w:type="dxa"/>
            <w:vAlign w:val="center"/>
          </w:tcPr>
          <w:p w14:paraId="7013C6DE">
            <w:pPr>
              <w:jc w:val="center"/>
              <w:rPr>
                <w:color w:val="000000" w:themeColor="text1"/>
                <w:szCs w:val="21"/>
              </w:rPr>
            </w:pPr>
          </w:p>
        </w:tc>
        <w:tc>
          <w:tcPr>
            <w:tcW w:w="992" w:type="dxa"/>
            <w:vAlign w:val="center"/>
          </w:tcPr>
          <w:p w14:paraId="7E2718A5">
            <w:pPr>
              <w:jc w:val="center"/>
              <w:rPr>
                <w:color w:val="000000" w:themeColor="text1"/>
                <w:szCs w:val="21"/>
              </w:rPr>
            </w:pPr>
          </w:p>
        </w:tc>
        <w:tc>
          <w:tcPr>
            <w:tcW w:w="1134" w:type="dxa"/>
          </w:tcPr>
          <w:p w14:paraId="7A60CD2C">
            <w:pPr>
              <w:jc w:val="center"/>
              <w:rPr>
                <w:color w:val="000000" w:themeColor="text1"/>
                <w:szCs w:val="21"/>
              </w:rPr>
            </w:pPr>
          </w:p>
        </w:tc>
      </w:tr>
      <w:tr w14:paraId="339700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14:paraId="062C84A1">
            <w:pPr>
              <w:jc w:val="center"/>
              <w:rPr>
                <w:color w:val="000000" w:themeColor="text1"/>
                <w:szCs w:val="21"/>
              </w:rPr>
            </w:pPr>
          </w:p>
        </w:tc>
        <w:tc>
          <w:tcPr>
            <w:tcW w:w="850" w:type="dxa"/>
            <w:vAlign w:val="center"/>
          </w:tcPr>
          <w:p w14:paraId="67F3EE51">
            <w:pPr>
              <w:jc w:val="center"/>
              <w:rPr>
                <w:color w:val="000000" w:themeColor="text1"/>
                <w:szCs w:val="21"/>
              </w:rPr>
            </w:pPr>
          </w:p>
        </w:tc>
        <w:tc>
          <w:tcPr>
            <w:tcW w:w="709" w:type="dxa"/>
            <w:vAlign w:val="center"/>
          </w:tcPr>
          <w:p w14:paraId="150FC85A">
            <w:pPr>
              <w:jc w:val="center"/>
              <w:rPr>
                <w:color w:val="000000" w:themeColor="text1"/>
                <w:szCs w:val="21"/>
              </w:rPr>
            </w:pPr>
          </w:p>
        </w:tc>
        <w:tc>
          <w:tcPr>
            <w:tcW w:w="850" w:type="dxa"/>
            <w:vAlign w:val="center"/>
          </w:tcPr>
          <w:p w14:paraId="33E14144">
            <w:pPr>
              <w:jc w:val="center"/>
              <w:rPr>
                <w:color w:val="000000" w:themeColor="text1"/>
                <w:szCs w:val="21"/>
              </w:rPr>
            </w:pPr>
          </w:p>
        </w:tc>
        <w:tc>
          <w:tcPr>
            <w:tcW w:w="709" w:type="dxa"/>
            <w:vAlign w:val="center"/>
          </w:tcPr>
          <w:p w14:paraId="44297DAB">
            <w:pPr>
              <w:jc w:val="center"/>
              <w:rPr>
                <w:color w:val="000000" w:themeColor="text1"/>
                <w:szCs w:val="21"/>
              </w:rPr>
            </w:pPr>
          </w:p>
        </w:tc>
        <w:tc>
          <w:tcPr>
            <w:tcW w:w="851" w:type="dxa"/>
            <w:vAlign w:val="center"/>
          </w:tcPr>
          <w:p w14:paraId="2CD0E844">
            <w:pPr>
              <w:jc w:val="center"/>
              <w:rPr>
                <w:color w:val="000000" w:themeColor="text1"/>
                <w:szCs w:val="21"/>
              </w:rPr>
            </w:pPr>
          </w:p>
        </w:tc>
        <w:tc>
          <w:tcPr>
            <w:tcW w:w="689" w:type="dxa"/>
            <w:vAlign w:val="center"/>
          </w:tcPr>
          <w:p w14:paraId="795D0373">
            <w:pPr>
              <w:spacing w:line="480" w:lineRule="auto"/>
              <w:jc w:val="center"/>
              <w:rPr>
                <w:color w:val="000000" w:themeColor="text1"/>
                <w:szCs w:val="21"/>
              </w:rPr>
            </w:pPr>
          </w:p>
        </w:tc>
        <w:tc>
          <w:tcPr>
            <w:tcW w:w="1012" w:type="dxa"/>
            <w:vAlign w:val="center"/>
          </w:tcPr>
          <w:p w14:paraId="729812AE">
            <w:pPr>
              <w:spacing w:line="480" w:lineRule="auto"/>
              <w:jc w:val="center"/>
              <w:rPr>
                <w:color w:val="000000" w:themeColor="text1"/>
                <w:szCs w:val="21"/>
              </w:rPr>
            </w:pPr>
          </w:p>
        </w:tc>
        <w:tc>
          <w:tcPr>
            <w:tcW w:w="850" w:type="dxa"/>
            <w:vAlign w:val="center"/>
          </w:tcPr>
          <w:p w14:paraId="5B60B6C5">
            <w:pPr>
              <w:jc w:val="center"/>
              <w:rPr>
                <w:color w:val="000000" w:themeColor="text1"/>
                <w:szCs w:val="21"/>
              </w:rPr>
            </w:pPr>
          </w:p>
        </w:tc>
        <w:tc>
          <w:tcPr>
            <w:tcW w:w="992" w:type="dxa"/>
            <w:vAlign w:val="center"/>
          </w:tcPr>
          <w:p w14:paraId="7AEE0E6A">
            <w:pPr>
              <w:jc w:val="center"/>
              <w:rPr>
                <w:color w:val="000000" w:themeColor="text1"/>
                <w:szCs w:val="21"/>
              </w:rPr>
            </w:pPr>
          </w:p>
        </w:tc>
        <w:tc>
          <w:tcPr>
            <w:tcW w:w="1134" w:type="dxa"/>
          </w:tcPr>
          <w:p w14:paraId="41FD8E29">
            <w:pPr>
              <w:jc w:val="center"/>
              <w:rPr>
                <w:color w:val="000000" w:themeColor="text1"/>
                <w:szCs w:val="21"/>
              </w:rPr>
            </w:pPr>
          </w:p>
        </w:tc>
      </w:tr>
      <w:tr w14:paraId="1AB29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14:paraId="3F495032">
            <w:pPr>
              <w:jc w:val="center"/>
              <w:rPr>
                <w:color w:val="000000" w:themeColor="text1"/>
                <w:szCs w:val="21"/>
              </w:rPr>
            </w:pPr>
          </w:p>
        </w:tc>
        <w:tc>
          <w:tcPr>
            <w:tcW w:w="850" w:type="dxa"/>
            <w:vAlign w:val="center"/>
          </w:tcPr>
          <w:p w14:paraId="1DCB1D70">
            <w:pPr>
              <w:jc w:val="center"/>
              <w:rPr>
                <w:color w:val="000000" w:themeColor="text1"/>
                <w:szCs w:val="21"/>
              </w:rPr>
            </w:pPr>
          </w:p>
        </w:tc>
        <w:tc>
          <w:tcPr>
            <w:tcW w:w="709" w:type="dxa"/>
            <w:vAlign w:val="center"/>
          </w:tcPr>
          <w:p w14:paraId="6674BDC2">
            <w:pPr>
              <w:jc w:val="center"/>
              <w:rPr>
                <w:color w:val="000000" w:themeColor="text1"/>
                <w:szCs w:val="21"/>
              </w:rPr>
            </w:pPr>
          </w:p>
        </w:tc>
        <w:tc>
          <w:tcPr>
            <w:tcW w:w="850" w:type="dxa"/>
            <w:vAlign w:val="center"/>
          </w:tcPr>
          <w:p w14:paraId="037466E9">
            <w:pPr>
              <w:jc w:val="center"/>
              <w:rPr>
                <w:color w:val="000000" w:themeColor="text1"/>
                <w:szCs w:val="21"/>
              </w:rPr>
            </w:pPr>
          </w:p>
        </w:tc>
        <w:tc>
          <w:tcPr>
            <w:tcW w:w="709" w:type="dxa"/>
            <w:vAlign w:val="center"/>
          </w:tcPr>
          <w:p w14:paraId="0D25B044">
            <w:pPr>
              <w:jc w:val="center"/>
              <w:rPr>
                <w:color w:val="000000" w:themeColor="text1"/>
                <w:szCs w:val="21"/>
              </w:rPr>
            </w:pPr>
          </w:p>
        </w:tc>
        <w:tc>
          <w:tcPr>
            <w:tcW w:w="851" w:type="dxa"/>
            <w:vAlign w:val="center"/>
          </w:tcPr>
          <w:p w14:paraId="3200B2BE">
            <w:pPr>
              <w:jc w:val="center"/>
              <w:rPr>
                <w:color w:val="000000" w:themeColor="text1"/>
                <w:szCs w:val="21"/>
              </w:rPr>
            </w:pPr>
          </w:p>
        </w:tc>
        <w:tc>
          <w:tcPr>
            <w:tcW w:w="689" w:type="dxa"/>
            <w:vAlign w:val="center"/>
          </w:tcPr>
          <w:p w14:paraId="4D82A6F3">
            <w:pPr>
              <w:spacing w:line="480" w:lineRule="auto"/>
              <w:jc w:val="center"/>
              <w:rPr>
                <w:color w:val="000000" w:themeColor="text1"/>
                <w:szCs w:val="21"/>
              </w:rPr>
            </w:pPr>
          </w:p>
        </w:tc>
        <w:tc>
          <w:tcPr>
            <w:tcW w:w="1012" w:type="dxa"/>
            <w:vAlign w:val="center"/>
          </w:tcPr>
          <w:p w14:paraId="2849C762">
            <w:pPr>
              <w:spacing w:line="480" w:lineRule="auto"/>
              <w:jc w:val="center"/>
              <w:rPr>
                <w:color w:val="000000" w:themeColor="text1"/>
                <w:szCs w:val="21"/>
              </w:rPr>
            </w:pPr>
          </w:p>
        </w:tc>
        <w:tc>
          <w:tcPr>
            <w:tcW w:w="850" w:type="dxa"/>
            <w:vAlign w:val="center"/>
          </w:tcPr>
          <w:p w14:paraId="25398F7F">
            <w:pPr>
              <w:jc w:val="center"/>
              <w:rPr>
                <w:color w:val="000000" w:themeColor="text1"/>
                <w:szCs w:val="21"/>
              </w:rPr>
            </w:pPr>
          </w:p>
        </w:tc>
        <w:tc>
          <w:tcPr>
            <w:tcW w:w="992" w:type="dxa"/>
            <w:vAlign w:val="center"/>
          </w:tcPr>
          <w:p w14:paraId="0292E9E8">
            <w:pPr>
              <w:jc w:val="center"/>
              <w:rPr>
                <w:color w:val="000000" w:themeColor="text1"/>
                <w:szCs w:val="21"/>
              </w:rPr>
            </w:pPr>
          </w:p>
        </w:tc>
        <w:tc>
          <w:tcPr>
            <w:tcW w:w="1134" w:type="dxa"/>
          </w:tcPr>
          <w:p w14:paraId="43E72B32">
            <w:pPr>
              <w:jc w:val="center"/>
              <w:rPr>
                <w:color w:val="000000" w:themeColor="text1"/>
                <w:szCs w:val="21"/>
              </w:rPr>
            </w:pPr>
          </w:p>
        </w:tc>
      </w:tr>
      <w:tr w14:paraId="1CE3A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14:paraId="21DF3C93">
            <w:pPr>
              <w:jc w:val="center"/>
              <w:rPr>
                <w:color w:val="000000" w:themeColor="text1"/>
                <w:szCs w:val="21"/>
              </w:rPr>
            </w:pPr>
          </w:p>
        </w:tc>
        <w:tc>
          <w:tcPr>
            <w:tcW w:w="850" w:type="dxa"/>
            <w:vAlign w:val="center"/>
          </w:tcPr>
          <w:p w14:paraId="3D832BEE">
            <w:pPr>
              <w:jc w:val="center"/>
              <w:rPr>
                <w:color w:val="000000" w:themeColor="text1"/>
                <w:szCs w:val="21"/>
              </w:rPr>
            </w:pPr>
          </w:p>
        </w:tc>
        <w:tc>
          <w:tcPr>
            <w:tcW w:w="709" w:type="dxa"/>
            <w:vAlign w:val="center"/>
          </w:tcPr>
          <w:p w14:paraId="74F98EEB">
            <w:pPr>
              <w:jc w:val="center"/>
              <w:rPr>
                <w:color w:val="000000" w:themeColor="text1"/>
                <w:szCs w:val="21"/>
              </w:rPr>
            </w:pPr>
          </w:p>
        </w:tc>
        <w:tc>
          <w:tcPr>
            <w:tcW w:w="850" w:type="dxa"/>
            <w:vAlign w:val="center"/>
          </w:tcPr>
          <w:p w14:paraId="58173249">
            <w:pPr>
              <w:jc w:val="center"/>
              <w:rPr>
                <w:color w:val="000000" w:themeColor="text1"/>
                <w:szCs w:val="21"/>
              </w:rPr>
            </w:pPr>
          </w:p>
        </w:tc>
        <w:tc>
          <w:tcPr>
            <w:tcW w:w="709" w:type="dxa"/>
            <w:vAlign w:val="center"/>
          </w:tcPr>
          <w:p w14:paraId="29808F60">
            <w:pPr>
              <w:jc w:val="center"/>
              <w:rPr>
                <w:color w:val="000000" w:themeColor="text1"/>
                <w:szCs w:val="21"/>
              </w:rPr>
            </w:pPr>
          </w:p>
        </w:tc>
        <w:tc>
          <w:tcPr>
            <w:tcW w:w="851" w:type="dxa"/>
            <w:vAlign w:val="center"/>
          </w:tcPr>
          <w:p w14:paraId="2A121AEC">
            <w:pPr>
              <w:jc w:val="center"/>
              <w:rPr>
                <w:color w:val="000000" w:themeColor="text1"/>
                <w:szCs w:val="21"/>
              </w:rPr>
            </w:pPr>
          </w:p>
        </w:tc>
        <w:tc>
          <w:tcPr>
            <w:tcW w:w="689" w:type="dxa"/>
            <w:vAlign w:val="center"/>
          </w:tcPr>
          <w:p w14:paraId="5A7333A6">
            <w:pPr>
              <w:spacing w:line="480" w:lineRule="auto"/>
              <w:jc w:val="center"/>
              <w:rPr>
                <w:color w:val="000000" w:themeColor="text1"/>
                <w:szCs w:val="21"/>
              </w:rPr>
            </w:pPr>
          </w:p>
        </w:tc>
        <w:tc>
          <w:tcPr>
            <w:tcW w:w="1012" w:type="dxa"/>
            <w:vAlign w:val="center"/>
          </w:tcPr>
          <w:p w14:paraId="772B5647">
            <w:pPr>
              <w:spacing w:line="480" w:lineRule="auto"/>
              <w:jc w:val="center"/>
              <w:rPr>
                <w:color w:val="000000" w:themeColor="text1"/>
                <w:szCs w:val="21"/>
              </w:rPr>
            </w:pPr>
          </w:p>
        </w:tc>
        <w:tc>
          <w:tcPr>
            <w:tcW w:w="850" w:type="dxa"/>
            <w:vAlign w:val="center"/>
          </w:tcPr>
          <w:p w14:paraId="2FCA557E">
            <w:pPr>
              <w:jc w:val="center"/>
              <w:rPr>
                <w:color w:val="000000" w:themeColor="text1"/>
                <w:szCs w:val="21"/>
              </w:rPr>
            </w:pPr>
          </w:p>
        </w:tc>
        <w:tc>
          <w:tcPr>
            <w:tcW w:w="992" w:type="dxa"/>
            <w:vAlign w:val="center"/>
          </w:tcPr>
          <w:p w14:paraId="2F45D7C4">
            <w:pPr>
              <w:jc w:val="center"/>
              <w:rPr>
                <w:color w:val="000000" w:themeColor="text1"/>
                <w:szCs w:val="21"/>
              </w:rPr>
            </w:pPr>
          </w:p>
        </w:tc>
        <w:tc>
          <w:tcPr>
            <w:tcW w:w="1134" w:type="dxa"/>
          </w:tcPr>
          <w:p w14:paraId="66E530F0">
            <w:pPr>
              <w:jc w:val="center"/>
              <w:rPr>
                <w:color w:val="000000" w:themeColor="text1"/>
                <w:szCs w:val="21"/>
              </w:rPr>
            </w:pPr>
          </w:p>
        </w:tc>
      </w:tr>
      <w:tr w14:paraId="05170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14:paraId="21263F0C">
            <w:pPr>
              <w:jc w:val="center"/>
              <w:rPr>
                <w:color w:val="000000" w:themeColor="text1"/>
                <w:szCs w:val="21"/>
              </w:rPr>
            </w:pPr>
          </w:p>
        </w:tc>
        <w:tc>
          <w:tcPr>
            <w:tcW w:w="850" w:type="dxa"/>
            <w:vAlign w:val="center"/>
          </w:tcPr>
          <w:p w14:paraId="3E1D1383">
            <w:pPr>
              <w:jc w:val="center"/>
              <w:rPr>
                <w:color w:val="000000" w:themeColor="text1"/>
                <w:szCs w:val="21"/>
              </w:rPr>
            </w:pPr>
          </w:p>
        </w:tc>
        <w:tc>
          <w:tcPr>
            <w:tcW w:w="709" w:type="dxa"/>
            <w:vAlign w:val="center"/>
          </w:tcPr>
          <w:p w14:paraId="05208E28">
            <w:pPr>
              <w:jc w:val="center"/>
              <w:rPr>
                <w:color w:val="000000" w:themeColor="text1"/>
                <w:szCs w:val="21"/>
              </w:rPr>
            </w:pPr>
          </w:p>
        </w:tc>
        <w:tc>
          <w:tcPr>
            <w:tcW w:w="850" w:type="dxa"/>
            <w:vAlign w:val="center"/>
          </w:tcPr>
          <w:p w14:paraId="3D1B00C9">
            <w:pPr>
              <w:jc w:val="center"/>
              <w:rPr>
                <w:color w:val="000000" w:themeColor="text1"/>
                <w:szCs w:val="21"/>
              </w:rPr>
            </w:pPr>
          </w:p>
        </w:tc>
        <w:tc>
          <w:tcPr>
            <w:tcW w:w="709" w:type="dxa"/>
            <w:vAlign w:val="center"/>
          </w:tcPr>
          <w:p w14:paraId="31213122">
            <w:pPr>
              <w:jc w:val="center"/>
              <w:rPr>
                <w:color w:val="000000" w:themeColor="text1"/>
                <w:szCs w:val="21"/>
              </w:rPr>
            </w:pPr>
          </w:p>
        </w:tc>
        <w:tc>
          <w:tcPr>
            <w:tcW w:w="851" w:type="dxa"/>
            <w:vAlign w:val="center"/>
          </w:tcPr>
          <w:p w14:paraId="66EDAA05">
            <w:pPr>
              <w:jc w:val="center"/>
              <w:rPr>
                <w:color w:val="000000" w:themeColor="text1"/>
                <w:szCs w:val="21"/>
              </w:rPr>
            </w:pPr>
          </w:p>
        </w:tc>
        <w:tc>
          <w:tcPr>
            <w:tcW w:w="689" w:type="dxa"/>
            <w:vAlign w:val="center"/>
          </w:tcPr>
          <w:p w14:paraId="7D464660">
            <w:pPr>
              <w:spacing w:line="480" w:lineRule="auto"/>
              <w:jc w:val="center"/>
              <w:rPr>
                <w:color w:val="000000" w:themeColor="text1"/>
                <w:szCs w:val="21"/>
              </w:rPr>
            </w:pPr>
          </w:p>
        </w:tc>
        <w:tc>
          <w:tcPr>
            <w:tcW w:w="1012" w:type="dxa"/>
            <w:vAlign w:val="center"/>
          </w:tcPr>
          <w:p w14:paraId="53C311D3">
            <w:pPr>
              <w:spacing w:line="480" w:lineRule="auto"/>
              <w:jc w:val="center"/>
              <w:rPr>
                <w:color w:val="000000" w:themeColor="text1"/>
                <w:szCs w:val="21"/>
              </w:rPr>
            </w:pPr>
          </w:p>
        </w:tc>
        <w:tc>
          <w:tcPr>
            <w:tcW w:w="850" w:type="dxa"/>
            <w:vAlign w:val="center"/>
          </w:tcPr>
          <w:p w14:paraId="41602A37">
            <w:pPr>
              <w:jc w:val="center"/>
              <w:rPr>
                <w:color w:val="000000" w:themeColor="text1"/>
                <w:szCs w:val="21"/>
              </w:rPr>
            </w:pPr>
          </w:p>
        </w:tc>
        <w:tc>
          <w:tcPr>
            <w:tcW w:w="992" w:type="dxa"/>
            <w:vAlign w:val="center"/>
          </w:tcPr>
          <w:p w14:paraId="07E1AD3C">
            <w:pPr>
              <w:jc w:val="center"/>
              <w:rPr>
                <w:color w:val="000000" w:themeColor="text1"/>
                <w:szCs w:val="21"/>
              </w:rPr>
            </w:pPr>
          </w:p>
        </w:tc>
        <w:tc>
          <w:tcPr>
            <w:tcW w:w="1134" w:type="dxa"/>
          </w:tcPr>
          <w:p w14:paraId="3854451F">
            <w:pPr>
              <w:jc w:val="center"/>
              <w:rPr>
                <w:color w:val="000000" w:themeColor="text1"/>
                <w:szCs w:val="21"/>
              </w:rPr>
            </w:pPr>
          </w:p>
        </w:tc>
      </w:tr>
      <w:tr w14:paraId="62798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14:paraId="7D5913D7">
            <w:pPr>
              <w:jc w:val="center"/>
              <w:rPr>
                <w:color w:val="000000" w:themeColor="text1"/>
                <w:szCs w:val="21"/>
              </w:rPr>
            </w:pPr>
          </w:p>
        </w:tc>
        <w:tc>
          <w:tcPr>
            <w:tcW w:w="850" w:type="dxa"/>
            <w:vAlign w:val="center"/>
          </w:tcPr>
          <w:p w14:paraId="1A633669">
            <w:pPr>
              <w:jc w:val="center"/>
              <w:rPr>
                <w:color w:val="000000" w:themeColor="text1"/>
                <w:szCs w:val="21"/>
              </w:rPr>
            </w:pPr>
          </w:p>
        </w:tc>
        <w:tc>
          <w:tcPr>
            <w:tcW w:w="709" w:type="dxa"/>
            <w:vAlign w:val="center"/>
          </w:tcPr>
          <w:p w14:paraId="70ADB702">
            <w:pPr>
              <w:jc w:val="center"/>
              <w:rPr>
                <w:color w:val="000000" w:themeColor="text1"/>
                <w:szCs w:val="21"/>
              </w:rPr>
            </w:pPr>
          </w:p>
        </w:tc>
        <w:tc>
          <w:tcPr>
            <w:tcW w:w="850" w:type="dxa"/>
            <w:vAlign w:val="center"/>
          </w:tcPr>
          <w:p w14:paraId="7EE91CAD">
            <w:pPr>
              <w:jc w:val="center"/>
              <w:rPr>
                <w:color w:val="000000" w:themeColor="text1"/>
                <w:szCs w:val="21"/>
              </w:rPr>
            </w:pPr>
          </w:p>
        </w:tc>
        <w:tc>
          <w:tcPr>
            <w:tcW w:w="709" w:type="dxa"/>
            <w:vAlign w:val="center"/>
          </w:tcPr>
          <w:p w14:paraId="6345C1E4">
            <w:pPr>
              <w:jc w:val="center"/>
              <w:rPr>
                <w:color w:val="000000" w:themeColor="text1"/>
                <w:szCs w:val="21"/>
              </w:rPr>
            </w:pPr>
          </w:p>
        </w:tc>
        <w:tc>
          <w:tcPr>
            <w:tcW w:w="851" w:type="dxa"/>
            <w:vAlign w:val="center"/>
          </w:tcPr>
          <w:p w14:paraId="5B506281">
            <w:pPr>
              <w:jc w:val="center"/>
              <w:rPr>
                <w:color w:val="000000" w:themeColor="text1"/>
                <w:szCs w:val="21"/>
              </w:rPr>
            </w:pPr>
          </w:p>
        </w:tc>
        <w:tc>
          <w:tcPr>
            <w:tcW w:w="689" w:type="dxa"/>
            <w:vAlign w:val="center"/>
          </w:tcPr>
          <w:p w14:paraId="08FCCEFF">
            <w:pPr>
              <w:spacing w:line="480" w:lineRule="auto"/>
              <w:jc w:val="center"/>
              <w:rPr>
                <w:color w:val="000000" w:themeColor="text1"/>
                <w:szCs w:val="21"/>
              </w:rPr>
            </w:pPr>
          </w:p>
        </w:tc>
        <w:tc>
          <w:tcPr>
            <w:tcW w:w="1012" w:type="dxa"/>
            <w:vAlign w:val="center"/>
          </w:tcPr>
          <w:p w14:paraId="5653FABD">
            <w:pPr>
              <w:spacing w:line="480" w:lineRule="auto"/>
              <w:jc w:val="center"/>
              <w:rPr>
                <w:color w:val="000000" w:themeColor="text1"/>
                <w:szCs w:val="21"/>
              </w:rPr>
            </w:pPr>
          </w:p>
        </w:tc>
        <w:tc>
          <w:tcPr>
            <w:tcW w:w="850" w:type="dxa"/>
            <w:vAlign w:val="center"/>
          </w:tcPr>
          <w:p w14:paraId="642B0820">
            <w:pPr>
              <w:jc w:val="center"/>
              <w:rPr>
                <w:color w:val="000000" w:themeColor="text1"/>
                <w:szCs w:val="21"/>
              </w:rPr>
            </w:pPr>
          </w:p>
        </w:tc>
        <w:tc>
          <w:tcPr>
            <w:tcW w:w="992" w:type="dxa"/>
            <w:vAlign w:val="center"/>
          </w:tcPr>
          <w:p w14:paraId="2ABE9458">
            <w:pPr>
              <w:jc w:val="center"/>
              <w:rPr>
                <w:color w:val="000000" w:themeColor="text1"/>
                <w:szCs w:val="21"/>
              </w:rPr>
            </w:pPr>
          </w:p>
        </w:tc>
        <w:tc>
          <w:tcPr>
            <w:tcW w:w="1134" w:type="dxa"/>
          </w:tcPr>
          <w:p w14:paraId="3840B567">
            <w:pPr>
              <w:jc w:val="center"/>
              <w:rPr>
                <w:color w:val="000000" w:themeColor="text1"/>
                <w:szCs w:val="21"/>
              </w:rPr>
            </w:pPr>
          </w:p>
        </w:tc>
      </w:tr>
      <w:tr w14:paraId="549DA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Align w:val="center"/>
          </w:tcPr>
          <w:p w14:paraId="06B10120">
            <w:pPr>
              <w:jc w:val="center"/>
              <w:rPr>
                <w:color w:val="000000" w:themeColor="text1"/>
                <w:szCs w:val="21"/>
              </w:rPr>
            </w:pPr>
          </w:p>
        </w:tc>
        <w:tc>
          <w:tcPr>
            <w:tcW w:w="850" w:type="dxa"/>
            <w:vAlign w:val="center"/>
          </w:tcPr>
          <w:p w14:paraId="31ED32F2">
            <w:pPr>
              <w:jc w:val="center"/>
              <w:rPr>
                <w:color w:val="000000" w:themeColor="text1"/>
                <w:szCs w:val="21"/>
              </w:rPr>
            </w:pPr>
          </w:p>
        </w:tc>
        <w:tc>
          <w:tcPr>
            <w:tcW w:w="709" w:type="dxa"/>
            <w:vAlign w:val="center"/>
          </w:tcPr>
          <w:p w14:paraId="016CDF8C">
            <w:pPr>
              <w:jc w:val="center"/>
              <w:rPr>
                <w:color w:val="000000" w:themeColor="text1"/>
                <w:szCs w:val="21"/>
              </w:rPr>
            </w:pPr>
          </w:p>
        </w:tc>
        <w:tc>
          <w:tcPr>
            <w:tcW w:w="850" w:type="dxa"/>
            <w:vAlign w:val="center"/>
          </w:tcPr>
          <w:p w14:paraId="6EA79F9C">
            <w:pPr>
              <w:jc w:val="center"/>
              <w:rPr>
                <w:color w:val="000000" w:themeColor="text1"/>
                <w:szCs w:val="21"/>
              </w:rPr>
            </w:pPr>
          </w:p>
        </w:tc>
        <w:tc>
          <w:tcPr>
            <w:tcW w:w="709" w:type="dxa"/>
            <w:vAlign w:val="center"/>
          </w:tcPr>
          <w:p w14:paraId="5515427E">
            <w:pPr>
              <w:jc w:val="center"/>
              <w:rPr>
                <w:color w:val="000000" w:themeColor="text1"/>
                <w:szCs w:val="21"/>
              </w:rPr>
            </w:pPr>
          </w:p>
        </w:tc>
        <w:tc>
          <w:tcPr>
            <w:tcW w:w="851" w:type="dxa"/>
            <w:vAlign w:val="center"/>
          </w:tcPr>
          <w:p w14:paraId="74B2CF08">
            <w:pPr>
              <w:jc w:val="center"/>
              <w:rPr>
                <w:color w:val="000000" w:themeColor="text1"/>
                <w:szCs w:val="21"/>
              </w:rPr>
            </w:pPr>
          </w:p>
        </w:tc>
        <w:tc>
          <w:tcPr>
            <w:tcW w:w="689" w:type="dxa"/>
            <w:vAlign w:val="center"/>
          </w:tcPr>
          <w:p w14:paraId="5F76A67A">
            <w:pPr>
              <w:spacing w:line="480" w:lineRule="auto"/>
              <w:jc w:val="center"/>
              <w:rPr>
                <w:color w:val="000000" w:themeColor="text1"/>
                <w:szCs w:val="21"/>
              </w:rPr>
            </w:pPr>
          </w:p>
        </w:tc>
        <w:tc>
          <w:tcPr>
            <w:tcW w:w="1012" w:type="dxa"/>
            <w:vAlign w:val="center"/>
          </w:tcPr>
          <w:p w14:paraId="5D4C8988">
            <w:pPr>
              <w:spacing w:line="480" w:lineRule="auto"/>
              <w:jc w:val="center"/>
              <w:rPr>
                <w:color w:val="000000" w:themeColor="text1"/>
                <w:szCs w:val="21"/>
              </w:rPr>
            </w:pPr>
          </w:p>
        </w:tc>
        <w:tc>
          <w:tcPr>
            <w:tcW w:w="850" w:type="dxa"/>
            <w:vAlign w:val="center"/>
          </w:tcPr>
          <w:p w14:paraId="79677028">
            <w:pPr>
              <w:jc w:val="center"/>
              <w:rPr>
                <w:color w:val="000000" w:themeColor="text1"/>
                <w:szCs w:val="21"/>
              </w:rPr>
            </w:pPr>
          </w:p>
        </w:tc>
        <w:tc>
          <w:tcPr>
            <w:tcW w:w="992" w:type="dxa"/>
            <w:vAlign w:val="center"/>
          </w:tcPr>
          <w:p w14:paraId="1B575844">
            <w:pPr>
              <w:jc w:val="center"/>
              <w:rPr>
                <w:color w:val="000000" w:themeColor="text1"/>
                <w:szCs w:val="21"/>
              </w:rPr>
            </w:pPr>
          </w:p>
        </w:tc>
        <w:tc>
          <w:tcPr>
            <w:tcW w:w="1134" w:type="dxa"/>
          </w:tcPr>
          <w:p w14:paraId="42CE078D">
            <w:pPr>
              <w:jc w:val="center"/>
              <w:rPr>
                <w:color w:val="000000" w:themeColor="text1"/>
                <w:szCs w:val="21"/>
              </w:rPr>
            </w:pPr>
          </w:p>
        </w:tc>
      </w:tr>
    </w:tbl>
    <w:p w14:paraId="7C8464B6">
      <w:pPr>
        <w:spacing w:line="700" w:lineRule="exact"/>
        <w:rPr>
          <w:color w:val="000000" w:themeColor="text1"/>
          <w:szCs w:val="21"/>
        </w:rPr>
      </w:pPr>
    </w:p>
    <w:p w14:paraId="7A964EDA">
      <w:pPr>
        <w:spacing w:line="700" w:lineRule="exact"/>
        <w:rPr>
          <w:color w:val="000000" w:themeColor="text1"/>
          <w:sz w:val="24"/>
        </w:rPr>
      </w:pPr>
      <w:r>
        <w:rPr>
          <w:color w:val="000000" w:themeColor="text1"/>
          <w:sz w:val="24"/>
        </w:rPr>
        <w:t>评标委员会成员签名：</w:t>
      </w:r>
      <w:r>
        <w:rPr>
          <w:color w:val="000000" w:themeColor="text1"/>
          <w:szCs w:val="21"/>
        </w:rPr>
        <w:t xml:space="preserve">                                    </w:t>
      </w:r>
      <w:r>
        <w:rPr>
          <w:color w:val="000000" w:themeColor="text1"/>
          <w:sz w:val="24"/>
        </w:rPr>
        <w:t>日期：    年   月   日</w:t>
      </w:r>
    </w:p>
    <w:p w14:paraId="010FDD18">
      <w:pPr>
        <w:spacing w:line="560" w:lineRule="exact"/>
        <w:jc w:val="center"/>
        <w:rPr>
          <w:rFonts w:ascii="黑体" w:hAnsi="黑体" w:eastAsia="黑体" w:cs="黑体"/>
          <w:color w:val="000000" w:themeColor="text1"/>
          <w:sz w:val="32"/>
          <w:szCs w:val="32"/>
        </w:rPr>
      </w:pPr>
      <w:r>
        <w:rPr>
          <w:color w:val="000000" w:themeColor="text1"/>
          <w:sz w:val="24"/>
        </w:rPr>
        <w:br w:type="page"/>
      </w:r>
      <w:r>
        <w:rPr>
          <w:rFonts w:hint="eastAsia" w:ascii="黑体" w:hAnsi="黑体" w:eastAsia="黑体" w:cs="黑体"/>
          <w:color w:val="000000" w:themeColor="text1"/>
          <w:sz w:val="32"/>
          <w:szCs w:val="32"/>
        </w:rPr>
        <w:t>7.2.2采用经评审的最低投标价法报价评审结果汇总表</w:t>
      </w:r>
    </w:p>
    <w:p w14:paraId="146E2300">
      <w:pPr>
        <w:spacing w:line="560" w:lineRule="exact"/>
        <w:jc w:val="center"/>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（适用于采用中标候选人评定分离机制）</w:t>
      </w:r>
    </w:p>
    <w:p w14:paraId="16FBB203">
      <w:pPr>
        <w:pStyle w:val="5"/>
        <w:spacing w:line="700" w:lineRule="exact"/>
        <w:ind w:firstLine="0" w:firstLineChars="0"/>
        <w:rPr>
          <w:color w:val="000000" w:themeColor="text1"/>
          <w:sz w:val="24"/>
        </w:rPr>
      </w:pPr>
      <w:r>
        <w:rPr>
          <w:color w:val="000000" w:themeColor="text1"/>
          <w:sz w:val="24"/>
        </w:rPr>
        <w:t xml:space="preserve">项目名称：                                                </w:t>
      </w:r>
      <w:r>
        <w:rPr>
          <w:color w:val="000000" w:themeColor="text1"/>
          <w:sz w:val="24"/>
          <w:szCs w:val="24"/>
        </w:rPr>
        <w:t>第  页 共  页</w:t>
      </w:r>
    </w:p>
    <w:tbl>
      <w:tblPr>
        <w:tblStyle w:val="14"/>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84"/>
        <w:gridCol w:w="1062"/>
        <w:gridCol w:w="700"/>
        <w:gridCol w:w="841"/>
        <w:gridCol w:w="700"/>
        <w:gridCol w:w="980"/>
        <w:gridCol w:w="821"/>
        <w:gridCol w:w="904"/>
        <w:gridCol w:w="997"/>
        <w:gridCol w:w="1472"/>
      </w:tblGrid>
      <w:tr w14:paraId="56D1A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3" w:hRule="atLeast"/>
        </w:trPr>
        <w:tc>
          <w:tcPr>
            <w:tcW w:w="323" w:type="pct"/>
            <w:vMerge w:val="restart"/>
            <w:vAlign w:val="center"/>
          </w:tcPr>
          <w:p w14:paraId="14F68513">
            <w:pPr>
              <w:jc w:val="center"/>
              <w:rPr>
                <w:color w:val="000000" w:themeColor="text1"/>
                <w:szCs w:val="21"/>
              </w:rPr>
            </w:pPr>
            <w:r>
              <w:rPr>
                <w:color w:val="000000" w:themeColor="text1"/>
                <w:szCs w:val="21"/>
              </w:rPr>
              <w:t>序号</w:t>
            </w:r>
          </w:p>
        </w:tc>
        <w:tc>
          <w:tcPr>
            <w:tcW w:w="586" w:type="pct"/>
            <w:vMerge w:val="restart"/>
            <w:vAlign w:val="center"/>
          </w:tcPr>
          <w:p w14:paraId="51018AF4">
            <w:pPr>
              <w:jc w:val="center"/>
              <w:rPr>
                <w:color w:val="000000" w:themeColor="text1"/>
                <w:szCs w:val="21"/>
              </w:rPr>
            </w:pPr>
            <w:r>
              <w:rPr>
                <w:color w:val="000000" w:themeColor="text1"/>
                <w:szCs w:val="21"/>
              </w:rPr>
              <w:t>投标人</w:t>
            </w:r>
          </w:p>
          <w:p w14:paraId="5DE4401E">
            <w:pPr>
              <w:jc w:val="center"/>
              <w:rPr>
                <w:color w:val="000000" w:themeColor="text1"/>
                <w:szCs w:val="21"/>
              </w:rPr>
            </w:pPr>
            <w:r>
              <w:rPr>
                <w:color w:val="000000" w:themeColor="text1"/>
                <w:szCs w:val="21"/>
              </w:rPr>
              <w:t>名称</w:t>
            </w:r>
          </w:p>
        </w:tc>
        <w:tc>
          <w:tcPr>
            <w:tcW w:w="850" w:type="pct"/>
            <w:gridSpan w:val="2"/>
            <w:vAlign w:val="center"/>
          </w:tcPr>
          <w:p w14:paraId="549ECED6">
            <w:pPr>
              <w:jc w:val="center"/>
              <w:rPr>
                <w:color w:val="000000" w:themeColor="text1"/>
                <w:szCs w:val="21"/>
              </w:rPr>
            </w:pPr>
            <w:r>
              <w:rPr>
                <w:color w:val="000000" w:themeColor="text1"/>
                <w:szCs w:val="21"/>
              </w:rPr>
              <w:t>初步评审</w:t>
            </w:r>
          </w:p>
        </w:tc>
        <w:tc>
          <w:tcPr>
            <w:tcW w:w="927" w:type="pct"/>
            <w:gridSpan w:val="2"/>
            <w:vAlign w:val="center"/>
          </w:tcPr>
          <w:p w14:paraId="315DB57F">
            <w:pPr>
              <w:jc w:val="center"/>
              <w:rPr>
                <w:color w:val="000000" w:themeColor="text1"/>
                <w:szCs w:val="21"/>
              </w:rPr>
            </w:pPr>
            <w:r>
              <w:rPr>
                <w:color w:val="000000" w:themeColor="text1"/>
                <w:szCs w:val="21"/>
              </w:rPr>
              <w:t>详细评审</w:t>
            </w:r>
          </w:p>
        </w:tc>
        <w:tc>
          <w:tcPr>
            <w:tcW w:w="952" w:type="pct"/>
            <w:gridSpan w:val="2"/>
            <w:vAlign w:val="center"/>
          </w:tcPr>
          <w:p w14:paraId="311C1633">
            <w:pPr>
              <w:jc w:val="center"/>
              <w:rPr>
                <w:color w:val="000000" w:themeColor="text1"/>
                <w:szCs w:val="21"/>
              </w:rPr>
            </w:pPr>
            <w:r>
              <w:rPr>
                <w:color w:val="000000" w:themeColor="text1"/>
                <w:szCs w:val="21"/>
              </w:rPr>
              <w:t>低于成本评审</w:t>
            </w:r>
          </w:p>
        </w:tc>
        <w:tc>
          <w:tcPr>
            <w:tcW w:w="550" w:type="pct"/>
            <w:vMerge w:val="restart"/>
            <w:vAlign w:val="center"/>
          </w:tcPr>
          <w:p w14:paraId="05E663F7">
            <w:pPr>
              <w:jc w:val="center"/>
              <w:rPr>
                <w:color w:val="000000" w:themeColor="text1"/>
                <w:szCs w:val="21"/>
              </w:rPr>
            </w:pPr>
            <w:r>
              <w:rPr>
                <w:color w:val="000000" w:themeColor="text1"/>
                <w:szCs w:val="21"/>
              </w:rPr>
              <w:t>评标价（元）</w:t>
            </w:r>
          </w:p>
        </w:tc>
        <w:tc>
          <w:tcPr>
            <w:tcW w:w="812" w:type="pct"/>
            <w:vMerge w:val="restart"/>
            <w:vAlign w:val="center"/>
          </w:tcPr>
          <w:p w14:paraId="15132A3C">
            <w:pPr>
              <w:jc w:val="center"/>
              <w:rPr>
                <w:color w:val="000000" w:themeColor="text1"/>
                <w:szCs w:val="21"/>
              </w:rPr>
            </w:pPr>
            <w:r>
              <w:rPr>
                <w:color w:val="000000" w:themeColor="text1"/>
                <w:szCs w:val="21"/>
              </w:rPr>
              <w:t>备注</w:t>
            </w:r>
          </w:p>
        </w:tc>
      </w:tr>
      <w:tr w14:paraId="0FA51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4" w:hRule="atLeast"/>
        </w:trPr>
        <w:tc>
          <w:tcPr>
            <w:tcW w:w="323" w:type="pct"/>
            <w:vMerge w:val="continue"/>
            <w:vAlign w:val="center"/>
          </w:tcPr>
          <w:p w14:paraId="601D2DFD">
            <w:pPr>
              <w:jc w:val="center"/>
              <w:rPr>
                <w:color w:val="000000" w:themeColor="text1"/>
                <w:szCs w:val="21"/>
              </w:rPr>
            </w:pPr>
          </w:p>
        </w:tc>
        <w:tc>
          <w:tcPr>
            <w:tcW w:w="586" w:type="pct"/>
            <w:vMerge w:val="continue"/>
            <w:vAlign w:val="center"/>
          </w:tcPr>
          <w:p w14:paraId="73DA45A9">
            <w:pPr>
              <w:jc w:val="center"/>
              <w:rPr>
                <w:color w:val="000000" w:themeColor="text1"/>
                <w:szCs w:val="21"/>
              </w:rPr>
            </w:pPr>
          </w:p>
        </w:tc>
        <w:tc>
          <w:tcPr>
            <w:tcW w:w="386" w:type="pct"/>
            <w:vAlign w:val="center"/>
          </w:tcPr>
          <w:p w14:paraId="6EF5324A">
            <w:pPr>
              <w:jc w:val="center"/>
              <w:rPr>
                <w:color w:val="000000" w:themeColor="text1"/>
                <w:szCs w:val="21"/>
              </w:rPr>
            </w:pPr>
            <w:r>
              <w:rPr>
                <w:color w:val="000000" w:themeColor="text1"/>
                <w:szCs w:val="21"/>
              </w:rPr>
              <w:t>否决</w:t>
            </w:r>
          </w:p>
        </w:tc>
        <w:tc>
          <w:tcPr>
            <w:tcW w:w="464" w:type="pct"/>
            <w:vAlign w:val="center"/>
          </w:tcPr>
          <w:p w14:paraId="50BE6535">
            <w:pPr>
              <w:jc w:val="center"/>
              <w:rPr>
                <w:color w:val="000000" w:themeColor="text1"/>
                <w:szCs w:val="21"/>
              </w:rPr>
            </w:pPr>
            <w:r>
              <w:rPr>
                <w:color w:val="000000" w:themeColor="text1"/>
                <w:szCs w:val="21"/>
              </w:rPr>
              <w:t>未否决</w:t>
            </w:r>
          </w:p>
        </w:tc>
        <w:tc>
          <w:tcPr>
            <w:tcW w:w="386" w:type="pct"/>
            <w:vAlign w:val="center"/>
          </w:tcPr>
          <w:p w14:paraId="204B6B0E">
            <w:pPr>
              <w:jc w:val="center"/>
              <w:rPr>
                <w:color w:val="000000" w:themeColor="text1"/>
                <w:szCs w:val="21"/>
              </w:rPr>
            </w:pPr>
            <w:r>
              <w:rPr>
                <w:color w:val="000000" w:themeColor="text1"/>
                <w:szCs w:val="21"/>
              </w:rPr>
              <w:t>否决</w:t>
            </w:r>
          </w:p>
        </w:tc>
        <w:tc>
          <w:tcPr>
            <w:tcW w:w="541" w:type="pct"/>
            <w:vAlign w:val="center"/>
          </w:tcPr>
          <w:p w14:paraId="451AD59C">
            <w:pPr>
              <w:jc w:val="center"/>
              <w:rPr>
                <w:color w:val="000000" w:themeColor="text1"/>
                <w:szCs w:val="21"/>
              </w:rPr>
            </w:pPr>
            <w:r>
              <w:rPr>
                <w:color w:val="000000" w:themeColor="text1"/>
                <w:szCs w:val="21"/>
              </w:rPr>
              <w:t>未否决</w:t>
            </w:r>
          </w:p>
        </w:tc>
        <w:tc>
          <w:tcPr>
            <w:tcW w:w="453" w:type="pct"/>
            <w:vAlign w:val="center"/>
          </w:tcPr>
          <w:p w14:paraId="79FF3101">
            <w:pPr>
              <w:jc w:val="center"/>
              <w:rPr>
                <w:color w:val="000000" w:themeColor="text1"/>
                <w:szCs w:val="21"/>
              </w:rPr>
            </w:pPr>
            <w:r>
              <w:rPr>
                <w:color w:val="000000" w:themeColor="text1"/>
                <w:szCs w:val="21"/>
              </w:rPr>
              <w:t>否决</w:t>
            </w:r>
          </w:p>
        </w:tc>
        <w:tc>
          <w:tcPr>
            <w:tcW w:w="499" w:type="pct"/>
            <w:vAlign w:val="center"/>
          </w:tcPr>
          <w:p w14:paraId="1FBD5786">
            <w:pPr>
              <w:jc w:val="center"/>
              <w:rPr>
                <w:color w:val="000000" w:themeColor="text1"/>
                <w:szCs w:val="21"/>
              </w:rPr>
            </w:pPr>
            <w:r>
              <w:rPr>
                <w:color w:val="000000" w:themeColor="text1"/>
                <w:szCs w:val="21"/>
              </w:rPr>
              <w:t>未否决</w:t>
            </w:r>
          </w:p>
        </w:tc>
        <w:tc>
          <w:tcPr>
            <w:tcW w:w="550" w:type="pct"/>
            <w:vMerge w:val="continue"/>
            <w:vAlign w:val="center"/>
          </w:tcPr>
          <w:p w14:paraId="7354C690">
            <w:pPr>
              <w:jc w:val="center"/>
              <w:rPr>
                <w:color w:val="000000" w:themeColor="text1"/>
                <w:szCs w:val="21"/>
              </w:rPr>
            </w:pPr>
          </w:p>
        </w:tc>
        <w:tc>
          <w:tcPr>
            <w:tcW w:w="812" w:type="pct"/>
            <w:vMerge w:val="continue"/>
          </w:tcPr>
          <w:p w14:paraId="7E3BE7C6">
            <w:pPr>
              <w:jc w:val="center"/>
              <w:rPr>
                <w:color w:val="000000" w:themeColor="text1"/>
                <w:szCs w:val="21"/>
              </w:rPr>
            </w:pPr>
          </w:p>
        </w:tc>
      </w:tr>
      <w:tr w14:paraId="173EF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3" w:type="pct"/>
            <w:vAlign w:val="center"/>
          </w:tcPr>
          <w:p w14:paraId="6F15AD04">
            <w:pPr>
              <w:jc w:val="center"/>
              <w:rPr>
                <w:color w:val="000000" w:themeColor="text1"/>
                <w:szCs w:val="21"/>
              </w:rPr>
            </w:pPr>
          </w:p>
        </w:tc>
        <w:tc>
          <w:tcPr>
            <w:tcW w:w="586" w:type="pct"/>
            <w:vAlign w:val="center"/>
          </w:tcPr>
          <w:p w14:paraId="6C71210F">
            <w:pPr>
              <w:jc w:val="center"/>
              <w:rPr>
                <w:color w:val="000000" w:themeColor="text1"/>
                <w:szCs w:val="21"/>
              </w:rPr>
            </w:pPr>
          </w:p>
        </w:tc>
        <w:tc>
          <w:tcPr>
            <w:tcW w:w="386" w:type="pct"/>
            <w:vAlign w:val="center"/>
          </w:tcPr>
          <w:p w14:paraId="0B67EFFD">
            <w:pPr>
              <w:jc w:val="center"/>
              <w:rPr>
                <w:color w:val="000000" w:themeColor="text1"/>
                <w:szCs w:val="21"/>
              </w:rPr>
            </w:pPr>
          </w:p>
        </w:tc>
        <w:tc>
          <w:tcPr>
            <w:tcW w:w="464" w:type="pct"/>
            <w:vAlign w:val="center"/>
          </w:tcPr>
          <w:p w14:paraId="38CB6AFB">
            <w:pPr>
              <w:jc w:val="center"/>
              <w:rPr>
                <w:color w:val="000000" w:themeColor="text1"/>
                <w:szCs w:val="21"/>
              </w:rPr>
            </w:pPr>
          </w:p>
        </w:tc>
        <w:tc>
          <w:tcPr>
            <w:tcW w:w="386" w:type="pct"/>
            <w:vAlign w:val="center"/>
          </w:tcPr>
          <w:p w14:paraId="23D9EFF8">
            <w:pPr>
              <w:jc w:val="center"/>
              <w:rPr>
                <w:color w:val="000000" w:themeColor="text1"/>
                <w:szCs w:val="21"/>
              </w:rPr>
            </w:pPr>
          </w:p>
        </w:tc>
        <w:tc>
          <w:tcPr>
            <w:tcW w:w="541" w:type="pct"/>
            <w:vAlign w:val="center"/>
          </w:tcPr>
          <w:p w14:paraId="537587EE">
            <w:pPr>
              <w:jc w:val="center"/>
              <w:rPr>
                <w:color w:val="000000" w:themeColor="text1"/>
                <w:szCs w:val="21"/>
              </w:rPr>
            </w:pPr>
          </w:p>
        </w:tc>
        <w:tc>
          <w:tcPr>
            <w:tcW w:w="453" w:type="pct"/>
            <w:vAlign w:val="center"/>
          </w:tcPr>
          <w:p w14:paraId="6D27E724">
            <w:pPr>
              <w:spacing w:line="480" w:lineRule="auto"/>
              <w:jc w:val="center"/>
              <w:rPr>
                <w:color w:val="000000" w:themeColor="text1"/>
                <w:szCs w:val="21"/>
              </w:rPr>
            </w:pPr>
          </w:p>
        </w:tc>
        <w:tc>
          <w:tcPr>
            <w:tcW w:w="499" w:type="pct"/>
            <w:vAlign w:val="center"/>
          </w:tcPr>
          <w:p w14:paraId="7C7F1237">
            <w:pPr>
              <w:spacing w:line="480" w:lineRule="auto"/>
              <w:jc w:val="center"/>
              <w:rPr>
                <w:color w:val="000000" w:themeColor="text1"/>
                <w:szCs w:val="21"/>
              </w:rPr>
            </w:pPr>
          </w:p>
        </w:tc>
        <w:tc>
          <w:tcPr>
            <w:tcW w:w="550" w:type="pct"/>
            <w:vAlign w:val="center"/>
          </w:tcPr>
          <w:p w14:paraId="40073A48">
            <w:pPr>
              <w:jc w:val="center"/>
              <w:rPr>
                <w:color w:val="000000" w:themeColor="text1"/>
                <w:szCs w:val="21"/>
              </w:rPr>
            </w:pPr>
          </w:p>
        </w:tc>
        <w:tc>
          <w:tcPr>
            <w:tcW w:w="812" w:type="pct"/>
          </w:tcPr>
          <w:p w14:paraId="0E8ABF50">
            <w:pPr>
              <w:jc w:val="center"/>
              <w:rPr>
                <w:color w:val="000000" w:themeColor="text1"/>
                <w:szCs w:val="21"/>
              </w:rPr>
            </w:pPr>
          </w:p>
        </w:tc>
      </w:tr>
      <w:tr w14:paraId="0ACE60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3" w:type="pct"/>
            <w:vAlign w:val="center"/>
          </w:tcPr>
          <w:p w14:paraId="32C2F5A5">
            <w:pPr>
              <w:jc w:val="center"/>
              <w:rPr>
                <w:color w:val="000000" w:themeColor="text1"/>
                <w:szCs w:val="21"/>
              </w:rPr>
            </w:pPr>
          </w:p>
        </w:tc>
        <w:tc>
          <w:tcPr>
            <w:tcW w:w="586" w:type="pct"/>
            <w:vAlign w:val="center"/>
          </w:tcPr>
          <w:p w14:paraId="7864D732">
            <w:pPr>
              <w:jc w:val="center"/>
              <w:rPr>
                <w:color w:val="000000" w:themeColor="text1"/>
                <w:szCs w:val="21"/>
              </w:rPr>
            </w:pPr>
          </w:p>
        </w:tc>
        <w:tc>
          <w:tcPr>
            <w:tcW w:w="386" w:type="pct"/>
            <w:vAlign w:val="center"/>
          </w:tcPr>
          <w:p w14:paraId="2596A337">
            <w:pPr>
              <w:jc w:val="center"/>
              <w:rPr>
                <w:color w:val="000000" w:themeColor="text1"/>
                <w:szCs w:val="21"/>
              </w:rPr>
            </w:pPr>
          </w:p>
        </w:tc>
        <w:tc>
          <w:tcPr>
            <w:tcW w:w="464" w:type="pct"/>
            <w:vAlign w:val="center"/>
          </w:tcPr>
          <w:p w14:paraId="0FBF5742">
            <w:pPr>
              <w:jc w:val="center"/>
              <w:rPr>
                <w:color w:val="000000" w:themeColor="text1"/>
                <w:szCs w:val="21"/>
              </w:rPr>
            </w:pPr>
          </w:p>
        </w:tc>
        <w:tc>
          <w:tcPr>
            <w:tcW w:w="386" w:type="pct"/>
            <w:vAlign w:val="center"/>
          </w:tcPr>
          <w:p w14:paraId="4D609AE9">
            <w:pPr>
              <w:jc w:val="center"/>
              <w:rPr>
                <w:color w:val="000000" w:themeColor="text1"/>
                <w:szCs w:val="21"/>
              </w:rPr>
            </w:pPr>
          </w:p>
        </w:tc>
        <w:tc>
          <w:tcPr>
            <w:tcW w:w="541" w:type="pct"/>
            <w:vAlign w:val="center"/>
          </w:tcPr>
          <w:p w14:paraId="147C5087">
            <w:pPr>
              <w:jc w:val="center"/>
              <w:rPr>
                <w:color w:val="000000" w:themeColor="text1"/>
                <w:szCs w:val="21"/>
              </w:rPr>
            </w:pPr>
          </w:p>
        </w:tc>
        <w:tc>
          <w:tcPr>
            <w:tcW w:w="453" w:type="pct"/>
            <w:vAlign w:val="center"/>
          </w:tcPr>
          <w:p w14:paraId="74BBE1C7">
            <w:pPr>
              <w:spacing w:line="480" w:lineRule="auto"/>
              <w:jc w:val="center"/>
              <w:rPr>
                <w:color w:val="000000" w:themeColor="text1"/>
                <w:szCs w:val="21"/>
              </w:rPr>
            </w:pPr>
          </w:p>
        </w:tc>
        <w:tc>
          <w:tcPr>
            <w:tcW w:w="499" w:type="pct"/>
            <w:vAlign w:val="center"/>
          </w:tcPr>
          <w:p w14:paraId="29047981">
            <w:pPr>
              <w:spacing w:line="480" w:lineRule="auto"/>
              <w:jc w:val="center"/>
              <w:rPr>
                <w:color w:val="000000" w:themeColor="text1"/>
                <w:szCs w:val="21"/>
              </w:rPr>
            </w:pPr>
          </w:p>
        </w:tc>
        <w:tc>
          <w:tcPr>
            <w:tcW w:w="550" w:type="pct"/>
            <w:vAlign w:val="center"/>
          </w:tcPr>
          <w:p w14:paraId="20BBA968">
            <w:pPr>
              <w:jc w:val="center"/>
              <w:rPr>
                <w:color w:val="000000" w:themeColor="text1"/>
                <w:szCs w:val="21"/>
              </w:rPr>
            </w:pPr>
          </w:p>
        </w:tc>
        <w:tc>
          <w:tcPr>
            <w:tcW w:w="812" w:type="pct"/>
          </w:tcPr>
          <w:p w14:paraId="5E255955">
            <w:pPr>
              <w:jc w:val="center"/>
              <w:rPr>
                <w:color w:val="000000" w:themeColor="text1"/>
                <w:szCs w:val="21"/>
              </w:rPr>
            </w:pPr>
          </w:p>
        </w:tc>
      </w:tr>
      <w:tr w14:paraId="48647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3" w:type="pct"/>
            <w:vAlign w:val="center"/>
          </w:tcPr>
          <w:p w14:paraId="6E1D5BAB">
            <w:pPr>
              <w:jc w:val="center"/>
              <w:rPr>
                <w:color w:val="000000" w:themeColor="text1"/>
                <w:szCs w:val="21"/>
              </w:rPr>
            </w:pPr>
          </w:p>
        </w:tc>
        <w:tc>
          <w:tcPr>
            <w:tcW w:w="586" w:type="pct"/>
            <w:vAlign w:val="center"/>
          </w:tcPr>
          <w:p w14:paraId="38F1B874">
            <w:pPr>
              <w:jc w:val="center"/>
              <w:rPr>
                <w:color w:val="000000" w:themeColor="text1"/>
                <w:szCs w:val="21"/>
              </w:rPr>
            </w:pPr>
          </w:p>
        </w:tc>
        <w:tc>
          <w:tcPr>
            <w:tcW w:w="386" w:type="pct"/>
            <w:vAlign w:val="center"/>
          </w:tcPr>
          <w:p w14:paraId="59E1FE12">
            <w:pPr>
              <w:jc w:val="center"/>
              <w:rPr>
                <w:color w:val="000000" w:themeColor="text1"/>
                <w:szCs w:val="21"/>
              </w:rPr>
            </w:pPr>
          </w:p>
        </w:tc>
        <w:tc>
          <w:tcPr>
            <w:tcW w:w="464" w:type="pct"/>
            <w:vAlign w:val="center"/>
          </w:tcPr>
          <w:p w14:paraId="7EE2B188">
            <w:pPr>
              <w:jc w:val="center"/>
              <w:rPr>
                <w:color w:val="000000" w:themeColor="text1"/>
                <w:szCs w:val="21"/>
              </w:rPr>
            </w:pPr>
          </w:p>
        </w:tc>
        <w:tc>
          <w:tcPr>
            <w:tcW w:w="386" w:type="pct"/>
            <w:vAlign w:val="center"/>
          </w:tcPr>
          <w:p w14:paraId="497B8F84">
            <w:pPr>
              <w:jc w:val="center"/>
              <w:rPr>
                <w:color w:val="000000" w:themeColor="text1"/>
                <w:szCs w:val="21"/>
              </w:rPr>
            </w:pPr>
          </w:p>
        </w:tc>
        <w:tc>
          <w:tcPr>
            <w:tcW w:w="541" w:type="pct"/>
            <w:vAlign w:val="center"/>
          </w:tcPr>
          <w:p w14:paraId="4891F6B5">
            <w:pPr>
              <w:jc w:val="center"/>
              <w:rPr>
                <w:color w:val="000000" w:themeColor="text1"/>
                <w:szCs w:val="21"/>
              </w:rPr>
            </w:pPr>
          </w:p>
        </w:tc>
        <w:tc>
          <w:tcPr>
            <w:tcW w:w="453" w:type="pct"/>
            <w:vAlign w:val="center"/>
          </w:tcPr>
          <w:p w14:paraId="1CC65BE6">
            <w:pPr>
              <w:spacing w:line="480" w:lineRule="auto"/>
              <w:jc w:val="center"/>
              <w:rPr>
                <w:color w:val="000000" w:themeColor="text1"/>
                <w:szCs w:val="21"/>
              </w:rPr>
            </w:pPr>
          </w:p>
        </w:tc>
        <w:tc>
          <w:tcPr>
            <w:tcW w:w="499" w:type="pct"/>
            <w:vAlign w:val="center"/>
          </w:tcPr>
          <w:p w14:paraId="4CA64920">
            <w:pPr>
              <w:spacing w:line="480" w:lineRule="auto"/>
              <w:jc w:val="center"/>
              <w:rPr>
                <w:color w:val="000000" w:themeColor="text1"/>
                <w:szCs w:val="21"/>
              </w:rPr>
            </w:pPr>
          </w:p>
        </w:tc>
        <w:tc>
          <w:tcPr>
            <w:tcW w:w="550" w:type="pct"/>
            <w:vAlign w:val="center"/>
          </w:tcPr>
          <w:p w14:paraId="256CD4CD">
            <w:pPr>
              <w:jc w:val="center"/>
              <w:rPr>
                <w:color w:val="000000" w:themeColor="text1"/>
                <w:szCs w:val="21"/>
              </w:rPr>
            </w:pPr>
          </w:p>
        </w:tc>
        <w:tc>
          <w:tcPr>
            <w:tcW w:w="812" w:type="pct"/>
          </w:tcPr>
          <w:p w14:paraId="5684BC37">
            <w:pPr>
              <w:jc w:val="center"/>
              <w:rPr>
                <w:color w:val="000000" w:themeColor="text1"/>
                <w:szCs w:val="21"/>
              </w:rPr>
            </w:pPr>
          </w:p>
        </w:tc>
      </w:tr>
      <w:tr w14:paraId="74231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3" w:type="pct"/>
            <w:vAlign w:val="center"/>
          </w:tcPr>
          <w:p w14:paraId="211D0236">
            <w:pPr>
              <w:jc w:val="center"/>
              <w:rPr>
                <w:color w:val="000000" w:themeColor="text1"/>
                <w:szCs w:val="21"/>
              </w:rPr>
            </w:pPr>
          </w:p>
        </w:tc>
        <w:tc>
          <w:tcPr>
            <w:tcW w:w="586" w:type="pct"/>
            <w:vAlign w:val="center"/>
          </w:tcPr>
          <w:p w14:paraId="2903D457">
            <w:pPr>
              <w:jc w:val="center"/>
              <w:rPr>
                <w:color w:val="000000" w:themeColor="text1"/>
                <w:szCs w:val="21"/>
              </w:rPr>
            </w:pPr>
          </w:p>
        </w:tc>
        <w:tc>
          <w:tcPr>
            <w:tcW w:w="386" w:type="pct"/>
            <w:vAlign w:val="center"/>
          </w:tcPr>
          <w:p w14:paraId="78D58C91">
            <w:pPr>
              <w:jc w:val="center"/>
              <w:rPr>
                <w:color w:val="000000" w:themeColor="text1"/>
                <w:szCs w:val="21"/>
              </w:rPr>
            </w:pPr>
          </w:p>
        </w:tc>
        <w:tc>
          <w:tcPr>
            <w:tcW w:w="464" w:type="pct"/>
            <w:vAlign w:val="center"/>
          </w:tcPr>
          <w:p w14:paraId="40EE1E2C">
            <w:pPr>
              <w:jc w:val="center"/>
              <w:rPr>
                <w:color w:val="000000" w:themeColor="text1"/>
                <w:szCs w:val="21"/>
              </w:rPr>
            </w:pPr>
          </w:p>
        </w:tc>
        <w:tc>
          <w:tcPr>
            <w:tcW w:w="386" w:type="pct"/>
            <w:vAlign w:val="center"/>
          </w:tcPr>
          <w:p w14:paraId="73C18B4A">
            <w:pPr>
              <w:jc w:val="center"/>
              <w:rPr>
                <w:color w:val="000000" w:themeColor="text1"/>
                <w:szCs w:val="21"/>
              </w:rPr>
            </w:pPr>
          </w:p>
        </w:tc>
        <w:tc>
          <w:tcPr>
            <w:tcW w:w="541" w:type="pct"/>
            <w:vAlign w:val="center"/>
          </w:tcPr>
          <w:p w14:paraId="0088618C">
            <w:pPr>
              <w:jc w:val="center"/>
              <w:rPr>
                <w:color w:val="000000" w:themeColor="text1"/>
                <w:szCs w:val="21"/>
              </w:rPr>
            </w:pPr>
          </w:p>
        </w:tc>
        <w:tc>
          <w:tcPr>
            <w:tcW w:w="453" w:type="pct"/>
            <w:vAlign w:val="center"/>
          </w:tcPr>
          <w:p w14:paraId="77DF718E">
            <w:pPr>
              <w:spacing w:line="480" w:lineRule="auto"/>
              <w:jc w:val="center"/>
              <w:rPr>
                <w:color w:val="000000" w:themeColor="text1"/>
                <w:szCs w:val="21"/>
              </w:rPr>
            </w:pPr>
          </w:p>
        </w:tc>
        <w:tc>
          <w:tcPr>
            <w:tcW w:w="499" w:type="pct"/>
            <w:vAlign w:val="center"/>
          </w:tcPr>
          <w:p w14:paraId="13769039">
            <w:pPr>
              <w:spacing w:line="480" w:lineRule="auto"/>
              <w:jc w:val="center"/>
              <w:rPr>
                <w:color w:val="000000" w:themeColor="text1"/>
                <w:szCs w:val="21"/>
              </w:rPr>
            </w:pPr>
          </w:p>
        </w:tc>
        <w:tc>
          <w:tcPr>
            <w:tcW w:w="550" w:type="pct"/>
            <w:vAlign w:val="center"/>
          </w:tcPr>
          <w:p w14:paraId="67E3BD95">
            <w:pPr>
              <w:jc w:val="center"/>
              <w:rPr>
                <w:color w:val="000000" w:themeColor="text1"/>
                <w:szCs w:val="21"/>
              </w:rPr>
            </w:pPr>
          </w:p>
        </w:tc>
        <w:tc>
          <w:tcPr>
            <w:tcW w:w="812" w:type="pct"/>
          </w:tcPr>
          <w:p w14:paraId="40F35478">
            <w:pPr>
              <w:jc w:val="center"/>
              <w:rPr>
                <w:color w:val="000000" w:themeColor="text1"/>
                <w:szCs w:val="21"/>
              </w:rPr>
            </w:pPr>
          </w:p>
        </w:tc>
      </w:tr>
      <w:tr w14:paraId="2964A1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3" w:type="pct"/>
            <w:vAlign w:val="center"/>
          </w:tcPr>
          <w:p w14:paraId="35378FA6">
            <w:pPr>
              <w:jc w:val="center"/>
              <w:rPr>
                <w:color w:val="000000" w:themeColor="text1"/>
                <w:szCs w:val="21"/>
              </w:rPr>
            </w:pPr>
          </w:p>
        </w:tc>
        <w:tc>
          <w:tcPr>
            <w:tcW w:w="586" w:type="pct"/>
            <w:vAlign w:val="center"/>
          </w:tcPr>
          <w:p w14:paraId="6EA74445">
            <w:pPr>
              <w:jc w:val="center"/>
              <w:rPr>
                <w:color w:val="000000" w:themeColor="text1"/>
                <w:szCs w:val="21"/>
              </w:rPr>
            </w:pPr>
          </w:p>
        </w:tc>
        <w:tc>
          <w:tcPr>
            <w:tcW w:w="386" w:type="pct"/>
            <w:vAlign w:val="center"/>
          </w:tcPr>
          <w:p w14:paraId="1C8667E9">
            <w:pPr>
              <w:jc w:val="center"/>
              <w:rPr>
                <w:color w:val="000000" w:themeColor="text1"/>
                <w:szCs w:val="21"/>
              </w:rPr>
            </w:pPr>
          </w:p>
        </w:tc>
        <w:tc>
          <w:tcPr>
            <w:tcW w:w="464" w:type="pct"/>
            <w:vAlign w:val="center"/>
          </w:tcPr>
          <w:p w14:paraId="5554F932">
            <w:pPr>
              <w:jc w:val="center"/>
              <w:rPr>
                <w:color w:val="000000" w:themeColor="text1"/>
                <w:szCs w:val="21"/>
              </w:rPr>
            </w:pPr>
          </w:p>
        </w:tc>
        <w:tc>
          <w:tcPr>
            <w:tcW w:w="386" w:type="pct"/>
            <w:vAlign w:val="center"/>
          </w:tcPr>
          <w:p w14:paraId="7FB6B770">
            <w:pPr>
              <w:jc w:val="center"/>
              <w:rPr>
                <w:color w:val="000000" w:themeColor="text1"/>
                <w:szCs w:val="21"/>
              </w:rPr>
            </w:pPr>
          </w:p>
        </w:tc>
        <w:tc>
          <w:tcPr>
            <w:tcW w:w="541" w:type="pct"/>
            <w:vAlign w:val="center"/>
          </w:tcPr>
          <w:p w14:paraId="5C4A9341">
            <w:pPr>
              <w:jc w:val="center"/>
              <w:rPr>
                <w:color w:val="000000" w:themeColor="text1"/>
                <w:szCs w:val="21"/>
              </w:rPr>
            </w:pPr>
          </w:p>
        </w:tc>
        <w:tc>
          <w:tcPr>
            <w:tcW w:w="453" w:type="pct"/>
            <w:vAlign w:val="center"/>
          </w:tcPr>
          <w:p w14:paraId="65D3B96D">
            <w:pPr>
              <w:spacing w:line="480" w:lineRule="auto"/>
              <w:jc w:val="center"/>
              <w:rPr>
                <w:color w:val="000000" w:themeColor="text1"/>
                <w:szCs w:val="21"/>
              </w:rPr>
            </w:pPr>
          </w:p>
        </w:tc>
        <w:tc>
          <w:tcPr>
            <w:tcW w:w="499" w:type="pct"/>
            <w:vAlign w:val="center"/>
          </w:tcPr>
          <w:p w14:paraId="0D1CDAFE">
            <w:pPr>
              <w:spacing w:line="480" w:lineRule="auto"/>
              <w:jc w:val="center"/>
              <w:rPr>
                <w:color w:val="000000" w:themeColor="text1"/>
                <w:szCs w:val="21"/>
              </w:rPr>
            </w:pPr>
          </w:p>
        </w:tc>
        <w:tc>
          <w:tcPr>
            <w:tcW w:w="550" w:type="pct"/>
            <w:vAlign w:val="center"/>
          </w:tcPr>
          <w:p w14:paraId="0FD24EA0">
            <w:pPr>
              <w:jc w:val="center"/>
              <w:rPr>
                <w:color w:val="000000" w:themeColor="text1"/>
                <w:szCs w:val="21"/>
              </w:rPr>
            </w:pPr>
          </w:p>
        </w:tc>
        <w:tc>
          <w:tcPr>
            <w:tcW w:w="812" w:type="pct"/>
          </w:tcPr>
          <w:p w14:paraId="0A91920C">
            <w:pPr>
              <w:jc w:val="center"/>
              <w:rPr>
                <w:color w:val="000000" w:themeColor="text1"/>
                <w:szCs w:val="21"/>
              </w:rPr>
            </w:pPr>
          </w:p>
        </w:tc>
      </w:tr>
      <w:tr w14:paraId="54A7B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3" w:type="pct"/>
            <w:vAlign w:val="center"/>
          </w:tcPr>
          <w:p w14:paraId="09EF6C1A">
            <w:pPr>
              <w:jc w:val="center"/>
              <w:rPr>
                <w:color w:val="000000" w:themeColor="text1"/>
                <w:szCs w:val="21"/>
              </w:rPr>
            </w:pPr>
          </w:p>
        </w:tc>
        <w:tc>
          <w:tcPr>
            <w:tcW w:w="586" w:type="pct"/>
            <w:vAlign w:val="center"/>
          </w:tcPr>
          <w:p w14:paraId="1311525D">
            <w:pPr>
              <w:jc w:val="center"/>
              <w:rPr>
                <w:color w:val="000000" w:themeColor="text1"/>
                <w:szCs w:val="21"/>
              </w:rPr>
            </w:pPr>
          </w:p>
        </w:tc>
        <w:tc>
          <w:tcPr>
            <w:tcW w:w="386" w:type="pct"/>
            <w:vAlign w:val="center"/>
          </w:tcPr>
          <w:p w14:paraId="25978E67">
            <w:pPr>
              <w:jc w:val="center"/>
              <w:rPr>
                <w:color w:val="000000" w:themeColor="text1"/>
                <w:szCs w:val="21"/>
              </w:rPr>
            </w:pPr>
          </w:p>
        </w:tc>
        <w:tc>
          <w:tcPr>
            <w:tcW w:w="464" w:type="pct"/>
            <w:vAlign w:val="center"/>
          </w:tcPr>
          <w:p w14:paraId="2502105E">
            <w:pPr>
              <w:jc w:val="center"/>
              <w:rPr>
                <w:color w:val="000000" w:themeColor="text1"/>
                <w:szCs w:val="21"/>
              </w:rPr>
            </w:pPr>
          </w:p>
        </w:tc>
        <w:tc>
          <w:tcPr>
            <w:tcW w:w="386" w:type="pct"/>
            <w:vAlign w:val="center"/>
          </w:tcPr>
          <w:p w14:paraId="60489273">
            <w:pPr>
              <w:jc w:val="center"/>
              <w:rPr>
                <w:color w:val="000000" w:themeColor="text1"/>
                <w:szCs w:val="21"/>
              </w:rPr>
            </w:pPr>
          </w:p>
        </w:tc>
        <w:tc>
          <w:tcPr>
            <w:tcW w:w="541" w:type="pct"/>
            <w:vAlign w:val="center"/>
          </w:tcPr>
          <w:p w14:paraId="23A31873">
            <w:pPr>
              <w:jc w:val="center"/>
              <w:rPr>
                <w:color w:val="000000" w:themeColor="text1"/>
                <w:szCs w:val="21"/>
              </w:rPr>
            </w:pPr>
          </w:p>
        </w:tc>
        <w:tc>
          <w:tcPr>
            <w:tcW w:w="453" w:type="pct"/>
            <w:vAlign w:val="center"/>
          </w:tcPr>
          <w:p w14:paraId="601F712E">
            <w:pPr>
              <w:spacing w:line="480" w:lineRule="auto"/>
              <w:jc w:val="center"/>
              <w:rPr>
                <w:color w:val="000000" w:themeColor="text1"/>
                <w:szCs w:val="21"/>
              </w:rPr>
            </w:pPr>
          </w:p>
        </w:tc>
        <w:tc>
          <w:tcPr>
            <w:tcW w:w="499" w:type="pct"/>
            <w:vAlign w:val="center"/>
          </w:tcPr>
          <w:p w14:paraId="6E9610D9">
            <w:pPr>
              <w:spacing w:line="480" w:lineRule="auto"/>
              <w:jc w:val="center"/>
              <w:rPr>
                <w:color w:val="000000" w:themeColor="text1"/>
                <w:szCs w:val="21"/>
              </w:rPr>
            </w:pPr>
          </w:p>
        </w:tc>
        <w:tc>
          <w:tcPr>
            <w:tcW w:w="550" w:type="pct"/>
            <w:vAlign w:val="center"/>
          </w:tcPr>
          <w:p w14:paraId="1B25E70C">
            <w:pPr>
              <w:jc w:val="center"/>
              <w:rPr>
                <w:color w:val="000000" w:themeColor="text1"/>
                <w:szCs w:val="21"/>
              </w:rPr>
            </w:pPr>
          </w:p>
        </w:tc>
        <w:tc>
          <w:tcPr>
            <w:tcW w:w="812" w:type="pct"/>
          </w:tcPr>
          <w:p w14:paraId="22A38BCC">
            <w:pPr>
              <w:jc w:val="center"/>
              <w:rPr>
                <w:color w:val="000000" w:themeColor="text1"/>
                <w:szCs w:val="21"/>
              </w:rPr>
            </w:pPr>
          </w:p>
        </w:tc>
      </w:tr>
      <w:tr w14:paraId="03A9B9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3" w:type="pct"/>
            <w:vAlign w:val="center"/>
          </w:tcPr>
          <w:p w14:paraId="6217541F">
            <w:pPr>
              <w:jc w:val="center"/>
              <w:rPr>
                <w:color w:val="000000" w:themeColor="text1"/>
                <w:szCs w:val="21"/>
              </w:rPr>
            </w:pPr>
          </w:p>
        </w:tc>
        <w:tc>
          <w:tcPr>
            <w:tcW w:w="586" w:type="pct"/>
            <w:vAlign w:val="center"/>
          </w:tcPr>
          <w:p w14:paraId="3FF9D802">
            <w:pPr>
              <w:jc w:val="center"/>
              <w:rPr>
                <w:color w:val="000000" w:themeColor="text1"/>
                <w:szCs w:val="21"/>
              </w:rPr>
            </w:pPr>
          </w:p>
        </w:tc>
        <w:tc>
          <w:tcPr>
            <w:tcW w:w="386" w:type="pct"/>
            <w:vAlign w:val="center"/>
          </w:tcPr>
          <w:p w14:paraId="312D50DD">
            <w:pPr>
              <w:jc w:val="center"/>
              <w:rPr>
                <w:color w:val="000000" w:themeColor="text1"/>
                <w:szCs w:val="21"/>
              </w:rPr>
            </w:pPr>
          </w:p>
        </w:tc>
        <w:tc>
          <w:tcPr>
            <w:tcW w:w="464" w:type="pct"/>
            <w:vAlign w:val="center"/>
          </w:tcPr>
          <w:p w14:paraId="1C6C596B">
            <w:pPr>
              <w:jc w:val="center"/>
              <w:rPr>
                <w:color w:val="000000" w:themeColor="text1"/>
                <w:szCs w:val="21"/>
              </w:rPr>
            </w:pPr>
          </w:p>
        </w:tc>
        <w:tc>
          <w:tcPr>
            <w:tcW w:w="386" w:type="pct"/>
            <w:vAlign w:val="center"/>
          </w:tcPr>
          <w:p w14:paraId="03C52AFF">
            <w:pPr>
              <w:jc w:val="center"/>
              <w:rPr>
                <w:color w:val="000000" w:themeColor="text1"/>
                <w:szCs w:val="21"/>
              </w:rPr>
            </w:pPr>
          </w:p>
        </w:tc>
        <w:tc>
          <w:tcPr>
            <w:tcW w:w="541" w:type="pct"/>
            <w:vAlign w:val="center"/>
          </w:tcPr>
          <w:p w14:paraId="58C40199">
            <w:pPr>
              <w:jc w:val="center"/>
              <w:rPr>
                <w:color w:val="000000" w:themeColor="text1"/>
                <w:szCs w:val="21"/>
              </w:rPr>
            </w:pPr>
          </w:p>
        </w:tc>
        <w:tc>
          <w:tcPr>
            <w:tcW w:w="453" w:type="pct"/>
            <w:vAlign w:val="center"/>
          </w:tcPr>
          <w:p w14:paraId="17966E03">
            <w:pPr>
              <w:spacing w:line="480" w:lineRule="auto"/>
              <w:jc w:val="center"/>
              <w:rPr>
                <w:color w:val="000000" w:themeColor="text1"/>
                <w:szCs w:val="21"/>
              </w:rPr>
            </w:pPr>
          </w:p>
        </w:tc>
        <w:tc>
          <w:tcPr>
            <w:tcW w:w="499" w:type="pct"/>
            <w:vAlign w:val="center"/>
          </w:tcPr>
          <w:p w14:paraId="206AA227">
            <w:pPr>
              <w:spacing w:line="480" w:lineRule="auto"/>
              <w:jc w:val="center"/>
              <w:rPr>
                <w:color w:val="000000" w:themeColor="text1"/>
                <w:szCs w:val="21"/>
              </w:rPr>
            </w:pPr>
          </w:p>
        </w:tc>
        <w:tc>
          <w:tcPr>
            <w:tcW w:w="550" w:type="pct"/>
            <w:vAlign w:val="center"/>
          </w:tcPr>
          <w:p w14:paraId="4EB4DC8A">
            <w:pPr>
              <w:jc w:val="center"/>
              <w:rPr>
                <w:color w:val="000000" w:themeColor="text1"/>
                <w:szCs w:val="21"/>
              </w:rPr>
            </w:pPr>
          </w:p>
        </w:tc>
        <w:tc>
          <w:tcPr>
            <w:tcW w:w="812" w:type="pct"/>
          </w:tcPr>
          <w:p w14:paraId="372CDBB4">
            <w:pPr>
              <w:jc w:val="center"/>
              <w:rPr>
                <w:color w:val="000000" w:themeColor="text1"/>
                <w:szCs w:val="21"/>
              </w:rPr>
            </w:pPr>
          </w:p>
        </w:tc>
      </w:tr>
      <w:tr w14:paraId="7ACE38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3" w:type="pct"/>
            <w:vAlign w:val="center"/>
          </w:tcPr>
          <w:p w14:paraId="410B020A">
            <w:pPr>
              <w:jc w:val="center"/>
              <w:rPr>
                <w:color w:val="000000" w:themeColor="text1"/>
                <w:szCs w:val="21"/>
              </w:rPr>
            </w:pPr>
          </w:p>
        </w:tc>
        <w:tc>
          <w:tcPr>
            <w:tcW w:w="586" w:type="pct"/>
            <w:vAlign w:val="center"/>
          </w:tcPr>
          <w:p w14:paraId="3F480010">
            <w:pPr>
              <w:jc w:val="center"/>
              <w:rPr>
                <w:color w:val="000000" w:themeColor="text1"/>
                <w:szCs w:val="21"/>
              </w:rPr>
            </w:pPr>
          </w:p>
        </w:tc>
        <w:tc>
          <w:tcPr>
            <w:tcW w:w="386" w:type="pct"/>
            <w:vAlign w:val="center"/>
          </w:tcPr>
          <w:p w14:paraId="550A40D6">
            <w:pPr>
              <w:jc w:val="center"/>
              <w:rPr>
                <w:color w:val="000000" w:themeColor="text1"/>
                <w:szCs w:val="21"/>
              </w:rPr>
            </w:pPr>
          </w:p>
        </w:tc>
        <w:tc>
          <w:tcPr>
            <w:tcW w:w="464" w:type="pct"/>
            <w:vAlign w:val="center"/>
          </w:tcPr>
          <w:p w14:paraId="125829B6">
            <w:pPr>
              <w:jc w:val="center"/>
              <w:rPr>
                <w:color w:val="000000" w:themeColor="text1"/>
                <w:szCs w:val="21"/>
              </w:rPr>
            </w:pPr>
          </w:p>
        </w:tc>
        <w:tc>
          <w:tcPr>
            <w:tcW w:w="386" w:type="pct"/>
            <w:vAlign w:val="center"/>
          </w:tcPr>
          <w:p w14:paraId="1E74BA4A">
            <w:pPr>
              <w:jc w:val="center"/>
              <w:rPr>
                <w:color w:val="000000" w:themeColor="text1"/>
                <w:szCs w:val="21"/>
              </w:rPr>
            </w:pPr>
          </w:p>
        </w:tc>
        <w:tc>
          <w:tcPr>
            <w:tcW w:w="541" w:type="pct"/>
            <w:vAlign w:val="center"/>
          </w:tcPr>
          <w:p w14:paraId="726C769D">
            <w:pPr>
              <w:jc w:val="center"/>
              <w:rPr>
                <w:color w:val="000000" w:themeColor="text1"/>
                <w:szCs w:val="21"/>
              </w:rPr>
            </w:pPr>
          </w:p>
        </w:tc>
        <w:tc>
          <w:tcPr>
            <w:tcW w:w="453" w:type="pct"/>
            <w:vAlign w:val="center"/>
          </w:tcPr>
          <w:p w14:paraId="7418A77D">
            <w:pPr>
              <w:spacing w:line="480" w:lineRule="auto"/>
              <w:jc w:val="center"/>
              <w:rPr>
                <w:color w:val="000000" w:themeColor="text1"/>
                <w:szCs w:val="21"/>
              </w:rPr>
            </w:pPr>
          </w:p>
        </w:tc>
        <w:tc>
          <w:tcPr>
            <w:tcW w:w="499" w:type="pct"/>
            <w:vAlign w:val="center"/>
          </w:tcPr>
          <w:p w14:paraId="52FB200B">
            <w:pPr>
              <w:spacing w:line="480" w:lineRule="auto"/>
              <w:jc w:val="center"/>
              <w:rPr>
                <w:color w:val="000000" w:themeColor="text1"/>
                <w:szCs w:val="21"/>
              </w:rPr>
            </w:pPr>
          </w:p>
        </w:tc>
        <w:tc>
          <w:tcPr>
            <w:tcW w:w="550" w:type="pct"/>
            <w:vAlign w:val="center"/>
          </w:tcPr>
          <w:p w14:paraId="6AAA3D57">
            <w:pPr>
              <w:jc w:val="center"/>
              <w:rPr>
                <w:color w:val="000000" w:themeColor="text1"/>
                <w:szCs w:val="21"/>
              </w:rPr>
            </w:pPr>
          </w:p>
        </w:tc>
        <w:tc>
          <w:tcPr>
            <w:tcW w:w="812" w:type="pct"/>
          </w:tcPr>
          <w:p w14:paraId="31B13218">
            <w:pPr>
              <w:jc w:val="center"/>
              <w:rPr>
                <w:color w:val="000000" w:themeColor="text1"/>
                <w:szCs w:val="21"/>
              </w:rPr>
            </w:pPr>
          </w:p>
        </w:tc>
      </w:tr>
      <w:tr w14:paraId="41C599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3" w:type="pct"/>
            <w:vAlign w:val="center"/>
          </w:tcPr>
          <w:p w14:paraId="0F2F5B7E">
            <w:pPr>
              <w:jc w:val="center"/>
              <w:rPr>
                <w:color w:val="000000" w:themeColor="text1"/>
                <w:szCs w:val="21"/>
              </w:rPr>
            </w:pPr>
          </w:p>
        </w:tc>
        <w:tc>
          <w:tcPr>
            <w:tcW w:w="586" w:type="pct"/>
            <w:vAlign w:val="center"/>
          </w:tcPr>
          <w:p w14:paraId="60BA02D9">
            <w:pPr>
              <w:jc w:val="center"/>
              <w:rPr>
                <w:color w:val="000000" w:themeColor="text1"/>
                <w:szCs w:val="21"/>
              </w:rPr>
            </w:pPr>
          </w:p>
        </w:tc>
        <w:tc>
          <w:tcPr>
            <w:tcW w:w="386" w:type="pct"/>
            <w:vAlign w:val="center"/>
          </w:tcPr>
          <w:p w14:paraId="2417D312">
            <w:pPr>
              <w:jc w:val="center"/>
              <w:rPr>
                <w:color w:val="000000" w:themeColor="text1"/>
                <w:szCs w:val="21"/>
              </w:rPr>
            </w:pPr>
          </w:p>
        </w:tc>
        <w:tc>
          <w:tcPr>
            <w:tcW w:w="464" w:type="pct"/>
            <w:vAlign w:val="center"/>
          </w:tcPr>
          <w:p w14:paraId="26F0E197">
            <w:pPr>
              <w:jc w:val="center"/>
              <w:rPr>
                <w:color w:val="000000" w:themeColor="text1"/>
                <w:szCs w:val="21"/>
              </w:rPr>
            </w:pPr>
          </w:p>
        </w:tc>
        <w:tc>
          <w:tcPr>
            <w:tcW w:w="386" w:type="pct"/>
            <w:vAlign w:val="center"/>
          </w:tcPr>
          <w:p w14:paraId="6D45AD50">
            <w:pPr>
              <w:jc w:val="center"/>
              <w:rPr>
                <w:color w:val="000000" w:themeColor="text1"/>
                <w:szCs w:val="21"/>
              </w:rPr>
            </w:pPr>
          </w:p>
        </w:tc>
        <w:tc>
          <w:tcPr>
            <w:tcW w:w="541" w:type="pct"/>
            <w:vAlign w:val="center"/>
          </w:tcPr>
          <w:p w14:paraId="466E9F17">
            <w:pPr>
              <w:jc w:val="center"/>
              <w:rPr>
                <w:color w:val="000000" w:themeColor="text1"/>
                <w:szCs w:val="21"/>
              </w:rPr>
            </w:pPr>
          </w:p>
        </w:tc>
        <w:tc>
          <w:tcPr>
            <w:tcW w:w="453" w:type="pct"/>
            <w:vAlign w:val="center"/>
          </w:tcPr>
          <w:p w14:paraId="666405EE">
            <w:pPr>
              <w:spacing w:line="480" w:lineRule="auto"/>
              <w:jc w:val="center"/>
              <w:rPr>
                <w:color w:val="000000" w:themeColor="text1"/>
                <w:szCs w:val="21"/>
              </w:rPr>
            </w:pPr>
          </w:p>
        </w:tc>
        <w:tc>
          <w:tcPr>
            <w:tcW w:w="499" w:type="pct"/>
            <w:vAlign w:val="center"/>
          </w:tcPr>
          <w:p w14:paraId="3EAAD278">
            <w:pPr>
              <w:spacing w:line="480" w:lineRule="auto"/>
              <w:jc w:val="center"/>
              <w:rPr>
                <w:color w:val="000000" w:themeColor="text1"/>
                <w:szCs w:val="21"/>
              </w:rPr>
            </w:pPr>
          </w:p>
        </w:tc>
        <w:tc>
          <w:tcPr>
            <w:tcW w:w="550" w:type="pct"/>
            <w:vAlign w:val="center"/>
          </w:tcPr>
          <w:p w14:paraId="5A9CD93B">
            <w:pPr>
              <w:jc w:val="center"/>
              <w:rPr>
                <w:color w:val="000000" w:themeColor="text1"/>
                <w:szCs w:val="21"/>
              </w:rPr>
            </w:pPr>
          </w:p>
        </w:tc>
        <w:tc>
          <w:tcPr>
            <w:tcW w:w="812" w:type="pct"/>
          </w:tcPr>
          <w:p w14:paraId="2FA081F5">
            <w:pPr>
              <w:jc w:val="center"/>
              <w:rPr>
                <w:color w:val="000000" w:themeColor="text1"/>
                <w:szCs w:val="21"/>
              </w:rPr>
            </w:pPr>
          </w:p>
        </w:tc>
      </w:tr>
      <w:tr w14:paraId="7E89C4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3" w:type="pct"/>
            <w:vAlign w:val="center"/>
          </w:tcPr>
          <w:p w14:paraId="7AA3A506">
            <w:pPr>
              <w:jc w:val="center"/>
              <w:rPr>
                <w:color w:val="000000" w:themeColor="text1"/>
                <w:szCs w:val="21"/>
              </w:rPr>
            </w:pPr>
          </w:p>
        </w:tc>
        <w:tc>
          <w:tcPr>
            <w:tcW w:w="586" w:type="pct"/>
            <w:vAlign w:val="center"/>
          </w:tcPr>
          <w:p w14:paraId="2DDBE237">
            <w:pPr>
              <w:jc w:val="center"/>
              <w:rPr>
                <w:color w:val="000000" w:themeColor="text1"/>
                <w:szCs w:val="21"/>
              </w:rPr>
            </w:pPr>
          </w:p>
        </w:tc>
        <w:tc>
          <w:tcPr>
            <w:tcW w:w="386" w:type="pct"/>
            <w:vAlign w:val="center"/>
          </w:tcPr>
          <w:p w14:paraId="289AD73F">
            <w:pPr>
              <w:jc w:val="center"/>
              <w:rPr>
                <w:color w:val="000000" w:themeColor="text1"/>
                <w:szCs w:val="21"/>
              </w:rPr>
            </w:pPr>
          </w:p>
        </w:tc>
        <w:tc>
          <w:tcPr>
            <w:tcW w:w="464" w:type="pct"/>
            <w:vAlign w:val="center"/>
          </w:tcPr>
          <w:p w14:paraId="0F963653">
            <w:pPr>
              <w:jc w:val="center"/>
              <w:rPr>
                <w:color w:val="000000" w:themeColor="text1"/>
                <w:szCs w:val="21"/>
              </w:rPr>
            </w:pPr>
          </w:p>
        </w:tc>
        <w:tc>
          <w:tcPr>
            <w:tcW w:w="386" w:type="pct"/>
            <w:vAlign w:val="center"/>
          </w:tcPr>
          <w:p w14:paraId="7C77E760">
            <w:pPr>
              <w:jc w:val="center"/>
              <w:rPr>
                <w:color w:val="000000" w:themeColor="text1"/>
                <w:szCs w:val="21"/>
              </w:rPr>
            </w:pPr>
          </w:p>
        </w:tc>
        <w:tc>
          <w:tcPr>
            <w:tcW w:w="541" w:type="pct"/>
            <w:vAlign w:val="center"/>
          </w:tcPr>
          <w:p w14:paraId="0CB5E887">
            <w:pPr>
              <w:jc w:val="center"/>
              <w:rPr>
                <w:color w:val="000000" w:themeColor="text1"/>
                <w:szCs w:val="21"/>
              </w:rPr>
            </w:pPr>
          </w:p>
        </w:tc>
        <w:tc>
          <w:tcPr>
            <w:tcW w:w="453" w:type="pct"/>
            <w:vAlign w:val="center"/>
          </w:tcPr>
          <w:p w14:paraId="0906CD24">
            <w:pPr>
              <w:spacing w:line="480" w:lineRule="auto"/>
              <w:jc w:val="center"/>
              <w:rPr>
                <w:color w:val="000000" w:themeColor="text1"/>
                <w:szCs w:val="21"/>
              </w:rPr>
            </w:pPr>
          </w:p>
        </w:tc>
        <w:tc>
          <w:tcPr>
            <w:tcW w:w="499" w:type="pct"/>
            <w:vAlign w:val="center"/>
          </w:tcPr>
          <w:p w14:paraId="4B00C4A4">
            <w:pPr>
              <w:spacing w:line="480" w:lineRule="auto"/>
              <w:jc w:val="center"/>
              <w:rPr>
                <w:color w:val="000000" w:themeColor="text1"/>
                <w:szCs w:val="21"/>
              </w:rPr>
            </w:pPr>
          </w:p>
        </w:tc>
        <w:tc>
          <w:tcPr>
            <w:tcW w:w="550" w:type="pct"/>
            <w:vAlign w:val="center"/>
          </w:tcPr>
          <w:p w14:paraId="766335EF">
            <w:pPr>
              <w:jc w:val="center"/>
              <w:rPr>
                <w:color w:val="000000" w:themeColor="text1"/>
                <w:szCs w:val="21"/>
              </w:rPr>
            </w:pPr>
          </w:p>
        </w:tc>
        <w:tc>
          <w:tcPr>
            <w:tcW w:w="812" w:type="pct"/>
          </w:tcPr>
          <w:p w14:paraId="62D3A5E3">
            <w:pPr>
              <w:jc w:val="center"/>
              <w:rPr>
                <w:color w:val="000000" w:themeColor="text1"/>
                <w:szCs w:val="21"/>
              </w:rPr>
            </w:pPr>
          </w:p>
        </w:tc>
      </w:tr>
      <w:tr w14:paraId="436780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3" w:type="pct"/>
            <w:vAlign w:val="center"/>
          </w:tcPr>
          <w:p w14:paraId="01A32792">
            <w:pPr>
              <w:jc w:val="center"/>
              <w:rPr>
                <w:color w:val="000000" w:themeColor="text1"/>
                <w:szCs w:val="21"/>
              </w:rPr>
            </w:pPr>
          </w:p>
        </w:tc>
        <w:tc>
          <w:tcPr>
            <w:tcW w:w="586" w:type="pct"/>
            <w:vAlign w:val="center"/>
          </w:tcPr>
          <w:p w14:paraId="661D698D">
            <w:pPr>
              <w:jc w:val="center"/>
              <w:rPr>
                <w:color w:val="000000" w:themeColor="text1"/>
                <w:szCs w:val="21"/>
              </w:rPr>
            </w:pPr>
          </w:p>
        </w:tc>
        <w:tc>
          <w:tcPr>
            <w:tcW w:w="386" w:type="pct"/>
            <w:vAlign w:val="center"/>
          </w:tcPr>
          <w:p w14:paraId="172479D9">
            <w:pPr>
              <w:jc w:val="center"/>
              <w:rPr>
                <w:color w:val="000000" w:themeColor="text1"/>
                <w:szCs w:val="21"/>
              </w:rPr>
            </w:pPr>
          </w:p>
        </w:tc>
        <w:tc>
          <w:tcPr>
            <w:tcW w:w="464" w:type="pct"/>
            <w:vAlign w:val="center"/>
          </w:tcPr>
          <w:p w14:paraId="65343899">
            <w:pPr>
              <w:jc w:val="center"/>
              <w:rPr>
                <w:color w:val="000000" w:themeColor="text1"/>
                <w:szCs w:val="21"/>
              </w:rPr>
            </w:pPr>
          </w:p>
        </w:tc>
        <w:tc>
          <w:tcPr>
            <w:tcW w:w="386" w:type="pct"/>
            <w:vAlign w:val="center"/>
          </w:tcPr>
          <w:p w14:paraId="1CBD1674">
            <w:pPr>
              <w:jc w:val="center"/>
              <w:rPr>
                <w:color w:val="000000" w:themeColor="text1"/>
                <w:szCs w:val="21"/>
              </w:rPr>
            </w:pPr>
          </w:p>
        </w:tc>
        <w:tc>
          <w:tcPr>
            <w:tcW w:w="541" w:type="pct"/>
            <w:vAlign w:val="center"/>
          </w:tcPr>
          <w:p w14:paraId="02F91B9D">
            <w:pPr>
              <w:jc w:val="center"/>
              <w:rPr>
                <w:color w:val="000000" w:themeColor="text1"/>
                <w:szCs w:val="21"/>
              </w:rPr>
            </w:pPr>
          </w:p>
        </w:tc>
        <w:tc>
          <w:tcPr>
            <w:tcW w:w="453" w:type="pct"/>
            <w:vAlign w:val="center"/>
          </w:tcPr>
          <w:p w14:paraId="4AEBC26D">
            <w:pPr>
              <w:spacing w:line="480" w:lineRule="auto"/>
              <w:jc w:val="center"/>
              <w:rPr>
                <w:color w:val="000000" w:themeColor="text1"/>
                <w:szCs w:val="21"/>
              </w:rPr>
            </w:pPr>
          </w:p>
        </w:tc>
        <w:tc>
          <w:tcPr>
            <w:tcW w:w="499" w:type="pct"/>
            <w:vAlign w:val="center"/>
          </w:tcPr>
          <w:p w14:paraId="415ECC79">
            <w:pPr>
              <w:spacing w:line="480" w:lineRule="auto"/>
              <w:jc w:val="center"/>
              <w:rPr>
                <w:color w:val="000000" w:themeColor="text1"/>
                <w:szCs w:val="21"/>
              </w:rPr>
            </w:pPr>
          </w:p>
        </w:tc>
        <w:tc>
          <w:tcPr>
            <w:tcW w:w="550" w:type="pct"/>
            <w:vAlign w:val="center"/>
          </w:tcPr>
          <w:p w14:paraId="2CE444AA">
            <w:pPr>
              <w:jc w:val="center"/>
              <w:rPr>
                <w:color w:val="000000" w:themeColor="text1"/>
                <w:szCs w:val="21"/>
              </w:rPr>
            </w:pPr>
          </w:p>
        </w:tc>
        <w:tc>
          <w:tcPr>
            <w:tcW w:w="812" w:type="pct"/>
          </w:tcPr>
          <w:p w14:paraId="265BC355">
            <w:pPr>
              <w:jc w:val="center"/>
              <w:rPr>
                <w:color w:val="000000" w:themeColor="text1"/>
                <w:szCs w:val="21"/>
              </w:rPr>
            </w:pPr>
          </w:p>
        </w:tc>
      </w:tr>
      <w:tr w14:paraId="3FF502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3" w:type="pct"/>
            <w:vAlign w:val="center"/>
          </w:tcPr>
          <w:p w14:paraId="65D5C9AD">
            <w:pPr>
              <w:jc w:val="center"/>
              <w:rPr>
                <w:color w:val="000000" w:themeColor="text1"/>
                <w:szCs w:val="21"/>
              </w:rPr>
            </w:pPr>
          </w:p>
        </w:tc>
        <w:tc>
          <w:tcPr>
            <w:tcW w:w="586" w:type="pct"/>
            <w:vAlign w:val="center"/>
          </w:tcPr>
          <w:p w14:paraId="6DBDDAD4">
            <w:pPr>
              <w:jc w:val="center"/>
              <w:rPr>
                <w:color w:val="000000" w:themeColor="text1"/>
                <w:szCs w:val="21"/>
              </w:rPr>
            </w:pPr>
          </w:p>
        </w:tc>
        <w:tc>
          <w:tcPr>
            <w:tcW w:w="386" w:type="pct"/>
            <w:vAlign w:val="center"/>
          </w:tcPr>
          <w:p w14:paraId="5B99E5EA">
            <w:pPr>
              <w:jc w:val="center"/>
              <w:rPr>
                <w:color w:val="000000" w:themeColor="text1"/>
                <w:szCs w:val="21"/>
              </w:rPr>
            </w:pPr>
          </w:p>
        </w:tc>
        <w:tc>
          <w:tcPr>
            <w:tcW w:w="464" w:type="pct"/>
            <w:vAlign w:val="center"/>
          </w:tcPr>
          <w:p w14:paraId="505297C1">
            <w:pPr>
              <w:jc w:val="center"/>
              <w:rPr>
                <w:color w:val="000000" w:themeColor="text1"/>
                <w:szCs w:val="21"/>
              </w:rPr>
            </w:pPr>
          </w:p>
        </w:tc>
        <w:tc>
          <w:tcPr>
            <w:tcW w:w="386" w:type="pct"/>
            <w:vAlign w:val="center"/>
          </w:tcPr>
          <w:p w14:paraId="2A4B638F">
            <w:pPr>
              <w:jc w:val="center"/>
              <w:rPr>
                <w:color w:val="000000" w:themeColor="text1"/>
                <w:szCs w:val="21"/>
              </w:rPr>
            </w:pPr>
          </w:p>
        </w:tc>
        <w:tc>
          <w:tcPr>
            <w:tcW w:w="541" w:type="pct"/>
            <w:vAlign w:val="center"/>
          </w:tcPr>
          <w:p w14:paraId="5A0010F8">
            <w:pPr>
              <w:jc w:val="center"/>
              <w:rPr>
                <w:color w:val="000000" w:themeColor="text1"/>
                <w:szCs w:val="21"/>
              </w:rPr>
            </w:pPr>
          </w:p>
        </w:tc>
        <w:tc>
          <w:tcPr>
            <w:tcW w:w="453" w:type="pct"/>
            <w:vAlign w:val="center"/>
          </w:tcPr>
          <w:p w14:paraId="4C828ABD">
            <w:pPr>
              <w:spacing w:line="480" w:lineRule="auto"/>
              <w:jc w:val="center"/>
              <w:rPr>
                <w:color w:val="000000" w:themeColor="text1"/>
                <w:szCs w:val="21"/>
              </w:rPr>
            </w:pPr>
          </w:p>
        </w:tc>
        <w:tc>
          <w:tcPr>
            <w:tcW w:w="499" w:type="pct"/>
            <w:vAlign w:val="center"/>
          </w:tcPr>
          <w:p w14:paraId="3792A62D">
            <w:pPr>
              <w:spacing w:line="480" w:lineRule="auto"/>
              <w:jc w:val="center"/>
              <w:rPr>
                <w:color w:val="000000" w:themeColor="text1"/>
                <w:szCs w:val="21"/>
              </w:rPr>
            </w:pPr>
          </w:p>
        </w:tc>
        <w:tc>
          <w:tcPr>
            <w:tcW w:w="550" w:type="pct"/>
            <w:vAlign w:val="center"/>
          </w:tcPr>
          <w:p w14:paraId="415A4B83">
            <w:pPr>
              <w:jc w:val="center"/>
              <w:rPr>
                <w:color w:val="000000" w:themeColor="text1"/>
                <w:szCs w:val="21"/>
              </w:rPr>
            </w:pPr>
          </w:p>
        </w:tc>
        <w:tc>
          <w:tcPr>
            <w:tcW w:w="812" w:type="pct"/>
          </w:tcPr>
          <w:p w14:paraId="0FF4AD84">
            <w:pPr>
              <w:jc w:val="center"/>
              <w:rPr>
                <w:color w:val="000000" w:themeColor="text1"/>
                <w:szCs w:val="21"/>
              </w:rPr>
            </w:pPr>
          </w:p>
        </w:tc>
      </w:tr>
    </w:tbl>
    <w:p w14:paraId="6DAD504F">
      <w:pPr>
        <w:spacing w:line="700" w:lineRule="exact"/>
        <w:rPr>
          <w:color w:val="000000" w:themeColor="text1"/>
          <w:szCs w:val="21"/>
        </w:rPr>
      </w:pPr>
      <w:r>
        <w:rPr>
          <w:rFonts w:hint="eastAsia"/>
          <w:color w:val="000000" w:themeColor="text1"/>
          <w:szCs w:val="21"/>
        </w:rPr>
        <w:t>注：本表排名不分先后。</w:t>
      </w:r>
    </w:p>
    <w:p w14:paraId="2D00DACA">
      <w:pPr>
        <w:spacing w:line="700" w:lineRule="exact"/>
        <w:rPr>
          <w:color w:val="000000" w:themeColor="text1"/>
          <w:sz w:val="24"/>
        </w:rPr>
      </w:pPr>
      <w:r>
        <w:rPr>
          <w:color w:val="000000" w:themeColor="text1"/>
          <w:sz w:val="24"/>
        </w:rPr>
        <w:t>评标委员会成员签名：</w:t>
      </w:r>
      <w:r>
        <w:rPr>
          <w:color w:val="000000" w:themeColor="text1"/>
          <w:szCs w:val="21"/>
        </w:rPr>
        <w:t xml:space="preserve">                                    </w:t>
      </w:r>
      <w:r>
        <w:rPr>
          <w:color w:val="000000" w:themeColor="text1"/>
          <w:sz w:val="24"/>
        </w:rPr>
        <w:t>日期：    年   月   日</w:t>
      </w:r>
    </w:p>
    <w:p w14:paraId="663CA9D4">
      <w:pPr>
        <w:spacing w:line="560" w:lineRule="exact"/>
        <w:jc w:val="center"/>
        <w:rPr>
          <w:rFonts w:ascii="黑体" w:hAnsi="黑体" w:eastAsia="黑体" w:cs="黑体"/>
          <w:color w:val="000000" w:themeColor="text1"/>
          <w:sz w:val="32"/>
          <w:szCs w:val="32"/>
        </w:rPr>
      </w:pPr>
    </w:p>
    <w:p w14:paraId="336245B9">
      <w:pPr>
        <w:spacing w:line="560" w:lineRule="exact"/>
        <w:jc w:val="center"/>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7.3综合评估法报价评审结果汇总表</w:t>
      </w:r>
    </w:p>
    <w:p w14:paraId="70481CD8">
      <w:pPr>
        <w:spacing w:line="560" w:lineRule="exact"/>
        <w:jc w:val="center"/>
        <w:rPr>
          <w:rFonts w:ascii="黑体" w:hAnsi="黑体" w:eastAsia="黑体" w:cs="黑体"/>
          <w:color w:val="000000" w:themeColor="text1"/>
          <w:sz w:val="32"/>
          <w:szCs w:val="32"/>
        </w:rPr>
      </w:pPr>
    </w:p>
    <w:p w14:paraId="79D34549">
      <w:pPr>
        <w:spacing w:line="560" w:lineRule="exact"/>
        <w:jc w:val="center"/>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7.3.1采用综合评估法报价评审结果汇总表</w:t>
      </w:r>
    </w:p>
    <w:p w14:paraId="0B8D078C">
      <w:pPr>
        <w:spacing w:line="560" w:lineRule="exact"/>
        <w:jc w:val="center"/>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（适用于未采用中标候选人评定分离机制）</w:t>
      </w:r>
    </w:p>
    <w:p w14:paraId="0E7E00D3">
      <w:pPr>
        <w:pStyle w:val="5"/>
        <w:spacing w:line="700" w:lineRule="exact"/>
        <w:ind w:firstLine="0" w:firstLineChars="0"/>
        <w:rPr>
          <w:color w:val="000000" w:themeColor="text1"/>
          <w:sz w:val="24"/>
        </w:rPr>
      </w:pPr>
      <w:r>
        <w:rPr>
          <w:color w:val="000000" w:themeColor="text1"/>
          <w:sz w:val="24"/>
        </w:rPr>
        <w:t xml:space="preserve">项目名称：                                                </w:t>
      </w:r>
      <w:r>
        <w:rPr>
          <w:color w:val="000000" w:themeColor="text1"/>
          <w:sz w:val="24"/>
          <w:szCs w:val="24"/>
        </w:rPr>
        <w:t>第  页 共  页</w:t>
      </w:r>
    </w:p>
    <w:tbl>
      <w:tblPr>
        <w:tblStyle w:val="14"/>
        <w:tblW w:w="9407" w:type="dxa"/>
        <w:tblInd w:w="-2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0"/>
        <w:gridCol w:w="675"/>
        <w:gridCol w:w="1207"/>
        <w:gridCol w:w="885"/>
        <w:gridCol w:w="1321"/>
        <w:gridCol w:w="509"/>
        <w:gridCol w:w="522"/>
        <w:gridCol w:w="525"/>
        <w:gridCol w:w="753"/>
        <w:gridCol w:w="465"/>
        <w:gridCol w:w="585"/>
        <w:gridCol w:w="840"/>
        <w:gridCol w:w="670"/>
      </w:tblGrid>
      <w:tr w14:paraId="66A14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trPr>
        <w:tc>
          <w:tcPr>
            <w:tcW w:w="450" w:type="dxa"/>
            <w:vMerge w:val="restart"/>
            <w:vAlign w:val="center"/>
          </w:tcPr>
          <w:p w14:paraId="0F150B7E">
            <w:pPr>
              <w:jc w:val="center"/>
              <w:rPr>
                <w:color w:val="000000" w:themeColor="text1"/>
                <w:szCs w:val="21"/>
              </w:rPr>
            </w:pPr>
            <w:r>
              <w:rPr>
                <w:color w:val="000000" w:themeColor="text1"/>
                <w:szCs w:val="21"/>
              </w:rPr>
              <w:t>序号</w:t>
            </w:r>
          </w:p>
        </w:tc>
        <w:tc>
          <w:tcPr>
            <w:tcW w:w="675" w:type="dxa"/>
            <w:vMerge w:val="restart"/>
            <w:vAlign w:val="center"/>
          </w:tcPr>
          <w:p w14:paraId="0E683128">
            <w:pPr>
              <w:jc w:val="center"/>
              <w:rPr>
                <w:color w:val="000000" w:themeColor="text1"/>
                <w:szCs w:val="21"/>
              </w:rPr>
            </w:pPr>
            <w:r>
              <w:rPr>
                <w:color w:val="000000" w:themeColor="text1"/>
                <w:szCs w:val="21"/>
              </w:rPr>
              <w:t>投标人</w:t>
            </w:r>
          </w:p>
          <w:p w14:paraId="7E6F0852">
            <w:pPr>
              <w:jc w:val="center"/>
              <w:rPr>
                <w:color w:val="000000" w:themeColor="text1"/>
                <w:szCs w:val="21"/>
              </w:rPr>
            </w:pPr>
            <w:r>
              <w:rPr>
                <w:color w:val="000000" w:themeColor="text1"/>
                <w:szCs w:val="21"/>
              </w:rPr>
              <w:t>名称</w:t>
            </w:r>
          </w:p>
        </w:tc>
        <w:tc>
          <w:tcPr>
            <w:tcW w:w="1207" w:type="dxa"/>
            <w:vMerge w:val="restart"/>
            <w:vAlign w:val="center"/>
          </w:tcPr>
          <w:p w14:paraId="540CC75F">
            <w:pPr>
              <w:jc w:val="center"/>
              <w:rPr>
                <w:color w:val="000000" w:themeColor="text1"/>
                <w:szCs w:val="21"/>
              </w:rPr>
            </w:pPr>
            <w:r>
              <w:rPr>
                <w:color w:val="000000" w:themeColor="text1"/>
                <w:szCs w:val="21"/>
              </w:rPr>
              <w:t>基准价</w:t>
            </w:r>
          </w:p>
          <w:p w14:paraId="173483B6">
            <w:pPr>
              <w:jc w:val="center"/>
              <w:rPr>
                <w:color w:val="000000" w:themeColor="text1"/>
                <w:szCs w:val="21"/>
              </w:rPr>
            </w:pPr>
            <w:r>
              <w:rPr>
                <w:color w:val="000000" w:themeColor="text1"/>
                <w:szCs w:val="21"/>
              </w:rPr>
              <w:t>（元）</w:t>
            </w:r>
          </w:p>
        </w:tc>
        <w:tc>
          <w:tcPr>
            <w:tcW w:w="3762" w:type="dxa"/>
            <w:gridSpan w:val="5"/>
            <w:vAlign w:val="center"/>
          </w:tcPr>
          <w:p w14:paraId="124C75FD">
            <w:pPr>
              <w:jc w:val="center"/>
              <w:rPr>
                <w:color w:val="000000" w:themeColor="text1"/>
                <w:szCs w:val="21"/>
              </w:rPr>
            </w:pPr>
            <w:r>
              <w:rPr>
                <w:color w:val="000000" w:themeColor="text1"/>
                <w:szCs w:val="21"/>
              </w:rPr>
              <w:t>其中</w:t>
            </w:r>
          </w:p>
        </w:tc>
        <w:tc>
          <w:tcPr>
            <w:tcW w:w="753" w:type="dxa"/>
            <w:vMerge w:val="restart"/>
            <w:vAlign w:val="center"/>
          </w:tcPr>
          <w:p w14:paraId="35AECF10">
            <w:pPr>
              <w:jc w:val="center"/>
              <w:rPr>
                <w:color w:val="000000" w:themeColor="text1"/>
                <w:szCs w:val="21"/>
              </w:rPr>
            </w:pPr>
            <w:r>
              <w:rPr>
                <w:color w:val="000000" w:themeColor="text1"/>
                <w:szCs w:val="21"/>
              </w:rPr>
              <w:t>有效投标的评审价（元）</w:t>
            </w:r>
          </w:p>
        </w:tc>
        <w:tc>
          <w:tcPr>
            <w:tcW w:w="465" w:type="dxa"/>
            <w:vMerge w:val="restart"/>
            <w:vAlign w:val="center"/>
          </w:tcPr>
          <w:p w14:paraId="18A03DFB">
            <w:pPr>
              <w:jc w:val="center"/>
              <w:rPr>
                <w:color w:val="000000" w:themeColor="text1"/>
                <w:szCs w:val="21"/>
              </w:rPr>
            </w:pPr>
            <w:r>
              <w:rPr>
                <w:color w:val="000000" w:themeColor="text1"/>
                <w:szCs w:val="21"/>
              </w:rPr>
              <w:t>报价得分</w:t>
            </w:r>
          </w:p>
        </w:tc>
        <w:tc>
          <w:tcPr>
            <w:tcW w:w="585" w:type="dxa"/>
            <w:vMerge w:val="restart"/>
            <w:vAlign w:val="center"/>
          </w:tcPr>
          <w:p w14:paraId="6DF092D9">
            <w:pPr>
              <w:jc w:val="center"/>
              <w:rPr>
                <w:color w:val="000000" w:themeColor="text1"/>
                <w:szCs w:val="21"/>
              </w:rPr>
            </w:pPr>
            <w:r>
              <w:rPr>
                <w:color w:val="000000" w:themeColor="text1"/>
                <w:szCs w:val="21"/>
              </w:rPr>
              <w:t>综合得分</w:t>
            </w:r>
          </w:p>
        </w:tc>
        <w:tc>
          <w:tcPr>
            <w:tcW w:w="840" w:type="dxa"/>
            <w:vMerge w:val="restart"/>
            <w:vAlign w:val="center"/>
          </w:tcPr>
          <w:p w14:paraId="5F7787ED">
            <w:pPr>
              <w:jc w:val="center"/>
              <w:rPr>
                <w:color w:val="000000" w:themeColor="text1"/>
                <w:szCs w:val="21"/>
              </w:rPr>
            </w:pPr>
            <w:r>
              <w:rPr>
                <w:color w:val="000000" w:themeColor="text1"/>
                <w:szCs w:val="21"/>
              </w:rPr>
              <w:t>排序</w:t>
            </w:r>
          </w:p>
          <w:p w14:paraId="59ADAC49">
            <w:pPr>
              <w:jc w:val="center"/>
              <w:rPr>
                <w:color w:val="000000" w:themeColor="text1"/>
                <w:szCs w:val="21"/>
              </w:rPr>
            </w:pPr>
            <w:r>
              <w:rPr>
                <w:color w:val="000000" w:themeColor="text1"/>
                <w:szCs w:val="21"/>
              </w:rPr>
              <w:t>（综合得分由高至低）</w:t>
            </w:r>
          </w:p>
        </w:tc>
        <w:tc>
          <w:tcPr>
            <w:tcW w:w="670" w:type="dxa"/>
            <w:vMerge w:val="restart"/>
            <w:vAlign w:val="center"/>
          </w:tcPr>
          <w:p w14:paraId="78A7F5FD">
            <w:pPr>
              <w:jc w:val="center"/>
              <w:rPr>
                <w:color w:val="000000" w:themeColor="text1"/>
                <w:szCs w:val="21"/>
              </w:rPr>
            </w:pPr>
            <w:r>
              <w:rPr>
                <w:color w:val="000000" w:themeColor="text1"/>
                <w:szCs w:val="21"/>
              </w:rPr>
              <w:t>备注</w:t>
            </w:r>
          </w:p>
        </w:tc>
      </w:tr>
      <w:tr w14:paraId="35A9CC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0" w:hRule="atLeast"/>
        </w:trPr>
        <w:tc>
          <w:tcPr>
            <w:tcW w:w="450" w:type="dxa"/>
            <w:vMerge w:val="continue"/>
            <w:vAlign w:val="center"/>
          </w:tcPr>
          <w:p w14:paraId="0C7DEC46">
            <w:pPr>
              <w:jc w:val="center"/>
              <w:rPr>
                <w:color w:val="000000" w:themeColor="text1"/>
                <w:szCs w:val="21"/>
              </w:rPr>
            </w:pPr>
          </w:p>
        </w:tc>
        <w:tc>
          <w:tcPr>
            <w:tcW w:w="675" w:type="dxa"/>
            <w:vMerge w:val="continue"/>
            <w:vAlign w:val="center"/>
          </w:tcPr>
          <w:p w14:paraId="35ED7884">
            <w:pPr>
              <w:jc w:val="center"/>
              <w:rPr>
                <w:color w:val="000000" w:themeColor="text1"/>
                <w:szCs w:val="21"/>
              </w:rPr>
            </w:pPr>
          </w:p>
        </w:tc>
        <w:tc>
          <w:tcPr>
            <w:tcW w:w="1207" w:type="dxa"/>
            <w:vMerge w:val="continue"/>
            <w:vAlign w:val="center"/>
          </w:tcPr>
          <w:p w14:paraId="3F9569CE">
            <w:pPr>
              <w:jc w:val="center"/>
              <w:rPr>
                <w:color w:val="000000" w:themeColor="text1"/>
                <w:szCs w:val="21"/>
              </w:rPr>
            </w:pPr>
          </w:p>
        </w:tc>
        <w:tc>
          <w:tcPr>
            <w:tcW w:w="885" w:type="dxa"/>
            <w:vAlign w:val="center"/>
          </w:tcPr>
          <w:p w14:paraId="0A636DD3">
            <w:pPr>
              <w:jc w:val="center"/>
              <w:rPr>
                <w:color w:val="000000" w:themeColor="text1"/>
                <w:szCs w:val="21"/>
              </w:rPr>
            </w:pPr>
            <w:r>
              <w:rPr>
                <w:color w:val="000000" w:themeColor="text1"/>
                <w:szCs w:val="21"/>
              </w:rPr>
              <w:t>最高投标限价相应价格（元）</w:t>
            </w:r>
          </w:p>
        </w:tc>
        <w:tc>
          <w:tcPr>
            <w:tcW w:w="1321" w:type="dxa"/>
            <w:vAlign w:val="center"/>
          </w:tcPr>
          <w:p w14:paraId="3E5A879E">
            <w:pPr>
              <w:jc w:val="center"/>
              <w:rPr>
                <w:color w:val="000000" w:themeColor="text1"/>
                <w:szCs w:val="21"/>
              </w:rPr>
            </w:pPr>
            <w:r>
              <w:rPr>
                <w:color w:val="000000" w:themeColor="text1"/>
                <w:szCs w:val="21"/>
              </w:rPr>
              <w:t>各有效投标的评审价的算术平均值（元）</w:t>
            </w:r>
          </w:p>
        </w:tc>
        <w:tc>
          <w:tcPr>
            <w:tcW w:w="509" w:type="dxa"/>
            <w:vAlign w:val="center"/>
          </w:tcPr>
          <w:p w14:paraId="75B60620">
            <w:pPr>
              <w:jc w:val="center"/>
              <w:rPr>
                <w:color w:val="000000" w:themeColor="text1"/>
                <w:szCs w:val="21"/>
              </w:rPr>
            </w:pPr>
            <w:r>
              <w:rPr>
                <w:rFonts w:hint="eastAsia"/>
                <w:color w:val="000000" w:themeColor="text1"/>
                <w:szCs w:val="21"/>
              </w:rPr>
              <w:t>k</w:t>
            </w:r>
            <w:r>
              <w:rPr>
                <w:color w:val="000000" w:themeColor="text1"/>
                <w:szCs w:val="21"/>
              </w:rPr>
              <w:t>1</w:t>
            </w:r>
          </w:p>
        </w:tc>
        <w:tc>
          <w:tcPr>
            <w:tcW w:w="522" w:type="dxa"/>
            <w:vAlign w:val="center"/>
          </w:tcPr>
          <w:p w14:paraId="77497265">
            <w:pPr>
              <w:jc w:val="center"/>
              <w:rPr>
                <w:color w:val="000000" w:themeColor="text1"/>
                <w:szCs w:val="21"/>
              </w:rPr>
            </w:pPr>
            <w:r>
              <w:rPr>
                <w:rFonts w:hint="eastAsia"/>
                <w:color w:val="000000" w:themeColor="text1"/>
                <w:szCs w:val="21"/>
              </w:rPr>
              <w:t>k</w:t>
            </w:r>
            <w:r>
              <w:rPr>
                <w:color w:val="000000" w:themeColor="text1"/>
                <w:szCs w:val="21"/>
              </w:rPr>
              <w:t>2</w:t>
            </w:r>
          </w:p>
        </w:tc>
        <w:tc>
          <w:tcPr>
            <w:tcW w:w="525" w:type="dxa"/>
            <w:vAlign w:val="center"/>
          </w:tcPr>
          <w:p w14:paraId="2D2542CC">
            <w:pPr>
              <w:jc w:val="center"/>
              <w:rPr>
                <w:color w:val="000000" w:themeColor="text1"/>
                <w:szCs w:val="21"/>
              </w:rPr>
            </w:pPr>
            <w:r>
              <w:rPr>
                <w:rFonts w:hint="eastAsia"/>
                <w:color w:val="000000" w:themeColor="text1"/>
                <w:szCs w:val="21"/>
              </w:rPr>
              <w:t>k</w:t>
            </w:r>
            <w:r>
              <w:rPr>
                <w:color w:val="000000" w:themeColor="text1"/>
                <w:szCs w:val="21"/>
              </w:rPr>
              <w:t>3</w:t>
            </w:r>
          </w:p>
        </w:tc>
        <w:tc>
          <w:tcPr>
            <w:tcW w:w="753" w:type="dxa"/>
            <w:vMerge w:val="continue"/>
            <w:vAlign w:val="center"/>
          </w:tcPr>
          <w:p w14:paraId="4D1273C1">
            <w:pPr>
              <w:jc w:val="center"/>
              <w:rPr>
                <w:color w:val="000000" w:themeColor="text1"/>
                <w:szCs w:val="21"/>
              </w:rPr>
            </w:pPr>
          </w:p>
        </w:tc>
        <w:tc>
          <w:tcPr>
            <w:tcW w:w="465" w:type="dxa"/>
            <w:vMerge w:val="continue"/>
            <w:vAlign w:val="center"/>
          </w:tcPr>
          <w:p w14:paraId="41CE285D">
            <w:pPr>
              <w:jc w:val="center"/>
              <w:rPr>
                <w:color w:val="000000" w:themeColor="text1"/>
                <w:szCs w:val="21"/>
              </w:rPr>
            </w:pPr>
          </w:p>
        </w:tc>
        <w:tc>
          <w:tcPr>
            <w:tcW w:w="585" w:type="dxa"/>
            <w:vMerge w:val="continue"/>
            <w:vAlign w:val="center"/>
          </w:tcPr>
          <w:p w14:paraId="1C939D1E">
            <w:pPr>
              <w:jc w:val="center"/>
              <w:rPr>
                <w:color w:val="000000" w:themeColor="text1"/>
                <w:szCs w:val="21"/>
              </w:rPr>
            </w:pPr>
          </w:p>
        </w:tc>
        <w:tc>
          <w:tcPr>
            <w:tcW w:w="840" w:type="dxa"/>
            <w:vMerge w:val="continue"/>
          </w:tcPr>
          <w:p w14:paraId="70244700">
            <w:pPr>
              <w:jc w:val="center"/>
              <w:rPr>
                <w:color w:val="000000" w:themeColor="text1"/>
                <w:szCs w:val="21"/>
              </w:rPr>
            </w:pPr>
          </w:p>
        </w:tc>
        <w:tc>
          <w:tcPr>
            <w:tcW w:w="670" w:type="dxa"/>
            <w:vMerge w:val="continue"/>
          </w:tcPr>
          <w:p w14:paraId="5056BDF1">
            <w:pPr>
              <w:jc w:val="center"/>
              <w:rPr>
                <w:color w:val="000000" w:themeColor="text1"/>
                <w:szCs w:val="21"/>
              </w:rPr>
            </w:pPr>
          </w:p>
        </w:tc>
      </w:tr>
      <w:tr w14:paraId="7A5FCA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0" w:type="dxa"/>
            <w:vMerge w:val="continue"/>
            <w:vAlign w:val="center"/>
          </w:tcPr>
          <w:p w14:paraId="5E0C305A">
            <w:pPr>
              <w:jc w:val="center"/>
              <w:rPr>
                <w:color w:val="000000" w:themeColor="text1"/>
                <w:szCs w:val="21"/>
              </w:rPr>
            </w:pPr>
          </w:p>
        </w:tc>
        <w:tc>
          <w:tcPr>
            <w:tcW w:w="675" w:type="dxa"/>
            <w:vMerge w:val="continue"/>
            <w:vAlign w:val="center"/>
          </w:tcPr>
          <w:p w14:paraId="2AC79779">
            <w:pPr>
              <w:jc w:val="center"/>
              <w:rPr>
                <w:color w:val="000000" w:themeColor="text1"/>
                <w:szCs w:val="21"/>
              </w:rPr>
            </w:pPr>
          </w:p>
        </w:tc>
        <w:tc>
          <w:tcPr>
            <w:tcW w:w="1207" w:type="dxa"/>
            <w:vAlign w:val="center"/>
          </w:tcPr>
          <w:p w14:paraId="0EEBEB09">
            <w:pPr>
              <w:jc w:val="center"/>
              <w:rPr>
                <w:color w:val="000000" w:themeColor="text1"/>
                <w:szCs w:val="21"/>
              </w:rPr>
            </w:pPr>
            <w:r>
              <w:rPr>
                <w:color w:val="000000" w:themeColor="text1"/>
                <w:szCs w:val="21"/>
              </w:rPr>
              <w:t>1=2×4×5+3×6</w:t>
            </w:r>
          </w:p>
        </w:tc>
        <w:tc>
          <w:tcPr>
            <w:tcW w:w="885" w:type="dxa"/>
            <w:vAlign w:val="center"/>
          </w:tcPr>
          <w:p w14:paraId="3F76778B">
            <w:pPr>
              <w:jc w:val="center"/>
              <w:rPr>
                <w:color w:val="000000" w:themeColor="text1"/>
                <w:szCs w:val="21"/>
              </w:rPr>
            </w:pPr>
            <w:r>
              <w:rPr>
                <w:color w:val="000000" w:themeColor="text1"/>
                <w:szCs w:val="21"/>
              </w:rPr>
              <w:t>2</w:t>
            </w:r>
          </w:p>
        </w:tc>
        <w:tc>
          <w:tcPr>
            <w:tcW w:w="1321" w:type="dxa"/>
            <w:vAlign w:val="center"/>
          </w:tcPr>
          <w:p w14:paraId="60A12BC0">
            <w:pPr>
              <w:jc w:val="center"/>
              <w:rPr>
                <w:color w:val="000000" w:themeColor="text1"/>
                <w:szCs w:val="21"/>
              </w:rPr>
            </w:pPr>
            <w:r>
              <w:rPr>
                <w:color w:val="000000" w:themeColor="text1"/>
                <w:szCs w:val="21"/>
              </w:rPr>
              <w:t>3</w:t>
            </w:r>
          </w:p>
        </w:tc>
        <w:tc>
          <w:tcPr>
            <w:tcW w:w="509" w:type="dxa"/>
            <w:vAlign w:val="center"/>
          </w:tcPr>
          <w:p w14:paraId="42A1E4C8">
            <w:pPr>
              <w:jc w:val="center"/>
              <w:rPr>
                <w:color w:val="000000" w:themeColor="text1"/>
                <w:szCs w:val="21"/>
              </w:rPr>
            </w:pPr>
            <w:r>
              <w:rPr>
                <w:color w:val="000000" w:themeColor="text1"/>
                <w:szCs w:val="21"/>
              </w:rPr>
              <w:t>4</w:t>
            </w:r>
          </w:p>
        </w:tc>
        <w:tc>
          <w:tcPr>
            <w:tcW w:w="522" w:type="dxa"/>
            <w:vAlign w:val="center"/>
          </w:tcPr>
          <w:p w14:paraId="517E6CE3">
            <w:pPr>
              <w:jc w:val="center"/>
              <w:rPr>
                <w:color w:val="000000" w:themeColor="text1"/>
                <w:szCs w:val="21"/>
              </w:rPr>
            </w:pPr>
            <w:r>
              <w:rPr>
                <w:color w:val="000000" w:themeColor="text1"/>
                <w:szCs w:val="21"/>
              </w:rPr>
              <w:t>5</w:t>
            </w:r>
          </w:p>
        </w:tc>
        <w:tc>
          <w:tcPr>
            <w:tcW w:w="525" w:type="dxa"/>
            <w:vAlign w:val="center"/>
          </w:tcPr>
          <w:p w14:paraId="671F27FD">
            <w:pPr>
              <w:jc w:val="center"/>
              <w:rPr>
                <w:color w:val="000000" w:themeColor="text1"/>
                <w:szCs w:val="21"/>
              </w:rPr>
            </w:pPr>
            <w:r>
              <w:rPr>
                <w:color w:val="000000" w:themeColor="text1"/>
                <w:szCs w:val="21"/>
              </w:rPr>
              <w:t>6</w:t>
            </w:r>
          </w:p>
        </w:tc>
        <w:tc>
          <w:tcPr>
            <w:tcW w:w="753" w:type="dxa"/>
            <w:vAlign w:val="center"/>
          </w:tcPr>
          <w:p w14:paraId="5E4FC992">
            <w:pPr>
              <w:spacing w:line="480" w:lineRule="auto"/>
              <w:jc w:val="center"/>
              <w:rPr>
                <w:color w:val="000000" w:themeColor="text1"/>
                <w:szCs w:val="21"/>
              </w:rPr>
            </w:pPr>
            <w:r>
              <w:rPr>
                <w:color w:val="000000" w:themeColor="text1"/>
                <w:szCs w:val="21"/>
              </w:rPr>
              <w:t>7</w:t>
            </w:r>
          </w:p>
        </w:tc>
        <w:tc>
          <w:tcPr>
            <w:tcW w:w="465" w:type="dxa"/>
            <w:vAlign w:val="center"/>
          </w:tcPr>
          <w:p w14:paraId="331AF30F">
            <w:pPr>
              <w:spacing w:line="480" w:lineRule="auto"/>
              <w:jc w:val="center"/>
              <w:rPr>
                <w:color w:val="000000" w:themeColor="text1"/>
                <w:szCs w:val="21"/>
              </w:rPr>
            </w:pPr>
            <w:r>
              <w:rPr>
                <w:color w:val="000000" w:themeColor="text1"/>
                <w:szCs w:val="21"/>
              </w:rPr>
              <w:t>8</w:t>
            </w:r>
          </w:p>
        </w:tc>
        <w:tc>
          <w:tcPr>
            <w:tcW w:w="585" w:type="dxa"/>
            <w:vMerge w:val="continue"/>
            <w:vAlign w:val="center"/>
          </w:tcPr>
          <w:p w14:paraId="28C0BF84">
            <w:pPr>
              <w:jc w:val="center"/>
              <w:rPr>
                <w:color w:val="000000" w:themeColor="text1"/>
                <w:szCs w:val="21"/>
              </w:rPr>
            </w:pPr>
          </w:p>
        </w:tc>
        <w:tc>
          <w:tcPr>
            <w:tcW w:w="840" w:type="dxa"/>
            <w:vMerge w:val="continue"/>
          </w:tcPr>
          <w:p w14:paraId="07F3FD5B">
            <w:pPr>
              <w:jc w:val="center"/>
              <w:rPr>
                <w:color w:val="000000" w:themeColor="text1"/>
                <w:szCs w:val="21"/>
              </w:rPr>
            </w:pPr>
          </w:p>
        </w:tc>
        <w:tc>
          <w:tcPr>
            <w:tcW w:w="670" w:type="dxa"/>
            <w:vMerge w:val="continue"/>
          </w:tcPr>
          <w:p w14:paraId="3CA309C0">
            <w:pPr>
              <w:jc w:val="center"/>
              <w:rPr>
                <w:color w:val="000000" w:themeColor="text1"/>
                <w:szCs w:val="21"/>
              </w:rPr>
            </w:pPr>
          </w:p>
        </w:tc>
      </w:tr>
      <w:tr w14:paraId="741B3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0" w:type="dxa"/>
            <w:vAlign w:val="center"/>
          </w:tcPr>
          <w:p w14:paraId="182722EE">
            <w:pPr>
              <w:jc w:val="center"/>
              <w:rPr>
                <w:color w:val="000000" w:themeColor="text1"/>
                <w:szCs w:val="21"/>
              </w:rPr>
            </w:pPr>
          </w:p>
        </w:tc>
        <w:tc>
          <w:tcPr>
            <w:tcW w:w="675" w:type="dxa"/>
            <w:vAlign w:val="center"/>
          </w:tcPr>
          <w:p w14:paraId="3824E0F9">
            <w:pPr>
              <w:jc w:val="center"/>
              <w:rPr>
                <w:color w:val="000000" w:themeColor="text1"/>
                <w:szCs w:val="21"/>
              </w:rPr>
            </w:pPr>
          </w:p>
        </w:tc>
        <w:tc>
          <w:tcPr>
            <w:tcW w:w="1207" w:type="dxa"/>
            <w:vAlign w:val="center"/>
          </w:tcPr>
          <w:p w14:paraId="5AD8B51B">
            <w:pPr>
              <w:jc w:val="center"/>
              <w:rPr>
                <w:color w:val="000000" w:themeColor="text1"/>
              </w:rPr>
            </w:pPr>
          </w:p>
        </w:tc>
        <w:tc>
          <w:tcPr>
            <w:tcW w:w="885" w:type="dxa"/>
            <w:vAlign w:val="center"/>
          </w:tcPr>
          <w:p w14:paraId="23BD7870">
            <w:pPr>
              <w:jc w:val="center"/>
              <w:rPr>
                <w:color w:val="000000" w:themeColor="text1"/>
                <w:szCs w:val="21"/>
              </w:rPr>
            </w:pPr>
          </w:p>
        </w:tc>
        <w:tc>
          <w:tcPr>
            <w:tcW w:w="1321" w:type="dxa"/>
            <w:vAlign w:val="center"/>
          </w:tcPr>
          <w:p w14:paraId="688B76EB">
            <w:pPr>
              <w:jc w:val="center"/>
              <w:rPr>
                <w:color w:val="000000" w:themeColor="text1"/>
                <w:szCs w:val="21"/>
              </w:rPr>
            </w:pPr>
          </w:p>
        </w:tc>
        <w:tc>
          <w:tcPr>
            <w:tcW w:w="509" w:type="dxa"/>
            <w:vAlign w:val="center"/>
          </w:tcPr>
          <w:p w14:paraId="76F477DE">
            <w:pPr>
              <w:jc w:val="center"/>
              <w:rPr>
                <w:color w:val="000000" w:themeColor="text1"/>
                <w:szCs w:val="21"/>
              </w:rPr>
            </w:pPr>
          </w:p>
        </w:tc>
        <w:tc>
          <w:tcPr>
            <w:tcW w:w="1047" w:type="dxa"/>
            <w:gridSpan w:val="2"/>
            <w:vAlign w:val="center"/>
          </w:tcPr>
          <w:p w14:paraId="690B8F6D">
            <w:pPr>
              <w:jc w:val="center"/>
              <w:rPr>
                <w:color w:val="000000" w:themeColor="text1"/>
                <w:szCs w:val="21"/>
              </w:rPr>
            </w:pPr>
          </w:p>
        </w:tc>
        <w:tc>
          <w:tcPr>
            <w:tcW w:w="753" w:type="dxa"/>
            <w:vAlign w:val="center"/>
          </w:tcPr>
          <w:p w14:paraId="7EA2B733">
            <w:pPr>
              <w:spacing w:line="480" w:lineRule="auto"/>
              <w:jc w:val="center"/>
              <w:rPr>
                <w:color w:val="000000" w:themeColor="text1"/>
                <w:szCs w:val="21"/>
              </w:rPr>
            </w:pPr>
          </w:p>
        </w:tc>
        <w:tc>
          <w:tcPr>
            <w:tcW w:w="465" w:type="dxa"/>
            <w:vAlign w:val="center"/>
          </w:tcPr>
          <w:p w14:paraId="69774278">
            <w:pPr>
              <w:spacing w:line="480" w:lineRule="auto"/>
              <w:jc w:val="center"/>
              <w:rPr>
                <w:color w:val="000000" w:themeColor="text1"/>
                <w:szCs w:val="21"/>
              </w:rPr>
            </w:pPr>
          </w:p>
        </w:tc>
        <w:tc>
          <w:tcPr>
            <w:tcW w:w="585" w:type="dxa"/>
            <w:vAlign w:val="center"/>
          </w:tcPr>
          <w:p w14:paraId="252449D9">
            <w:pPr>
              <w:jc w:val="center"/>
              <w:rPr>
                <w:color w:val="000000" w:themeColor="text1"/>
                <w:szCs w:val="21"/>
              </w:rPr>
            </w:pPr>
          </w:p>
        </w:tc>
        <w:tc>
          <w:tcPr>
            <w:tcW w:w="840" w:type="dxa"/>
          </w:tcPr>
          <w:p w14:paraId="11630176">
            <w:pPr>
              <w:jc w:val="center"/>
              <w:rPr>
                <w:color w:val="000000" w:themeColor="text1"/>
                <w:szCs w:val="21"/>
              </w:rPr>
            </w:pPr>
          </w:p>
        </w:tc>
        <w:tc>
          <w:tcPr>
            <w:tcW w:w="670" w:type="dxa"/>
          </w:tcPr>
          <w:p w14:paraId="032C5683">
            <w:pPr>
              <w:jc w:val="center"/>
              <w:rPr>
                <w:color w:val="000000" w:themeColor="text1"/>
                <w:szCs w:val="21"/>
              </w:rPr>
            </w:pPr>
          </w:p>
        </w:tc>
      </w:tr>
      <w:tr w14:paraId="2082D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0" w:type="dxa"/>
            <w:vAlign w:val="center"/>
          </w:tcPr>
          <w:p w14:paraId="4E121685">
            <w:pPr>
              <w:jc w:val="center"/>
              <w:rPr>
                <w:color w:val="000000" w:themeColor="text1"/>
                <w:szCs w:val="21"/>
              </w:rPr>
            </w:pPr>
          </w:p>
        </w:tc>
        <w:tc>
          <w:tcPr>
            <w:tcW w:w="675" w:type="dxa"/>
            <w:vAlign w:val="center"/>
          </w:tcPr>
          <w:p w14:paraId="7D006BFC">
            <w:pPr>
              <w:jc w:val="center"/>
              <w:rPr>
                <w:color w:val="000000" w:themeColor="text1"/>
                <w:szCs w:val="21"/>
              </w:rPr>
            </w:pPr>
          </w:p>
        </w:tc>
        <w:tc>
          <w:tcPr>
            <w:tcW w:w="1207" w:type="dxa"/>
            <w:vAlign w:val="center"/>
          </w:tcPr>
          <w:p w14:paraId="12E54221">
            <w:pPr>
              <w:jc w:val="center"/>
              <w:rPr>
                <w:color w:val="000000" w:themeColor="text1"/>
              </w:rPr>
            </w:pPr>
          </w:p>
        </w:tc>
        <w:tc>
          <w:tcPr>
            <w:tcW w:w="885" w:type="dxa"/>
            <w:vAlign w:val="center"/>
          </w:tcPr>
          <w:p w14:paraId="4E8AA787">
            <w:pPr>
              <w:jc w:val="center"/>
              <w:rPr>
                <w:color w:val="000000" w:themeColor="text1"/>
                <w:szCs w:val="21"/>
              </w:rPr>
            </w:pPr>
          </w:p>
        </w:tc>
        <w:tc>
          <w:tcPr>
            <w:tcW w:w="1321" w:type="dxa"/>
            <w:vAlign w:val="center"/>
          </w:tcPr>
          <w:p w14:paraId="0E2D1395">
            <w:pPr>
              <w:jc w:val="center"/>
              <w:rPr>
                <w:color w:val="000000" w:themeColor="text1"/>
                <w:szCs w:val="21"/>
              </w:rPr>
            </w:pPr>
          </w:p>
        </w:tc>
        <w:tc>
          <w:tcPr>
            <w:tcW w:w="509" w:type="dxa"/>
            <w:vAlign w:val="center"/>
          </w:tcPr>
          <w:p w14:paraId="2C69904D">
            <w:pPr>
              <w:jc w:val="center"/>
              <w:rPr>
                <w:color w:val="000000" w:themeColor="text1"/>
                <w:szCs w:val="21"/>
              </w:rPr>
            </w:pPr>
          </w:p>
        </w:tc>
        <w:tc>
          <w:tcPr>
            <w:tcW w:w="1047" w:type="dxa"/>
            <w:gridSpan w:val="2"/>
            <w:vAlign w:val="center"/>
          </w:tcPr>
          <w:p w14:paraId="2F12E1B6">
            <w:pPr>
              <w:jc w:val="center"/>
              <w:rPr>
                <w:color w:val="000000" w:themeColor="text1"/>
                <w:szCs w:val="21"/>
              </w:rPr>
            </w:pPr>
          </w:p>
        </w:tc>
        <w:tc>
          <w:tcPr>
            <w:tcW w:w="753" w:type="dxa"/>
            <w:vAlign w:val="center"/>
          </w:tcPr>
          <w:p w14:paraId="6C3D7262">
            <w:pPr>
              <w:spacing w:line="480" w:lineRule="auto"/>
              <w:jc w:val="center"/>
              <w:rPr>
                <w:color w:val="000000" w:themeColor="text1"/>
                <w:szCs w:val="21"/>
              </w:rPr>
            </w:pPr>
          </w:p>
        </w:tc>
        <w:tc>
          <w:tcPr>
            <w:tcW w:w="465" w:type="dxa"/>
            <w:vAlign w:val="center"/>
          </w:tcPr>
          <w:p w14:paraId="7BA47846">
            <w:pPr>
              <w:spacing w:line="480" w:lineRule="auto"/>
              <w:jc w:val="center"/>
              <w:rPr>
                <w:color w:val="000000" w:themeColor="text1"/>
                <w:szCs w:val="21"/>
              </w:rPr>
            </w:pPr>
          </w:p>
        </w:tc>
        <w:tc>
          <w:tcPr>
            <w:tcW w:w="585" w:type="dxa"/>
            <w:vAlign w:val="center"/>
          </w:tcPr>
          <w:p w14:paraId="1CE37D59">
            <w:pPr>
              <w:jc w:val="center"/>
              <w:rPr>
                <w:color w:val="000000" w:themeColor="text1"/>
                <w:szCs w:val="21"/>
              </w:rPr>
            </w:pPr>
          </w:p>
        </w:tc>
        <w:tc>
          <w:tcPr>
            <w:tcW w:w="840" w:type="dxa"/>
          </w:tcPr>
          <w:p w14:paraId="5744C178">
            <w:pPr>
              <w:jc w:val="center"/>
              <w:rPr>
                <w:color w:val="000000" w:themeColor="text1"/>
                <w:szCs w:val="21"/>
              </w:rPr>
            </w:pPr>
          </w:p>
        </w:tc>
        <w:tc>
          <w:tcPr>
            <w:tcW w:w="670" w:type="dxa"/>
          </w:tcPr>
          <w:p w14:paraId="5BAC9695">
            <w:pPr>
              <w:jc w:val="center"/>
              <w:rPr>
                <w:color w:val="000000" w:themeColor="text1"/>
                <w:szCs w:val="21"/>
              </w:rPr>
            </w:pPr>
          </w:p>
        </w:tc>
      </w:tr>
      <w:tr w14:paraId="79B46B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0" w:type="dxa"/>
            <w:vAlign w:val="center"/>
          </w:tcPr>
          <w:p w14:paraId="6173BFEC">
            <w:pPr>
              <w:jc w:val="center"/>
              <w:rPr>
                <w:color w:val="000000" w:themeColor="text1"/>
                <w:szCs w:val="21"/>
              </w:rPr>
            </w:pPr>
          </w:p>
        </w:tc>
        <w:tc>
          <w:tcPr>
            <w:tcW w:w="675" w:type="dxa"/>
            <w:vAlign w:val="center"/>
          </w:tcPr>
          <w:p w14:paraId="5F08DCCC">
            <w:pPr>
              <w:jc w:val="center"/>
              <w:rPr>
                <w:color w:val="000000" w:themeColor="text1"/>
                <w:szCs w:val="21"/>
              </w:rPr>
            </w:pPr>
          </w:p>
        </w:tc>
        <w:tc>
          <w:tcPr>
            <w:tcW w:w="1207" w:type="dxa"/>
            <w:vAlign w:val="center"/>
          </w:tcPr>
          <w:p w14:paraId="2EC2C3BA">
            <w:pPr>
              <w:jc w:val="center"/>
              <w:rPr>
                <w:color w:val="000000" w:themeColor="text1"/>
              </w:rPr>
            </w:pPr>
          </w:p>
        </w:tc>
        <w:tc>
          <w:tcPr>
            <w:tcW w:w="885" w:type="dxa"/>
            <w:vAlign w:val="center"/>
          </w:tcPr>
          <w:p w14:paraId="47EDB95E">
            <w:pPr>
              <w:jc w:val="center"/>
              <w:rPr>
                <w:color w:val="000000" w:themeColor="text1"/>
                <w:szCs w:val="21"/>
              </w:rPr>
            </w:pPr>
          </w:p>
        </w:tc>
        <w:tc>
          <w:tcPr>
            <w:tcW w:w="1321" w:type="dxa"/>
            <w:vAlign w:val="center"/>
          </w:tcPr>
          <w:p w14:paraId="6B741A58">
            <w:pPr>
              <w:jc w:val="center"/>
              <w:rPr>
                <w:color w:val="000000" w:themeColor="text1"/>
                <w:szCs w:val="21"/>
              </w:rPr>
            </w:pPr>
          </w:p>
        </w:tc>
        <w:tc>
          <w:tcPr>
            <w:tcW w:w="509" w:type="dxa"/>
            <w:vAlign w:val="center"/>
          </w:tcPr>
          <w:p w14:paraId="0F6212F1">
            <w:pPr>
              <w:jc w:val="center"/>
              <w:rPr>
                <w:color w:val="000000" w:themeColor="text1"/>
                <w:szCs w:val="21"/>
              </w:rPr>
            </w:pPr>
          </w:p>
        </w:tc>
        <w:tc>
          <w:tcPr>
            <w:tcW w:w="1047" w:type="dxa"/>
            <w:gridSpan w:val="2"/>
            <w:vAlign w:val="center"/>
          </w:tcPr>
          <w:p w14:paraId="473EC6DE">
            <w:pPr>
              <w:jc w:val="center"/>
              <w:rPr>
                <w:color w:val="000000" w:themeColor="text1"/>
                <w:szCs w:val="21"/>
              </w:rPr>
            </w:pPr>
          </w:p>
        </w:tc>
        <w:tc>
          <w:tcPr>
            <w:tcW w:w="753" w:type="dxa"/>
            <w:vAlign w:val="center"/>
          </w:tcPr>
          <w:p w14:paraId="7C73A58D">
            <w:pPr>
              <w:spacing w:line="480" w:lineRule="auto"/>
              <w:jc w:val="center"/>
              <w:rPr>
                <w:color w:val="000000" w:themeColor="text1"/>
                <w:szCs w:val="21"/>
              </w:rPr>
            </w:pPr>
          </w:p>
        </w:tc>
        <w:tc>
          <w:tcPr>
            <w:tcW w:w="465" w:type="dxa"/>
            <w:vAlign w:val="center"/>
          </w:tcPr>
          <w:p w14:paraId="23F8AEC7">
            <w:pPr>
              <w:spacing w:line="480" w:lineRule="auto"/>
              <w:jc w:val="center"/>
              <w:rPr>
                <w:color w:val="000000" w:themeColor="text1"/>
                <w:szCs w:val="21"/>
              </w:rPr>
            </w:pPr>
          </w:p>
        </w:tc>
        <w:tc>
          <w:tcPr>
            <w:tcW w:w="585" w:type="dxa"/>
            <w:vAlign w:val="center"/>
          </w:tcPr>
          <w:p w14:paraId="2B154FCC">
            <w:pPr>
              <w:jc w:val="center"/>
              <w:rPr>
                <w:color w:val="000000" w:themeColor="text1"/>
                <w:szCs w:val="21"/>
              </w:rPr>
            </w:pPr>
          </w:p>
        </w:tc>
        <w:tc>
          <w:tcPr>
            <w:tcW w:w="840" w:type="dxa"/>
          </w:tcPr>
          <w:p w14:paraId="3F915E6F">
            <w:pPr>
              <w:jc w:val="center"/>
              <w:rPr>
                <w:color w:val="000000" w:themeColor="text1"/>
                <w:szCs w:val="21"/>
              </w:rPr>
            </w:pPr>
          </w:p>
        </w:tc>
        <w:tc>
          <w:tcPr>
            <w:tcW w:w="670" w:type="dxa"/>
          </w:tcPr>
          <w:p w14:paraId="3C228A9D">
            <w:pPr>
              <w:jc w:val="center"/>
              <w:rPr>
                <w:color w:val="000000" w:themeColor="text1"/>
                <w:szCs w:val="21"/>
              </w:rPr>
            </w:pPr>
          </w:p>
        </w:tc>
      </w:tr>
      <w:tr w14:paraId="7A278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0" w:type="dxa"/>
            <w:vAlign w:val="center"/>
          </w:tcPr>
          <w:p w14:paraId="2E07D20B">
            <w:pPr>
              <w:jc w:val="center"/>
              <w:rPr>
                <w:color w:val="000000" w:themeColor="text1"/>
                <w:szCs w:val="21"/>
              </w:rPr>
            </w:pPr>
          </w:p>
        </w:tc>
        <w:tc>
          <w:tcPr>
            <w:tcW w:w="675" w:type="dxa"/>
            <w:vAlign w:val="center"/>
          </w:tcPr>
          <w:p w14:paraId="5FD7D571">
            <w:pPr>
              <w:jc w:val="center"/>
              <w:rPr>
                <w:color w:val="000000" w:themeColor="text1"/>
                <w:szCs w:val="21"/>
              </w:rPr>
            </w:pPr>
          </w:p>
        </w:tc>
        <w:tc>
          <w:tcPr>
            <w:tcW w:w="1207" w:type="dxa"/>
            <w:vAlign w:val="center"/>
          </w:tcPr>
          <w:p w14:paraId="05A525F4">
            <w:pPr>
              <w:jc w:val="center"/>
              <w:rPr>
                <w:color w:val="000000" w:themeColor="text1"/>
              </w:rPr>
            </w:pPr>
          </w:p>
        </w:tc>
        <w:tc>
          <w:tcPr>
            <w:tcW w:w="885" w:type="dxa"/>
            <w:vAlign w:val="center"/>
          </w:tcPr>
          <w:p w14:paraId="2EF22032">
            <w:pPr>
              <w:jc w:val="center"/>
              <w:rPr>
                <w:color w:val="000000" w:themeColor="text1"/>
                <w:szCs w:val="21"/>
              </w:rPr>
            </w:pPr>
          </w:p>
        </w:tc>
        <w:tc>
          <w:tcPr>
            <w:tcW w:w="1321" w:type="dxa"/>
            <w:vAlign w:val="center"/>
          </w:tcPr>
          <w:p w14:paraId="0E5F79C4">
            <w:pPr>
              <w:jc w:val="center"/>
              <w:rPr>
                <w:color w:val="000000" w:themeColor="text1"/>
                <w:szCs w:val="21"/>
              </w:rPr>
            </w:pPr>
          </w:p>
        </w:tc>
        <w:tc>
          <w:tcPr>
            <w:tcW w:w="509" w:type="dxa"/>
            <w:vAlign w:val="center"/>
          </w:tcPr>
          <w:p w14:paraId="3DA39B1C">
            <w:pPr>
              <w:jc w:val="center"/>
              <w:rPr>
                <w:color w:val="000000" w:themeColor="text1"/>
                <w:szCs w:val="21"/>
              </w:rPr>
            </w:pPr>
          </w:p>
        </w:tc>
        <w:tc>
          <w:tcPr>
            <w:tcW w:w="1047" w:type="dxa"/>
            <w:gridSpan w:val="2"/>
            <w:vAlign w:val="center"/>
          </w:tcPr>
          <w:p w14:paraId="20E1CF1F">
            <w:pPr>
              <w:jc w:val="center"/>
              <w:rPr>
                <w:color w:val="000000" w:themeColor="text1"/>
                <w:szCs w:val="21"/>
              </w:rPr>
            </w:pPr>
          </w:p>
        </w:tc>
        <w:tc>
          <w:tcPr>
            <w:tcW w:w="753" w:type="dxa"/>
            <w:vAlign w:val="center"/>
          </w:tcPr>
          <w:p w14:paraId="1BDB75F2">
            <w:pPr>
              <w:spacing w:line="480" w:lineRule="auto"/>
              <w:jc w:val="center"/>
              <w:rPr>
                <w:color w:val="000000" w:themeColor="text1"/>
                <w:szCs w:val="21"/>
              </w:rPr>
            </w:pPr>
          </w:p>
        </w:tc>
        <w:tc>
          <w:tcPr>
            <w:tcW w:w="465" w:type="dxa"/>
            <w:vAlign w:val="center"/>
          </w:tcPr>
          <w:p w14:paraId="33705552">
            <w:pPr>
              <w:spacing w:line="480" w:lineRule="auto"/>
              <w:jc w:val="center"/>
              <w:rPr>
                <w:color w:val="000000" w:themeColor="text1"/>
                <w:szCs w:val="21"/>
              </w:rPr>
            </w:pPr>
          </w:p>
        </w:tc>
        <w:tc>
          <w:tcPr>
            <w:tcW w:w="585" w:type="dxa"/>
            <w:vAlign w:val="center"/>
          </w:tcPr>
          <w:p w14:paraId="6DA62640">
            <w:pPr>
              <w:jc w:val="center"/>
              <w:rPr>
                <w:color w:val="000000" w:themeColor="text1"/>
                <w:szCs w:val="21"/>
              </w:rPr>
            </w:pPr>
          </w:p>
        </w:tc>
        <w:tc>
          <w:tcPr>
            <w:tcW w:w="840" w:type="dxa"/>
          </w:tcPr>
          <w:p w14:paraId="64F638F6">
            <w:pPr>
              <w:jc w:val="center"/>
              <w:rPr>
                <w:color w:val="000000" w:themeColor="text1"/>
                <w:szCs w:val="21"/>
              </w:rPr>
            </w:pPr>
          </w:p>
        </w:tc>
        <w:tc>
          <w:tcPr>
            <w:tcW w:w="670" w:type="dxa"/>
          </w:tcPr>
          <w:p w14:paraId="11D822AA">
            <w:pPr>
              <w:jc w:val="center"/>
              <w:rPr>
                <w:color w:val="000000" w:themeColor="text1"/>
                <w:szCs w:val="21"/>
              </w:rPr>
            </w:pPr>
          </w:p>
        </w:tc>
      </w:tr>
      <w:tr w14:paraId="7A7361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0" w:type="dxa"/>
            <w:vAlign w:val="center"/>
          </w:tcPr>
          <w:p w14:paraId="4AEE3C27">
            <w:pPr>
              <w:jc w:val="center"/>
              <w:rPr>
                <w:color w:val="000000" w:themeColor="text1"/>
                <w:szCs w:val="21"/>
              </w:rPr>
            </w:pPr>
          </w:p>
        </w:tc>
        <w:tc>
          <w:tcPr>
            <w:tcW w:w="675" w:type="dxa"/>
            <w:vAlign w:val="center"/>
          </w:tcPr>
          <w:p w14:paraId="31DA54A5">
            <w:pPr>
              <w:jc w:val="center"/>
              <w:rPr>
                <w:color w:val="000000" w:themeColor="text1"/>
                <w:szCs w:val="21"/>
              </w:rPr>
            </w:pPr>
          </w:p>
        </w:tc>
        <w:tc>
          <w:tcPr>
            <w:tcW w:w="1207" w:type="dxa"/>
            <w:vAlign w:val="center"/>
          </w:tcPr>
          <w:p w14:paraId="637DED4B">
            <w:pPr>
              <w:jc w:val="center"/>
              <w:rPr>
                <w:color w:val="000000" w:themeColor="text1"/>
              </w:rPr>
            </w:pPr>
          </w:p>
        </w:tc>
        <w:tc>
          <w:tcPr>
            <w:tcW w:w="885" w:type="dxa"/>
            <w:vAlign w:val="center"/>
          </w:tcPr>
          <w:p w14:paraId="2B8ADBA8">
            <w:pPr>
              <w:jc w:val="center"/>
              <w:rPr>
                <w:color w:val="000000" w:themeColor="text1"/>
                <w:szCs w:val="21"/>
              </w:rPr>
            </w:pPr>
          </w:p>
        </w:tc>
        <w:tc>
          <w:tcPr>
            <w:tcW w:w="1321" w:type="dxa"/>
            <w:vAlign w:val="center"/>
          </w:tcPr>
          <w:p w14:paraId="643824DC">
            <w:pPr>
              <w:jc w:val="center"/>
              <w:rPr>
                <w:color w:val="000000" w:themeColor="text1"/>
                <w:szCs w:val="21"/>
              </w:rPr>
            </w:pPr>
          </w:p>
        </w:tc>
        <w:tc>
          <w:tcPr>
            <w:tcW w:w="509" w:type="dxa"/>
            <w:vAlign w:val="center"/>
          </w:tcPr>
          <w:p w14:paraId="66FF557F">
            <w:pPr>
              <w:jc w:val="center"/>
              <w:rPr>
                <w:color w:val="000000" w:themeColor="text1"/>
                <w:szCs w:val="21"/>
              </w:rPr>
            </w:pPr>
          </w:p>
        </w:tc>
        <w:tc>
          <w:tcPr>
            <w:tcW w:w="1047" w:type="dxa"/>
            <w:gridSpan w:val="2"/>
            <w:vAlign w:val="center"/>
          </w:tcPr>
          <w:p w14:paraId="5228C5D5">
            <w:pPr>
              <w:jc w:val="center"/>
              <w:rPr>
                <w:color w:val="000000" w:themeColor="text1"/>
                <w:szCs w:val="21"/>
              </w:rPr>
            </w:pPr>
          </w:p>
        </w:tc>
        <w:tc>
          <w:tcPr>
            <w:tcW w:w="753" w:type="dxa"/>
            <w:vAlign w:val="center"/>
          </w:tcPr>
          <w:p w14:paraId="4C6C1985">
            <w:pPr>
              <w:spacing w:line="480" w:lineRule="auto"/>
              <w:jc w:val="center"/>
              <w:rPr>
                <w:color w:val="000000" w:themeColor="text1"/>
                <w:szCs w:val="21"/>
              </w:rPr>
            </w:pPr>
          </w:p>
        </w:tc>
        <w:tc>
          <w:tcPr>
            <w:tcW w:w="465" w:type="dxa"/>
            <w:vAlign w:val="center"/>
          </w:tcPr>
          <w:p w14:paraId="005320E8">
            <w:pPr>
              <w:spacing w:line="480" w:lineRule="auto"/>
              <w:jc w:val="center"/>
              <w:rPr>
                <w:color w:val="000000" w:themeColor="text1"/>
                <w:szCs w:val="21"/>
              </w:rPr>
            </w:pPr>
          </w:p>
        </w:tc>
        <w:tc>
          <w:tcPr>
            <w:tcW w:w="585" w:type="dxa"/>
            <w:vAlign w:val="center"/>
          </w:tcPr>
          <w:p w14:paraId="7DFB3162">
            <w:pPr>
              <w:jc w:val="center"/>
              <w:rPr>
                <w:color w:val="000000" w:themeColor="text1"/>
                <w:szCs w:val="21"/>
              </w:rPr>
            </w:pPr>
          </w:p>
        </w:tc>
        <w:tc>
          <w:tcPr>
            <w:tcW w:w="840" w:type="dxa"/>
          </w:tcPr>
          <w:p w14:paraId="41F05234">
            <w:pPr>
              <w:jc w:val="center"/>
              <w:rPr>
                <w:color w:val="000000" w:themeColor="text1"/>
                <w:szCs w:val="21"/>
              </w:rPr>
            </w:pPr>
          </w:p>
        </w:tc>
        <w:tc>
          <w:tcPr>
            <w:tcW w:w="670" w:type="dxa"/>
          </w:tcPr>
          <w:p w14:paraId="4656D59E">
            <w:pPr>
              <w:jc w:val="center"/>
              <w:rPr>
                <w:color w:val="000000" w:themeColor="text1"/>
                <w:szCs w:val="21"/>
              </w:rPr>
            </w:pPr>
          </w:p>
        </w:tc>
      </w:tr>
      <w:tr w14:paraId="738677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0" w:type="dxa"/>
            <w:vAlign w:val="center"/>
          </w:tcPr>
          <w:p w14:paraId="1E5F0993">
            <w:pPr>
              <w:jc w:val="center"/>
              <w:rPr>
                <w:color w:val="000000" w:themeColor="text1"/>
                <w:szCs w:val="21"/>
              </w:rPr>
            </w:pPr>
          </w:p>
        </w:tc>
        <w:tc>
          <w:tcPr>
            <w:tcW w:w="675" w:type="dxa"/>
            <w:vAlign w:val="center"/>
          </w:tcPr>
          <w:p w14:paraId="3A027F58">
            <w:pPr>
              <w:jc w:val="center"/>
              <w:rPr>
                <w:color w:val="000000" w:themeColor="text1"/>
                <w:szCs w:val="21"/>
              </w:rPr>
            </w:pPr>
          </w:p>
        </w:tc>
        <w:tc>
          <w:tcPr>
            <w:tcW w:w="1207" w:type="dxa"/>
            <w:vAlign w:val="center"/>
          </w:tcPr>
          <w:p w14:paraId="06E12447">
            <w:pPr>
              <w:jc w:val="center"/>
              <w:rPr>
                <w:color w:val="000000" w:themeColor="text1"/>
              </w:rPr>
            </w:pPr>
          </w:p>
        </w:tc>
        <w:tc>
          <w:tcPr>
            <w:tcW w:w="885" w:type="dxa"/>
            <w:vAlign w:val="center"/>
          </w:tcPr>
          <w:p w14:paraId="331E482B">
            <w:pPr>
              <w:jc w:val="center"/>
              <w:rPr>
                <w:color w:val="000000" w:themeColor="text1"/>
                <w:szCs w:val="21"/>
              </w:rPr>
            </w:pPr>
          </w:p>
        </w:tc>
        <w:tc>
          <w:tcPr>
            <w:tcW w:w="1321" w:type="dxa"/>
            <w:vAlign w:val="center"/>
          </w:tcPr>
          <w:p w14:paraId="60226B9A">
            <w:pPr>
              <w:jc w:val="center"/>
              <w:rPr>
                <w:color w:val="000000" w:themeColor="text1"/>
                <w:szCs w:val="21"/>
              </w:rPr>
            </w:pPr>
          </w:p>
        </w:tc>
        <w:tc>
          <w:tcPr>
            <w:tcW w:w="509" w:type="dxa"/>
            <w:vAlign w:val="center"/>
          </w:tcPr>
          <w:p w14:paraId="4D5A86AD">
            <w:pPr>
              <w:jc w:val="center"/>
              <w:rPr>
                <w:color w:val="000000" w:themeColor="text1"/>
                <w:szCs w:val="21"/>
              </w:rPr>
            </w:pPr>
          </w:p>
        </w:tc>
        <w:tc>
          <w:tcPr>
            <w:tcW w:w="1047" w:type="dxa"/>
            <w:gridSpan w:val="2"/>
            <w:vAlign w:val="center"/>
          </w:tcPr>
          <w:p w14:paraId="0F248B22">
            <w:pPr>
              <w:jc w:val="center"/>
              <w:rPr>
                <w:color w:val="000000" w:themeColor="text1"/>
                <w:szCs w:val="21"/>
              </w:rPr>
            </w:pPr>
          </w:p>
        </w:tc>
        <w:tc>
          <w:tcPr>
            <w:tcW w:w="753" w:type="dxa"/>
            <w:vAlign w:val="center"/>
          </w:tcPr>
          <w:p w14:paraId="234D0CF0">
            <w:pPr>
              <w:spacing w:line="480" w:lineRule="auto"/>
              <w:jc w:val="center"/>
              <w:rPr>
                <w:color w:val="000000" w:themeColor="text1"/>
                <w:szCs w:val="21"/>
              </w:rPr>
            </w:pPr>
          </w:p>
        </w:tc>
        <w:tc>
          <w:tcPr>
            <w:tcW w:w="465" w:type="dxa"/>
            <w:vAlign w:val="center"/>
          </w:tcPr>
          <w:p w14:paraId="7EBFE717">
            <w:pPr>
              <w:spacing w:line="480" w:lineRule="auto"/>
              <w:jc w:val="center"/>
              <w:rPr>
                <w:color w:val="000000" w:themeColor="text1"/>
                <w:szCs w:val="21"/>
              </w:rPr>
            </w:pPr>
          </w:p>
        </w:tc>
        <w:tc>
          <w:tcPr>
            <w:tcW w:w="585" w:type="dxa"/>
            <w:vAlign w:val="center"/>
          </w:tcPr>
          <w:p w14:paraId="4CBD179B">
            <w:pPr>
              <w:jc w:val="center"/>
              <w:rPr>
                <w:color w:val="000000" w:themeColor="text1"/>
                <w:szCs w:val="21"/>
              </w:rPr>
            </w:pPr>
          </w:p>
        </w:tc>
        <w:tc>
          <w:tcPr>
            <w:tcW w:w="840" w:type="dxa"/>
          </w:tcPr>
          <w:p w14:paraId="44E985B5">
            <w:pPr>
              <w:jc w:val="center"/>
              <w:rPr>
                <w:color w:val="000000" w:themeColor="text1"/>
                <w:szCs w:val="21"/>
              </w:rPr>
            </w:pPr>
          </w:p>
        </w:tc>
        <w:tc>
          <w:tcPr>
            <w:tcW w:w="670" w:type="dxa"/>
          </w:tcPr>
          <w:p w14:paraId="6F94859F">
            <w:pPr>
              <w:jc w:val="center"/>
              <w:rPr>
                <w:color w:val="000000" w:themeColor="text1"/>
                <w:szCs w:val="21"/>
              </w:rPr>
            </w:pPr>
          </w:p>
        </w:tc>
      </w:tr>
      <w:tr w14:paraId="54112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0" w:type="dxa"/>
            <w:vAlign w:val="center"/>
          </w:tcPr>
          <w:p w14:paraId="4DF29DC6">
            <w:pPr>
              <w:jc w:val="center"/>
              <w:rPr>
                <w:color w:val="000000" w:themeColor="text1"/>
                <w:szCs w:val="21"/>
              </w:rPr>
            </w:pPr>
          </w:p>
        </w:tc>
        <w:tc>
          <w:tcPr>
            <w:tcW w:w="675" w:type="dxa"/>
            <w:vAlign w:val="center"/>
          </w:tcPr>
          <w:p w14:paraId="0D656623">
            <w:pPr>
              <w:jc w:val="center"/>
              <w:rPr>
                <w:color w:val="000000" w:themeColor="text1"/>
                <w:szCs w:val="21"/>
              </w:rPr>
            </w:pPr>
          </w:p>
        </w:tc>
        <w:tc>
          <w:tcPr>
            <w:tcW w:w="1207" w:type="dxa"/>
            <w:vAlign w:val="center"/>
          </w:tcPr>
          <w:p w14:paraId="2F2ECDD0">
            <w:pPr>
              <w:jc w:val="center"/>
              <w:rPr>
                <w:color w:val="000000" w:themeColor="text1"/>
              </w:rPr>
            </w:pPr>
          </w:p>
        </w:tc>
        <w:tc>
          <w:tcPr>
            <w:tcW w:w="885" w:type="dxa"/>
            <w:vAlign w:val="center"/>
          </w:tcPr>
          <w:p w14:paraId="4ACBF43D">
            <w:pPr>
              <w:jc w:val="center"/>
              <w:rPr>
                <w:color w:val="000000" w:themeColor="text1"/>
                <w:szCs w:val="21"/>
              </w:rPr>
            </w:pPr>
          </w:p>
        </w:tc>
        <w:tc>
          <w:tcPr>
            <w:tcW w:w="1321" w:type="dxa"/>
            <w:vAlign w:val="center"/>
          </w:tcPr>
          <w:p w14:paraId="5BB3EB6C">
            <w:pPr>
              <w:jc w:val="center"/>
              <w:rPr>
                <w:color w:val="000000" w:themeColor="text1"/>
                <w:szCs w:val="21"/>
              </w:rPr>
            </w:pPr>
          </w:p>
        </w:tc>
        <w:tc>
          <w:tcPr>
            <w:tcW w:w="509" w:type="dxa"/>
            <w:vAlign w:val="center"/>
          </w:tcPr>
          <w:p w14:paraId="606A0A88">
            <w:pPr>
              <w:jc w:val="center"/>
              <w:rPr>
                <w:color w:val="000000" w:themeColor="text1"/>
                <w:szCs w:val="21"/>
              </w:rPr>
            </w:pPr>
          </w:p>
        </w:tc>
        <w:tc>
          <w:tcPr>
            <w:tcW w:w="1047" w:type="dxa"/>
            <w:gridSpan w:val="2"/>
            <w:vAlign w:val="center"/>
          </w:tcPr>
          <w:p w14:paraId="35ABD9EB">
            <w:pPr>
              <w:jc w:val="center"/>
              <w:rPr>
                <w:color w:val="000000" w:themeColor="text1"/>
                <w:szCs w:val="21"/>
              </w:rPr>
            </w:pPr>
          </w:p>
        </w:tc>
        <w:tc>
          <w:tcPr>
            <w:tcW w:w="753" w:type="dxa"/>
            <w:vAlign w:val="center"/>
          </w:tcPr>
          <w:p w14:paraId="52286688">
            <w:pPr>
              <w:spacing w:line="480" w:lineRule="auto"/>
              <w:jc w:val="center"/>
              <w:rPr>
                <w:color w:val="000000" w:themeColor="text1"/>
                <w:szCs w:val="21"/>
              </w:rPr>
            </w:pPr>
          </w:p>
        </w:tc>
        <w:tc>
          <w:tcPr>
            <w:tcW w:w="465" w:type="dxa"/>
            <w:vAlign w:val="center"/>
          </w:tcPr>
          <w:p w14:paraId="4BB48C7E">
            <w:pPr>
              <w:spacing w:line="480" w:lineRule="auto"/>
              <w:jc w:val="center"/>
              <w:rPr>
                <w:color w:val="000000" w:themeColor="text1"/>
                <w:szCs w:val="21"/>
              </w:rPr>
            </w:pPr>
          </w:p>
        </w:tc>
        <w:tc>
          <w:tcPr>
            <w:tcW w:w="585" w:type="dxa"/>
            <w:vAlign w:val="center"/>
          </w:tcPr>
          <w:p w14:paraId="3336E075">
            <w:pPr>
              <w:jc w:val="center"/>
              <w:rPr>
                <w:color w:val="000000" w:themeColor="text1"/>
                <w:szCs w:val="21"/>
              </w:rPr>
            </w:pPr>
          </w:p>
        </w:tc>
        <w:tc>
          <w:tcPr>
            <w:tcW w:w="840" w:type="dxa"/>
          </w:tcPr>
          <w:p w14:paraId="499B23AA">
            <w:pPr>
              <w:jc w:val="center"/>
              <w:rPr>
                <w:color w:val="000000" w:themeColor="text1"/>
                <w:szCs w:val="21"/>
              </w:rPr>
            </w:pPr>
          </w:p>
        </w:tc>
        <w:tc>
          <w:tcPr>
            <w:tcW w:w="670" w:type="dxa"/>
          </w:tcPr>
          <w:p w14:paraId="6DB1EAFA">
            <w:pPr>
              <w:jc w:val="center"/>
              <w:rPr>
                <w:color w:val="000000" w:themeColor="text1"/>
                <w:szCs w:val="21"/>
              </w:rPr>
            </w:pPr>
          </w:p>
        </w:tc>
      </w:tr>
      <w:tr w14:paraId="06DAE9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0" w:type="dxa"/>
            <w:vAlign w:val="center"/>
          </w:tcPr>
          <w:p w14:paraId="471262AF">
            <w:pPr>
              <w:jc w:val="center"/>
              <w:rPr>
                <w:color w:val="000000" w:themeColor="text1"/>
                <w:szCs w:val="21"/>
              </w:rPr>
            </w:pPr>
          </w:p>
        </w:tc>
        <w:tc>
          <w:tcPr>
            <w:tcW w:w="675" w:type="dxa"/>
            <w:vAlign w:val="center"/>
          </w:tcPr>
          <w:p w14:paraId="1B0E3D08">
            <w:pPr>
              <w:jc w:val="center"/>
              <w:rPr>
                <w:color w:val="000000" w:themeColor="text1"/>
                <w:szCs w:val="21"/>
              </w:rPr>
            </w:pPr>
          </w:p>
        </w:tc>
        <w:tc>
          <w:tcPr>
            <w:tcW w:w="1207" w:type="dxa"/>
            <w:vAlign w:val="center"/>
          </w:tcPr>
          <w:p w14:paraId="4907751F">
            <w:pPr>
              <w:jc w:val="center"/>
              <w:rPr>
                <w:color w:val="000000" w:themeColor="text1"/>
              </w:rPr>
            </w:pPr>
          </w:p>
        </w:tc>
        <w:tc>
          <w:tcPr>
            <w:tcW w:w="885" w:type="dxa"/>
            <w:vAlign w:val="center"/>
          </w:tcPr>
          <w:p w14:paraId="3E9FEB10">
            <w:pPr>
              <w:jc w:val="center"/>
              <w:rPr>
                <w:color w:val="000000" w:themeColor="text1"/>
                <w:szCs w:val="21"/>
              </w:rPr>
            </w:pPr>
          </w:p>
        </w:tc>
        <w:tc>
          <w:tcPr>
            <w:tcW w:w="1321" w:type="dxa"/>
            <w:vAlign w:val="center"/>
          </w:tcPr>
          <w:p w14:paraId="0C06884D">
            <w:pPr>
              <w:jc w:val="center"/>
              <w:rPr>
                <w:color w:val="000000" w:themeColor="text1"/>
                <w:szCs w:val="21"/>
              </w:rPr>
            </w:pPr>
          </w:p>
        </w:tc>
        <w:tc>
          <w:tcPr>
            <w:tcW w:w="509" w:type="dxa"/>
            <w:vAlign w:val="center"/>
          </w:tcPr>
          <w:p w14:paraId="1DB5CA8A">
            <w:pPr>
              <w:jc w:val="center"/>
              <w:rPr>
                <w:color w:val="000000" w:themeColor="text1"/>
                <w:szCs w:val="21"/>
              </w:rPr>
            </w:pPr>
          </w:p>
        </w:tc>
        <w:tc>
          <w:tcPr>
            <w:tcW w:w="1047" w:type="dxa"/>
            <w:gridSpan w:val="2"/>
            <w:vAlign w:val="center"/>
          </w:tcPr>
          <w:p w14:paraId="6C8D6D90">
            <w:pPr>
              <w:jc w:val="center"/>
              <w:rPr>
                <w:color w:val="000000" w:themeColor="text1"/>
                <w:szCs w:val="21"/>
              </w:rPr>
            </w:pPr>
          </w:p>
        </w:tc>
        <w:tc>
          <w:tcPr>
            <w:tcW w:w="753" w:type="dxa"/>
            <w:vAlign w:val="center"/>
          </w:tcPr>
          <w:p w14:paraId="0A0B47C5">
            <w:pPr>
              <w:spacing w:line="480" w:lineRule="auto"/>
              <w:jc w:val="center"/>
              <w:rPr>
                <w:color w:val="000000" w:themeColor="text1"/>
                <w:szCs w:val="21"/>
              </w:rPr>
            </w:pPr>
          </w:p>
        </w:tc>
        <w:tc>
          <w:tcPr>
            <w:tcW w:w="465" w:type="dxa"/>
            <w:vAlign w:val="center"/>
          </w:tcPr>
          <w:p w14:paraId="6F5D4BB1">
            <w:pPr>
              <w:spacing w:line="480" w:lineRule="auto"/>
              <w:jc w:val="center"/>
              <w:rPr>
                <w:color w:val="000000" w:themeColor="text1"/>
                <w:szCs w:val="21"/>
              </w:rPr>
            </w:pPr>
          </w:p>
        </w:tc>
        <w:tc>
          <w:tcPr>
            <w:tcW w:w="585" w:type="dxa"/>
            <w:vAlign w:val="center"/>
          </w:tcPr>
          <w:p w14:paraId="699225BC">
            <w:pPr>
              <w:jc w:val="center"/>
              <w:rPr>
                <w:color w:val="000000" w:themeColor="text1"/>
                <w:szCs w:val="21"/>
              </w:rPr>
            </w:pPr>
          </w:p>
        </w:tc>
        <w:tc>
          <w:tcPr>
            <w:tcW w:w="840" w:type="dxa"/>
          </w:tcPr>
          <w:p w14:paraId="1EDD9168">
            <w:pPr>
              <w:jc w:val="center"/>
              <w:rPr>
                <w:color w:val="000000" w:themeColor="text1"/>
                <w:szCs w:val="21"/>
              </w:rPr>
            </w:pPr>
          </w:p>
        </w:tc>
        <w:tc>
          <w:tcPr>
            <w:tcW w:w="670" w:type="dxa"/>
          </w:tcPr>
          <w:p w14:paraId="0819612E">
            <w:pPr>
              <w:jc w:val="center"/>
              <w:rPr>
                <w:color w:val="000000" w:themeColor="text1"/>
                <w:szCs w:val="21"/>
              </w:rPr>
            </w:pPr>
          </w:p>
        </w:tc>
      </w:tr>
      <w:tr w14:paraId="07CDD6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0" w:type="dxa"/>
            <w:vAlign w:val="center"/>
          </w:tcPr>
          <w:p w14:paraId="1B19639E">
            <w:pPr>
              <w:jc w:val="center"/>
              <w:rPr>
                <w:color w:val="000000" w:themeColor="text1"/>
                <w:szCs w:val="21"/>
              </w:rPr>
            </w:pPr>
          </w:p>
        </w:tc>
        <w:tc>
          <w:tcPr>
            <w:tcW w:w="675" w:type="dxa"/>
            <w:vAlign w:val="center"/>
          </w:tcPr>
          <w:p w14:paraId="7640EF1D">
            <w:pPr>
              <w:jc w:val="center"/>
              <w:rPr>
                <w:color w:val="000000" w:themeColor="text1"/>
                <w:szCs w:val="21"/>
              </w:rPr>
            </w:pPr>
          </w:p>
        </w:tc>
        <w:tc>
          <w:tcPr>
            <w:tcW w:w="1207" w:type="dxa"/>
            <w:vAlign w:val="center"/>
          </w:tcPr>
          <w:p w14:paraId="033A11C3">
            <w:pPr>
              <w:jc w:val="center"/>
              <w:rPr>
                <w:color w:val="000000" w:themeColor="text1"/>
              </w:rPr>
            </w:pPr>
          </w:p>
        </w:tc>
        <w:tc>
          <w:tcPr>
            <w:tcW w:w="885" w:type="dxa"/>
            <w:vAlign w:val="center"/>
          </w:tcPr>
          <w:p w14:paraId="4050BF1D">
            <w:pPr>
              <w:jc w:val="center"/>
              <w:rPr>
                <w:color w:val="000000" w:themeColor="text1"/>
                <w:szCs w:val="21"/>
              </w:rPr>
            </w:pPr>
          </w:p>
        </w:tc>
        <w:tc>
          <w:tcPr>
            <w:tcW w:w="1321" w:type="dxa"/>
            <w:vAlign w:val="center"/>
          </w:tcPr>
          <w:p w14:paraId="549715A8">
            <w:pPr>
              <w:jc w:val="center"/>
              <w:rPr>
                <w:color w:val="000000" w:themeColor="text1"/>
                <w:szCs w:val="21"/>
              </w:rPr>
            </w:pPr>
          </w:p>
        </w:tc>
        <w:tc>
          <w:tcPr>
            <w:tcW w:w="509" w:type="dxa"/>
            <w:vAlign w:val="center"/>
          </w:tcPr>
          <w:p w14:paraId="05C9AB02">
            <w:pPr>
              <w:jc w:val="center"/>
              <w:rPr>
                <w:color w:val="000000" w:themeColor="text1"/>
                <w:szCs w:val="21"/>
              </w:rPr>
            </w:pPr>
          </w:p>
        </w:tc>
        <w:tc>
          <w:tcPr>
            <w:tcW w:w="1047" w:type="dxa"/>
            <w:gridSpan w:val="2"/>
            <w:vAlign w:val="center"/>
          </w:tcPr>
          <w:p w14:paraId="6096C92F">
            <w:pPr>
              <w:jc w:val="center"/>
              <w:rPr>
                <w:color w:val="000000" w:themeColor="text1"/>
                <w:szCs w:val="21"/>
              </w:rPr>
            </w:pPr>
          </w:p>
        </w:tc>
        <w:tc>
          <w:tcPr>
            <w:tcW w:w="753" w:type="dxa"/>
            <w:vAlign w:val="center"/>
          </w:tcPr>
          <w:p w14:paraId="4F0FD0E8">
            <w:pPr>
              <w:spacing w:line="480" w:lineRule="auto"/>
              <w:jc w:val="center"/>
              <w:rPr>
                <w:color w:val="000000" w:themeColor="text1"/>
                <w:szCs w:val="21"/>
              </w:rPr>
            </w:pPr>
          </w:p>
        </w:tc>
        <w:tc>
          <w:tcPr>
            <w:tcW w:w="465" w:type="dxa"/>
            <w:vAlign w:val="center"/>
          </w:tcPr>
          <w:p w14:paraId="4F1D2FB8">
            <w:pPr>
              <w:spacing w:line="480" w:lineRule="auto"/>
              <w:jc w:val="center"/>
              <w:rPr>
                <w:color w:val="000000" w:themeColor="text1"/>
                <w:szCs w:val="21"/>
              </w:rPr>
            </w:pPr>
          </w:p>
        </w:tc>
        <w:tc>
          <w:tcPr>
            <w:tcW w:w="585" w:type="dxa"/>
            <w:vAlign w:val="center"/>
          </w:tcPr>
          <w:p w14:paraId="18F5987D">
            <w:pPr>
              <w:jc w:val="center"/>
              <w:rPr>
                <w:color w:val="000000" w:themeColor="text1"/>
                <w:szCs w:val="21"/>
              </w:rPr>
            </w:pPr>
          </w:p>
        </w:tc>
        <w:tc>
          <w:tcPr>
            <w:tcW w:w="840" w:type="dxa"/>
          </w:tcPr>
          <w:p w14:paraId="58F12092">
            <w:pPr>
              <w:jc w:val="center"/>
              <w:rPr>
                <w:color w:val="000000" w:themeColor="text1"/>
                <w:szCs w:val="21"/>
              </w:rPr>
            </w:pPr>
          </w:p>
        </w:tc>
        <w:tc>
          <w:tcPr>
            <w:tcW w:w="670" w:type="dxa"/>
          </w:tcPr>
          <w:p w14:paraId="3B4B2414">
            <w:pPr>
              <w:jc w:val="center"/>
              <w:rPr>
                <w:color w:val="000000" w:themeColor="text1"/>
                <w:szCs w:val="21"/>
              </w:rPr>
            </w:pPr>
          </w:p>
        </w:tc>
      </w:tr>
    </w:tbl>
    <w:p w14:paraId="44BBF4C1">
      <w:pPr>
        <w:spacing w:line="700" w:lineRule="exact"/>
        <w:rPr>
          <w:color w:val="000000" w:themeColor="text1"/>
          <w:szCs w:val="21"/>
        </w:rPr>
      </w:pPr>
    </w:p>
    <w:p w14:paraId="085EF87B">
      <w:pPr>
        <w:spacing w:line="700" w:lineRule="exact"/>
        <w:rPr>
          <w:color w:val="000000" w:themeColor="text1"/>
          <w:sz w:val="24"/>
        </w:rPr>
      </w:pPr>
      <w:r>
        <w:rPr>
          <w:color w:val="000000" w:themeColor="text1"/>
          <w:sz w:val="24"/>
        </w:rPr>
        <w:t xml:space="preserve">评标委员会成员签名： </w:t>
      </w:r>
      <w:r>
        <w:rPr>
          <w:color w:val="000000" w:themeColor="text1"/>
          <w:szCs w:val="21"/>
        </w:rPr>
        <w:t xml:space="preserve">                                   </w:t>
      </w:r>
      <w:r>
        <w:rPr>
          <w:color w:val="000000" w:themeColor="text1"/>
          <w:sz w:val="24"/>
        </w:rPr>
        <w:t>日期：    年   月   日</w:t>
      </w:r>
    </w:p>
    <w:p w14:paraId="7425AE02">
      <w:pPr>
        <w:spacing w:line="560" w:lineRule="exact"/>
        <w:jc w:val="center"/>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7.3.2采用综合评估法报价评审结果汇总表</w:t>
      </w:r>
    </w:p>
    <w:p w14:paraId="3A9E8641">
      <w:pPr>
        <w:spacing w:line="560" w:lineRule="exact"/>
        <w:jc w:val="center"/>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（适用于采用中标候选人评定分离机制）</w:t>
      </w:r>
    </w:p>
    <w:p w14:paraId="3090A36B">
      <w:pPr>
        <w:pStyle w:val="5"/>
        <w:spacing w:line="700" w:lineRule="exact"/>
        <w:ind w:firstLine="0" w:firstLineChars="0"/>
        <w:rPr>
          <w:color w:val="000000" w:themeColor="text1"/>
          <w:sz w:val="24"/>
        </w:rPr>
      </w:pPr>
      <w:r>
        <w:rPr>
          <w:color w:val="000000" w:themeColor="text1"/>
          <w:sz w:val="24"/>
        </w:rPr>
        <w:t xml:space="preserve">项目名称：                                                </w:t>
      </w:r>
      <w:r>
        <w:rPr>
          <w:color w:val="000000" w:themeColor="text1"/>
          <w:sz w:val="24"/>
          <w:szCs w:val="24"/>
        </w:rPr>
        <w:t>第  页 共  页</w:t>
      </w:r>
    </w:p>
    <w:tbl>
      <w:tblPr>
        <w:tblStyle w:val="14"/>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5"/>
        <w:gridCol w:w="692"/>
        <w:gridCol w:w="1439"/>
        <w:gridCol w:w="915"/>
        <w:gridCol w:w="1376"/>
        <w:gridCol w:w="517"/>
        <w:gridCol w:w="532"/>
        <w:gridCol w:w="534"/>
        <w:gridCol w:w="846"/>
        <w:gridCol w:w="470"/>
        <w:gridCol w:w="597"/>
        <w:gridCol w:w="688"/>
      </w:tblGrid>
      <w:tr w14:paraId="37F5C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trPr>
        <w:tc>
          <w:tcPr>
            <w:tcW w:w="263" w:type="pct"/>
            <w:vMerge w:val="restart"/>
            <w:vAlign w:val="center"/>
          </w:tcPr>
          <w:p w14:paraId="0A228A25">
            <w:pPr>
              <w:jc w:val="center"/>
              <w:rPr>
                <w:color w:val="000000" w:themeColor="text1"/>
                <w:szCs w:val="21"/>
              </w:rPr>
            </w:pPr>
            <w:r>
              <w:rPr>
                <w:color w:val="000000" w:themeColor="text1"/>
                <w:szCs w:val="21"/>
              </w:rPr>
              <w:t>序号</w:t>
            </w:r>
          </w:p>
        </w:tc>
        <w:tc>
          <w:tcPr>
            <w:tcW w:w="394" w:type="pct"/>
            <w:vMerge w:val="restart"/>
            <w:vAlign w:val="center"/>
          </w:tcPr>
          <w:p w14:paraId="761C29B3">
            <w:pPr>
              <w:jc w:val="center"/>
              <w:rPr>
                <w:color w:val="000000" w:themeColor="text1"/>
                <w:szCs w:val="21"/>
              </w:rPr>
            </w:pPr>
            <w:r>
              <w:rPr>
                <w:color w:val="000000" w:themeColor="text1"/>
                <w:szCs w:val="21"/>
              </w:rPr>
              <w:t>投标人</w:t>
            </w:r>
          </w:p>
          <w:p w14:paraId="785DA4BB">
            <w:pPr>
              <w:jc w:val="center"/>
              <w:rPr>
                <w:color w:val="000000" w:themeColor="text1"/>
                <w:szCs w:val="21"/>
              </w:rPr>
            </w:pPr>
            <w:r>
              <w:rPr>
                <w:color w:val="000000" w:themeColor="text1"/>
                <w:szCs w:val="21"/>
              </w:rPr>
              <w:t>名称</w:t>
            </w:r>
          </w:p>
        </w:tc>
        <w:tc>
          <w:tcPr>
            <w:tcW w:w="704" w:type="pct"/>
            <w:vMerge w:val="restart"/>
            <w:vAlign w:val="center"/>
          </w:tcPr>
          <w:p w14:paraId="108CA873">
            <w:pPr>
              <w:jc w:val="center"/>
              <w:rPr>
                <w:color w:val="000000" w:themeColor="text1"/>
                <w:szCs w:val="21"/>
              </w:rPr>
            </w:pPr>
            <w:r>
              <w:rPr>
                <w:color w:val="000000" w:themeColor="text1"/>
                <w:szCs w:val="21"/>
              </w:rPr>
              <w:t>基准价</w:t>
            </w:r>
          </w:p>
          <w:p w14:paraId="041176C6">
            <w:pPr>
              <w:jc w:val="center"/>
              <w:rPr>
                <w:color w:val="000000" w:themeColor="text1"/>
                <w:szCs w:val="21"/>
              </w:rPr>
            </w:pPr>
            <w:r>
              <w:rPr>
                <w:color w:val="000000" w:themeColor="text1"/>
                <w:szCs w:val="21"/>
              </w:rPr>
              <w:t>（元）</w:t>
            </w:r>
          </w:p>
        </w:tc>
        <w:tc>
          <w:tcPr>
            <w:tcW w:w="2196" w:type="pct"/>
            <w:gridSpan w:val="5"/>
            <w:vAlign w:val="center"/>
          </w:tcPr>
          <w:p w14:paraId="0B7C396B">
            <w:pPr>
              <w:jc w:val="center"/>
              <w:rPr>
                <w:color w:val="000000" w:themeColor="text1"/>
                <w:szCs w:val="21"/>
              </w:rPr>
            </w:pPr>
            <w:r>
              <w:rPr>
                <w:color w:val="000000" w:themeColor="text1"/>
                <w:szCs w:val="21"/>
              </w:rPr>
              <w:t>其中</w:t>
            </w:r>
          </w:p>
        </w:tc>
        <w:tc>
          <w:tcPr>
            <w:tcW w:w="439" w:type="pct"/>
            <w:vMerge w:val="restart"/>
            <w:vAlign w:val="center"/>
          </w:tcPr>
          <w:p w14:paraId="10BE0DD4">
            <w:pPr>
              <w:jc w:val="center"/>
              <w:rPr>
                <w:color w:val="000000" w:themeColor="text1"/>
                <w:szCs w:val="21"/>
              </w:rPr>
            </w:pPr>
            <w:r>
              <w:rPr>
                <w:color w:val="000000" w:themeColor="text1"/>
                <w:szCs w:val="21"/>
              </w:rPr>
              <w:t>有效投标的评审价（元）</w:t>
            </w:r>
          </w:p>
        </w:tc>
        <w:tc>
          <w:tcPr>
            <w:tcW w:w="271" w:type="pct"/>
            <w:vMerge w:val="restart"/>
            <w:vAlign w:val="center"/>
          </w:tcPr>
          <w:p w14:paraId="4B116036">
            <w:pPr>
              <w:jc w:val="center"/>
              <w:rPr>
                <w:color w:val="000000" w:themeColor="text1"/>
                <w:szCs w:val="21"/>
              </w:rPr>
            </w:pPr>
            <w:r>
              <w:rPr>
                <w:color w:val="000000" w:themeColor="text1"/>
                <w:szCs w:val="21"/>
              </w:rPr>
              <w:t>报价得分</w:t>
            </w:r>
          </w:p>
        </w:tc>
        <w:tc>
          <w:tcPr>
            <w:tcW w:w="341" w:type="pct"/>
            <w:vMerge w:val="restart"/>
            <w:vAlign w:val="center"/>
          </w:tcPr>
          <w:p w14:paraId="1146B501">
            <w:pPr>
              <w:jc w:val="center"/>
              <w:rPr>
                <w:color w:val="000000" w:themeColor="text1"/>
                <w:szCs w:val="21"/>
              </w:rPr>
            </w:pPr>
            <w:r>
              <w:rPr>
                <w:color w:val="000000" w:themeColor="text1"/>
                <w:szCs w:val="21"/>
              </w:rPr>
              <w:t>综合得分</w:t>
            </w:r>
          </w:p>
        </w:tc>
        <w:tc>
          <w:tcPr>
            <w:tcW w:w="391" w:type="pct"/>
            <w:vMerge w:val="restart"/>
            <w:vAlign w:val="center"/>
          </w:tcPr>
          <w:p w14:paraId="388759FA">
            <w:pPr>
              <w:jc w:val="center"/>
              <w:rPr>
                <w:color w:val="000000" w:themeColor="text1"/>
                <w:szCs w:val="21"/>
              </w:rPr>
            </w:pPr>
            <w:r>
              <w:rPr>
                <w:color w:val="000000" w:themeColor="text1"/>
                <w:szCs w:val="21"/>
              </w:rPr>
              <w:t>备注</w:t>
            </w:r>
          </w:p>
        </w:tc>
      </w:tr>
      <w:tr w14:paraId="16CEB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0" w:hRule="atLeast"/>
        </w:trPr>
        <w:tc>
          <w:tcPr>
            <w:tcW w:w="263" w:type="pct"/>
            <w:vMerge w:val="continue"/>
            <w:vAlign w:val="center"/>
          </w:tcPr>
          <w:p w14:paraId="39C050C3">
            <w:pPr>
              <w:jc w:val="center"/>
              <w:rPr>
                <w:color w:val="000000" w:themeColor="text1"/>
                <w:szCs w:val="21"/>
              </w:rPr>
            </w:pPr>
          </w:p>
        </w:tc>
        <w:tc>
          <w:tcPr>
            <w:tcW w:w="394" w:type="pct"/>
            <w:vMerge w:val="continue"/>
            <w:vAlign w:val="center"/>
          </w:tcPr>
          <w:p w14:paraId="54222BE0">
            <w:pPr>
              <w:jc w:val="center"/>
              <w:rPr>
                <w:color w:val="000000" w:themeColor="text1"/>
                <w:szCs w:val="21"/>
              </w:rPr>
            </w:pPr>
          </w:p>
        </w:tc>
        <w:tc>
          <w:tcPr>
            <w:tcW w:w="704" w:type="pct"/>
            <w:vMerge w:val="continue"/>
            <w:vAlign w:val="center"/>
          </w:tcPr>
          <w:p w14:paraId="5EE6A828">
            <w:pPr>
              <w:jc w:val="center"/>
              <w:rPr>
                <w:color w:val="000000" w:themeColor="text1"/>
                <w:szCs w:val="21"/>
              </w:rPr>
            </w:pPr>
          </w:p>
        </w:tc>
        <w:tc>
          <w:tcPr>
            <w:tcW w:w="517" w:type="pct"/>
            <w:vAlign w:val="center"/>
          </w:tcPr>
          <w:p w14:paraId="4743B791">
            <w:pPr>
              <w:jc w:val="center"/>
              <w:rPr>
                <w:color w:val="000000" w:themeColor="text1"/>
                <w:szCs w:val="21"/>
              </w:rPr>
            </w:pPr>
            <w:r>
              <w:rPr>
                <w:color w:val="000000" w:themeColor="text1"/>
                <w:szCs w:val="21"/>
              </w:rPr>
              <w:t>最高投标限价相应价格（元）</w:t>
            </w:r>
          </w:p>
        </w:tc>
        <w:tc>
          <w:tcPr>
            <w:tcW w:w="771" w:type="pct"/>
            <w:vAlign w:val="center"/>
          </w:tcPr>
          <w:p w14:paraId="5F142478">
            <w:pPr>
              <w:jc w:val="center"/>
              <w:rPr>
                <w:color w:val="000000" w:themeColor="text1"/>
                <w:szCs w:val="21"/>
              </w:rPr>
            </w:pPr>
            <w:r>
              <w:rPr>
                <w:color w:val="000000" w:themeColor="text1"/>
                <w:szCs w:val="21"/>
              </w:rPr>
              <w:t>各有效投标的评审价的算术平均值（元）</w:t>
            </w:r>
          </w:p>
        </w:tc>
        <w:tc>
          <w:tcPr>
            <w:tcW w:w="297" w:type="pct"/>
            <w:vAlign w:val="center"/>
          </w:tcPr>
          <w:p w14:paraId="2ED1CD8D">
            <w:pPr>
              <w:jc w:val="center"/>
              <w:rPr>
                <w:color w:val="000000" w:themeColor="text1"/>
                <w:szCs w:val="21"/>
              </w:rPr>
            </w:pPr>
            <w:r>
              <w:rPr>
                <w:rFonts w:hint="eastAsia"/>
                <w:color w:val="000000" w:themeColor="text1"/>
                <w:szCs w:val="21"/>
              </w:rPr>
              <w:t>k</w:t>
            </w:r>
            <w:r>
              <w:rPr>
                <w:color w:val="000000" w:themeColor="text1"/>
                <w:szCs w:val="21"/>
              </w:rPr>
              <w:t>1</w:t>
            </w:r>
          </w:p>
        </w:tc>
        <w:tc>
          <w:tcPr>
            <w:tcW w:w="305" w:type="pct"/>
            <w:vAlign w:val="center"/>
          </w:tcPr>
          <w:p w14:paraId="3D5B3BB3">
            <w:pPr>
              <w:jc w:val="center"/>
              <w:rPr>
                <w:color w:val="000000" w:themeColor="text1"/>
                <w:szCs w:val="21"/>
              </w:rPr>
            </w:pPr>
            <w:r>
              <w:rPr>
                <w:rFonts w:hint="eastAsia"/>
                <w:color w:val="000000" w:themeColor="text1"/>
                <w:szCs w:val="21"/>
              </w:rPr>
              <w:t>k</w:t>
            </w:r>
            <w:r>
              <w:rPr>
                <w:color w:val="000000" w:themeColor="text1"/>
                <w:szCs w:val="21"/>
              </w:rPr>
              <w:t>2</w:t>
            </w:r>
          </w:p>
        </w:tc>
        <w:tc>
          <w:tcPr>
            <w:tcW w:w="306" w:type="pct"/>
            <w:vAlign w:val="center"/>
          </w:tcPr>
          <w:p w14:paraId="5E9E2D89">
            <w:pPr>
              <w:jc w:val="center"/>
              <w:rPr>
                <w:color w:val="000000" w:themeColor="text1"/>
                <w:szCs w:val="21"/>
              </w:rPr>
            </w:pPr>
            <w:r>
              <w:rPr>
                <w:rFonts w:hint="eastAsia"/>
                <w:color w:val="000000" w:themeColor="text1"/>
                <w:szCs w:val="21"/>
              </w:rPr>
              <w:t>k</w:t>
            </w:r>
            <w:r>
              <w:rPr>
                <w:color w:val="000000" w:themeColor="text1"/>
                <w:szCs w:val="21"/>
              </w:rPr>
              <w:t>3</w:t>
            </w:r>
          </w:p>
        </w:tc>
        <w:tc>
          <w:tcPr>
            <w:tcW w:w="439" w:type="pct"/>
            <w:vMerge w:val="continue"/>
            <w:vAlign w:val="center"/>
          </w:tcPr>
          <w:p w14:paraId="1BD6EDBA">
            <w:pPr>
              <w:jc w:val="center"/>
              <w:rPr>
                <w:color w:val="000000" w:themeColor="text1"/>
                <w:szCs w:val="21"/>
              </w:rPr>
            </w:pPr>
          </w:p>
        </w:tc>
        <w:tc>
          <w:tcPr>
            <w:tcW w:w="271" w:type="pct"/>
            <w:vMerge w:val="continue"/>
            <w:vAlign w:val="center"/>
          </w:tcPr>
          <w:p w14:paraId="3B79A23A">
            <w:pPr>
              <w:jc w:val="center"/>
              <w:rPr>
                <w:color w:val="000000" w:themeColor="text1"/>
                <w:szCs w:val="21"/>
              </w:rPr>
            </w:pPr>
          </w:p>
        </w:tc>
        <w:tc>
          <w:tcPr>
            <w:tcW w:w="341" w:type="pct"/>
            <w:vMerge w:val="continue"/>
            <w:vAlign w:val="center"/>
          </w:tcPr>
          <w:p w14:paraId="417C0BD8">
            <w:pPr>
              <w:jc w:val="center"/>
              <w:rPr>
                <w:color w:val="000000" w:themeColor="text1"/>
                <w:szCs w:val="21"/>
              </w:rPr>
            </w:pPr>
          </w:p>
        </w:tc>
        <w:tc>
          <w:tcPr>
            <w:tcW w:w="391" w:type="pct"/>
            <w:vMerge w:val="continue"/>
          </w:tcPr>
          <w:p w14:paraId="52ACB029">
            <w:pPr>
              <w:jc w:val="center"/>
              <w:rPr>
                <w:color w:val="000000" w:themeColor="text1"/>
                <w:szCs w:val="21"/>
              </w:rPr>
            </w:pPr>
          </w:p>
        </w:tc>
      </w:tr>
      <w:tr w14:paraId="1DA8D7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3" w:type="pct"/>
            <w:vMerge w:val="continue"/>
            <w:vAlign w:val="center"/>
          </w:tcPr>
          <w:p w14:paraId="1C4DC1DB">
            <w:pPr>
              <w:jc w:val="center"/>
              <w:rPr>
                <w:color w:val="000000" w:themeColor="text1"/>
                <w:szCs w:val="21"/>
              </w:rPr>
            </w:pPr>
          </w:p>
        </w:tc>
        <w:tc>
          <w:tcPr>
            <w:tcW w:w="394" w:type="pct"/>
            <w:vMerge w:val="continue"/>
            <w:vAlign w:val="center"/>
          </w:tcPr>
          <w:p w14:paraId="26AC2931">
            <w:pPr>
              <w:jc w:val="center"/>
              <w:rPr>
                <w:color w:val="000000" w:themeColor="text1"/>
                <w:szCs w:val="21"/>
              </w:rPr>
            </w:pPr>
          </w:p>
        </w:tc>
        <w:tc>
          <w:tcPr>
            <w:tcW w:w="704" w:type="pct"/>
            <w:vAlign w:val="center"/>
          </w:tcPr>
          <w:p w14:paraId="60848845">
            <w:pPr>
              <w:jc w:val="center"/>
              <w:rPr>
                <w:color w:val="000000" w:themeColor="text1"/>
                <w:szCs w:val="21"/>
              </w:rPr>
            </w:pPr>
            <w:r>
              <w:rPr>
                <w:color w:val="000000" w:themeColor="text1"/>
                <w:szCs w:val="21"/>
              </w:rPr>
              <w:t>1=2×4×5+3×6</w:t>
            </w:r>
          </w:p>
        </w:tc>
        <w:tc>
          <w:tcPr>
            <w:tcW w:w="517" w:type="pct"/>
            <w:vAlign w:val="center"/>
          </w:tcPr>
          <w:p w14:paraId="2628BA90">
            <w:pPr>
              <w:jc w:val="center"/>
              <w:rPr>
                <w:color w:val="000000" w:themeColor="text1"/>
                <w:szCs w:val="21"/>
              </w:rPr>
            </w:pPr>
            <w:r>
              <w:rPr>
                <w:color w:val="000000" w:themeColor="text1"/>
                <w:szCs w:val="21"/>
              </w:rPr>
              <w:t>2</w:t>
            </w:r>
          </w:p>
        </w:tc>
        <w:tc>
          <w:tcPr>
            <w:tcW w:w="771" w:type="pct"/>
            <w:vAlign w:val="center"/>
          </w:tcPr>
          <w:p w14:paraId="58D2D3EB">
            <w:pPr>
              <w:jc w:val="center"/>
              <w:rPr>
                <w:color w:val="000000" w:themeColor="text1"/>
                <w:szCs w:val="21"/>
              </w:rPr>
            </w:pPr>
            <w:r>
              <w:rPr>
                <w:color w:val="000000" w:themeColor="text1"/>
                <w:szCs w:val="21"/>
              </w:rPr>
              <w:t>3</w:t>
            </w:r>
          </w:p>
        </w:tc>
        <w:tc>
          <w:tcPr>
            <w:tcW w:w="297" w:type="pct"/>
            <w:vAlign w:val="center"/>
          </w:tcPr>
          <w:p w14:paraId="29799643">
            <w:pPr>
              <w:jc w:val="center"/>
              <w:rPr>
                <w:color w:val="000000" w:themeColor="text1"/>
                <w:szCs w:val="21"/>
              </w:rPr>
            </w:pPr>
            <w:r>
              <w:rPr>
                <w:color w:val="000000" w:themeColor="text1"/>
                <w:szCs w:val="21"/>
              </w:rPr>
              <w:t>4</w:t>
            </w:r>
          </w:p>
        </w:tc>
        <w:tc>
          <w:tcPr>
            <w:tcW w:w="305" w:type="pct"/>
            <w:vAlign w:val="center"/>
          </w:tcPr>
          <w:p w14:paraId="43B8F0CC">
            <w:pPr>
              <w:jc w:val="center"/>
              <w:rPr>
                <w:color w:val="000000" w:themeColor="text1"/>
                <w:szCs w:val="21"/>
              </w:rPr>
            </w:pPr>
            <w:r>
              <w:rPr>
                <w:color w:val="000000" w:themeColor="text1"/>
                <w:szCs w:val="21"/>
              </w:rPr>
              <w:t>5</w:t>
            </w:r>
          </w:p>
        </w:tc>
        <w:tc>
          <w:tcPr>
            <w:tcW w:w="306" w:type="pct"/>
            <w:vAlign w:val="center"/>
          </w:tcPr>
          <w:p w14:paraId="03A04DD5">
            <w:pPr>
              <w:jc w:val="center"/>
              <w:rPr>
                <w:color w:val="000000" w:themeColor="text1"/>
                <w:szCs w:val="21"/>
              </w:rPr>
            </w:pPr>
            <w:r>
              <w:rPr>
                <w:color w:val="000000" w:themeColor="text1"/>
                <w:szCs w:val="21"/>
              </w:rPr>
              <w:t>6</w:t>
            </w:r>
          </w:p>
        </w:tc>
        <w:tc>
          <w:tcPr>
            <w:tcW w:w="439" w:type="pct"/>
            <w:vAlign w:val="center"/>
          </w:tcPr>
          <w:p w14:paraId="2F5B2C28">
            <w:pPr>
              <w:spacing w:line="480" w:lineRule="auto"/>
              <w:jc w:val="center"/>
              <w:rPr>
                <w:color w:val="000000" w:themeColor="text1"/>
                <w:szCs w:val="21"/>
              </w:rPr>
            </w:pPr>
            <w:r>
              <w:rPr>
                <w:color w:val="000000" w:themeColor="text1"/>
                <w:szCs w:val="21"/>
              </w:rPr>
              <w:t>7</w:t>
            </w:r>
          </w:p>
        </w:tc>
        <w:tc>
          <w:tcPr>
            <w:tcW w:w="271" w:type="pct"/>
            <w:vAlign w:val="center"/>
          </w:tcPr>
          <w:p w14:paraId="007CF74C">
            <w:pPr>
              <w:spacing w:line="480" w:lineRule="auto"/>
              <w:jc w:val="center"/>
              <w:rPr>
                <w:color w:val="000000" w:themeColor="text1"/>
                <w:szCs w:val="21"/>
              </w:rPr>
            </w:pPr>
            <w:r>
              <w:rPr>
                <w:color w:val="000000" w:themeColor="text1"/>
                <w:szCs w:val="21"/>
              </w:rPr>
              <w:t>8</w:t>
            </w:r>
          </w:p>
        </w:tc>
        <w:tc>
          <w:tcPr>
            <w:tcW w:w="341" w:type="pct"/>
            <w:vMerge w:val="continue"/>
            <w:vAlign w:val="center"/>
          </w:tcPr>
          <w:p w14:paraId="3A8510A1">
            <w:pPr>
              <w:jc w:val="center"/>
              <w:rPr>
                <w:color w:val="000000" w:themeColor="text1"/>
                <w:szCs w:val="21"/>
              </w:rPr>
            </w:pPr>
          </w:p>
        </w:tc>
        <w:tc>
          <w:tcPr>
            <w:tcW w:w="391" w:type="pct"/>
            <w:vMerge w:val="continue"/>
          </w:tcPr>
          <w:p w14:paraId="20A53860">
            <w:pPr>
              <w:jc w:val="center"/>
              <w:rPr>
                <w:color w:val="000000" w:themeColor="text1"/>
                <w:szCs w:val="21"/>
              </w:rPr>
            </w:pPr>
          </w:p>
        </w:tc>
      </w:tr>
      <w:tr w14:paraId="53288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3" w:type="pct"/>
            <w:vAlign w:val="center"/>
          </w:tcPr>
          <w:p w14:paraId="1F744310">
            <w:pPr>
              <w:jc w:val="center"/>
              <w:rPr>
                <w:color w:val="000000" w:themeColor="text1"/>
                <w:szCs w:val="21"/>
              </w:rPr>
            </w:pPr>
          </w:p>
        </w:tc>
        <w:tc>
          <w:tcPr>
            <w:tcW w:w="394" w:type="pct"/>
            <w:vAlign w:val="center"/>
          </w:tcPr>
          <w:p w14:paraId="49ED3E60">
            <w:pPr>
              <w:jc w:val="center"/>
              <w:rPr>
                <w:color w:val="000000" w:themeColor="text1"/>
                <w:szCs w:val="21"/>
              </w:rPr>
            </w:pPr>
          </w:p>
        </w:tc>
        <w:tc>
          <w:tcPr>
            <w:tcW w:w="704" w:type="pct"/>
            <w:vAlign w:val="center"/>
          </w:tcPr>
          <w:p w14:paraId="6A546FE4">
            <w:pPr>
              <w:jc w:val="center"/>
              <w:rPr>
                <w:color w:val="000000" w:themeColor="text1"/>
              </w:rPr>
            </w:pPr>
          </w:p>
        </w:tc>
        <w:tc>
          <w:tcPr>
            <w:tcW w:w="517" w:type="pct"/>
            <w:vAlign w:val="center"/>
          </w:tcPr>
          <w:p w14:paraId="35B53131">
            <w:pPr>
              <w:jc w:val="center"/>
              <w:rPr>
                <w:color w:val="000000" w:themeColor="text1"/>
                <w:szCs w:val="21"/>
              </w:rPr>
            </w:pPr>
          </w:p>
        </w:tc>
        <w:tc>
          <w:tcPr>
            <w:tcW w:w="771" w:type="pct"/>
            <w:vAlign w:val="center"/>
          </w:tcPr>
          <w:p w14:paraId="37050B2C">
            <w:pPr>
              <w:jc w:val="center"/>
              <w:rPr>
                <w:color w:val="000000" w:themeColor="text1"/>
                <w:szCs w:val="21"/>
              </w:rPr>
            </w:pPr>
          </w:p>
        </w:tc>
        <w:tc>
          <w:tcPr>
            <w:tcW w:w="297" w:type="pct"/>
            <w:vAlign w:val="center"/>
          </w:tcPr>
          <w:p w14:paraId="56C07CEE">
            <w:pPr>
              <w:jc w:val="center"/>
              <w:rPr>
                <w:color w:val="000000" w:themeColor="text1"/>
                <w:szCs w:val="21"/>
              </w:rPr>
            </w:pPr>
          </w:p>
        </w:tc>
        <w:tc>
          <w:tcPr>
            <w:tcW w:w="611" w:type="pct"/>
            <w:gridSpan w:val="2"/>
            <w:vAlign w:val="center"/>
          </w:tcPr>
          <w:p w14:paraId="19420BC9">
            <w:pPr>
              <w:jc w:val="center"/>
              <w:rPr>
                <w:color w:val="000000" w:themeColor="text1"/>
                <w:szCs w:val="21"/>
              </w:rPr>
            </w:pPr>
          </w:p>
        </w:tc>
        <w:tc>
          <w:tcPr>
            <w:tcW w:w="439" w:type="pct"/>
            <w:vAlign w:val="center"/>
          </w:tcPr>
          <w:p w14:paraId="26043E2B">
            <w:pPr>
              <w:spacing w:line="480" w:lineRule="auto"/>
              <w:jc w:val="center"/>
              <w:rPr>
                <w:color w:val="000000" w:themeColor="text1"/>
                <w:szCs w:val="21"/>
              </w:rPr>
            </w:pPr>
          </w:p>
        </w:tc>
        <w:tc>
          <w:tcPr>
            <w:tcW w:w="271" w:type="pct"/>
            <w:vAlign w:val="center"/>
          </w:tcPr>
          <w:p w14:paraId="2C7A0DF3">
            <w:pPr>
              <w:spacing w:line="480" w:lineRule="auto"/>
              <w:jc w:val="center"/>
              <w:rPr>
                <w:color w:val="000000" w:themeColor="text1"/>
                <w:szCs w:val="21"/>
              </w:rPr>
            </w:pPr>
          </w:p>
        </w:tc>
        <w:tc>
          <w:tcPr>
            <w:tcW w:w="341" w:type="pct"/>
            <w:vAlign w:val="center"/>
          </w:tcPr>
          <w:p w14:paraId="6DDF97BF">
            <w:pPr>
              <w:jc w:val="center"/>
              <w:rPr>
                <w:color w:val="000000" w:themeColor="text1"/>
                <w:szCs w:val="21"/>
              </w:rPr>
            </w:pPr>
          </w:p>
        </w:tc>
        <w:tc>
          <w:tcPr>
            <w:tcW w:w="391" w:type="pct"/>
          </w:tcPr>
          <w:p w14:paraId="02183C3E">
            <w:pPr>
              <w:jc w:val="center"/>
              <w:rPr>
                <w:color w:val="000000" w:themeColor="text1"/>
                <w:szCs w:val="21"/>
              </w:rPr>
            </w:pPr>
          </w:p>
        </w:tc>
      </w:tr>
      <w:tr w14:paraId="49702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3" w:type="pct"/>
            <w:vAlign w:val="center"/>
          </w:tcPr>
          <w:p w14:paraId="50D19CC7">
            <w:pPr>
              <w:jc w:val="center"/>
              <w:rPr>
                <w:color w:val="000000" w:themeColor="text1"/>
                <w:szCs w:val="21"/>
              </w:rPr>
            </w:pPr>
          </w:p>
        </w:tc>
        <w:tc>
          <w:tcPr>
            <w:tcW w:w="394" w:type="pct"/>
            <w:vAlign w:val="center"/>
          </w:tcPr>
          <w:p w14:paraId="1F958BEA">
            <w:pPr>
              <w:jc w:val="center"/>
              <w:rPr>
                <w:color w:val="000000" w:themeColor="text1"/>
                <w:szCs w:val="21"/>
              </w:rPr>
            </w:pPr>
          </w:p>
        </w:tc>
        <w:tc>
          <w:tcPr>
            <w:tcW w:w="704" w:type="pct"/>
            <w:vAlign w:val="center"/>
          </w:tcPr>
          <w:p w14:paraId="01BF60B1">
            <w:pPr>
              <w:jc w:val="center"/>
              <w:rPr>
                <w:color w:val="000000" w:themeColor="text1"/>
              </w:rPr>
            </w:pPr>
          </w:p>
        </w:tc>
        <w:tc>
          <w:tcPr>
            <w:tcW w:w="517" w:type="pct"/>
            <w:vAlign w:val="center"/>
          </w:tcPr>
          <w:p w14:paraId="4A01E351">
            <w:pPr>
              <w:jc w:val="center"/>
              <w:rPr>
                <w:color w:val="000000" w:themeColor="text1"/>
                <w:szCs w:val="21"/>
              </w:rPr>
            </w:pPr>
          </w:p>
        </w:tc>
        <w:tc>
          <w:tcPr>
            <w:tcW w:w="771" w:type="pct"/>
            <w:vAlign w:val="center"/>
          </w:tcPr>
          <w:p w14:paraId="55009E4E">
            <w:pPr>
              <w:jc w:val="center"/>
              <w:rPr>
                <w:color w:val="000000" w:themeColor="text1"/>
                <w:szCs w:val="21"/>
              </w:rPr>
            </w:pPr>
          </w:p>
        </w:tc>
        <w:tc>
          <w:tcPr>
            <w:tcW w:w="297" w:type="pct"/>
            <w:vAlign w:val="center"/>
          </w:tcPr>
          <w:p w14:paraId="19BD831C">
            <w:pPr>
              <w:jc w:val="center"/>
              <w:rPr>
                <w:color w:val="000000" w:themeColor="text1"/>
                <w:szCs w:val="21"/>
              </w:rPr>
            </w:pPr>
          </w:p>
        </w:tc>
        <w:tc>
          <w:tcPr>
            <w:tcW w:w="611" w:type="pct"/>
            <w:gridSpan w:val="2"/>
            <w:vAlign w:val="center"/>
          </w:tcPr>
          <w:p w14:paraId="0118AAB6">
            <w:pPr>
              <w:jc w:val="center"/>
              <w:rPr>
                <w:color w:val="000000" w:themeColor="text1"/>
                <w:szCs w:val="21"/>
              </w:rPr>
            </w:pPr>
          </w:p>
        </w:tc>
        <w:tc>
          <w:tcPr>
            <w:tcW w:w="439" w:type="pct"/>
            <w:vAlign w:val="center"/>
          </w:tcPr>
          <w:p w14:paraId="1576B1A4">
            <w:pPr>
              <w:spacing w:line="480" w:lineRule="auto"/>
              <w:jc w:val="center"/>
              <w:rPr>
                <w:color w:val="000000" w:themeColor="text1"/>
                <w:szCs w:val="21"/>
              </w:rPr>
            </w:pPr>
          </w:p>
        </w:tc>
        <w:tc>
          <w:tcPr>
            <w:tcW w:w="271" w:type="pct"/>
            <w:vAlign w:val="center"/>
          </w:tcPr>
          <w:p w14:paraId="5694FF55">
            <w:pPr>
              <w:spacing w:line="480" w:lineRule="auto"/>
              <w:jc w:val="center"/>
              <w:rPr>
                <w:color w:val="000000" w:themeColor="text1"/>
                <w:szCs w:val="21"/>
              </w:rPr>
            </w:pPr>
          </w:p>
        </w:tc>
        <w:tc>
          <w:tcPr>
            <w:tcW w:w="341" w:type="pct"/>
            <w:vAlign w:val="center"/>
          </w:tcPr>
          <w:p w14:paraId="1F71D515">
            <w:pPr>
              <w:jc w:val="center"/>
              <w:rPr>
                <w:color w:val="000000" w:themeColor="text1"/>
                <w:szCs w:val="21"/>
              </w:rPr>
            </w:pPr>
          </w:p>
        </w:tc>
        <w:tc>
          <w:tcPr>
            <w:tcW w:w="391" w:type="pct"/>
          </w:tcPr>
          <w:p w14:paraId="75E8D965">
            <w:pPr>
              <w:jc w:val="center"/>
              <w:rPr>
                <w:color w:val="000000" w:themeColor="text1"/>
                <w:szCs w:val="21"/>
              </w:rPr>
            </w:pPr>
          </w:p>
        </w:tc>
      </w:tr>
      <w:tr w14:paraId="234725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3" w:type="pct"/>
            <w:vAlign w:val="center"/>
          </w:tcPr>
          <w:p w14:paraId="187103D6">
            <w:pPr>
              <w:jc w:val="center"/>
              <w:rPr>
                <w:color w:val="000000" w:themeColor="text1"/>
                <w:szCs w:val="21"/>
              </w:rPr>
            </w:pPr>
          </w:p>
        </w:tc>
        <w:tc>
          <w:tcPr>
            <w:tcW w:w="394" w:type="pct"/>
            <w:vAlign w:val="center"/>
          </w:tcPr>
          <w:p w14:paraId="0DF068B9">
            <w:pPr>
              <w:jc w:val="center"/>
              <w:rPr>
                <w:color w:val="000000" w:themeColor="text1"/>
                <w:szCs w:val="21"/>
              </w:rPr>
            </w:pPr>
          </w:p>
        </w:tc>
        <w:tc>
          <w:tcPr>
            <w:tcW w:w="704" w:type="pct"/>
            <w:vAlign w:val="center"/>
          </w:tcPr>
          <w:p w14:paraId="4CC5AE50">
            <w:pPr>
              <w:jc w:val="center"/>
              <w:rPr>
                <w:color w:val="000000" w:themeColor="text1"/>
              </w:rPr>
            </w:pPr>
          </w:p>
        </w:tc>
        <w:tc>
          <w:tcPr>
            <w:tcW w:w="517" w:type="pct"/>
            <w:vAlign w:val="center"/>
          </w:tcPr>
          <w:p w14:paraId="3BC7E578">
            <w:pPr>
              <w:jc w:val="center"/>
              <w:rPr>
                <w:color w:val="000000" w:themeColor="text1"/>
                <w:szCs w:val="21"/>
              </w:rPr>
            </w:pPr>
          </w:p>
        </w:tc>
        <w:tc>
          <w:tcPr>
            <w:tcW w:w="771" w:type="pct"/>
            <w:vAlign w:val="center"/>
          </w:tcPr>
          <w:p w14:paraId="7D625AF9">
            <w:pPr>
              <w:jc w:val="center"/>
              <w:rPr>
                <w:color w:val="000000" w:themeColor="text1"/>
                <w:szCs w:val="21"/>
              </w:rPr>
            </w:pPr>
          </w:p>
        </w:tc>
        <w:tc>
          <w:tcPr>
            <w:tcW w:w="297" w:type="pct"/>
            <w:vAlign w:val="center"/>
          </w:tcPr>
          <w:p w14:paraId="4FAA4D46">
            <w:pPr>
              <w:jc w:val="center"/>
              <w:rPr>
                <w:color w:val="000000" w:themeColor="text1"/>
                <w:szCs w:val="21"/>
              </w:rPr>
            </w:pPr>
          </w:p>
        </w:tc>
        <w:tc>
          <w:tcPr>
            <w:tcW w:w="611" w:type="pct"/>
            <w:gridSpan w:val="2"/>
            <w:vAlign w:val="center"/>
          </w:tcPr>
          <w:p w14:paraId="21148486">
            <w:pPr>
              <w:jc w:val="center"/>
              <w:rPr>
                <w:color w:val="000000" w:themeColor="text1"/>
                <w:szCs w:val="21"/>
              </w:rPr>
            </w:pPr>
          </w:p>
        </w:tc>
        <w:tc>
          <w:tcPr>
            <w:tcW w:w="439" w:type="pct"/>
            <w:vAlign w:val="center"/>
          </w:tcPr>
          <w:p w14:paraId="37B03D1A">
            <w:pPr>
              <w:spacing w:line="480" w:lineRule="auto"/>
              <w:jc w:val="center"/>
              <w:rPr>
                <w:color w:val="000000" w:themeColor="text1"/>
                <w:szCs w:val="21"/>
              </w:rPr>
            </w:pPr>
          </w:p>
        </w:tc>
        <w:tc>
          <w:tcPr>
            <w:tcW w:w="271" w:type="pct"/>
            <w:vAlign w:val="center"/>
          </w:tcPr>
          <w:p w14:paraId="123FC7F4">
            <w:pPr>
              <w:spacing w:line="480" w:lineRule="auto"/>
              <w:jc w:val="center"/>
              <w:rPr>
                <w:color w:val="000000" w:themeColor="text1"/>
                <w:szCs w:val="21"/>
              </w:rPr>
            </w:pPr>
          </w:p>
        </w:tc>
        <w:tc>
          <w:tcPr>
            <w:tcW w:w="341" w:type="pct"/>
            <w:vAlign w:val="center"/>
          </w:tcPr>
          <w:p w14:paraId="7327C38C">
            <w:pPr>
              <w:jc w:val="center"/>
              <w:rPr>
                <w:color w:val="000000" w:themeColor="text1"/>
                <w:szCs w:val="21"/>
              </w:rPr>
            </w:pPr>
          </w:p>
        </w:tc>
        <w:tc>
          <w:tcPr>
            <w:tcW w:w="391" w:type="pct"/>
          </w:tcPr>
          <w:p w14:paraId="534E74FB">
            <w:pPr>
              <w:jc w:val="center"/>
              <w:rPr>
                <w:color w:val="000000" w:themeColor="text1"/>
                <w:szCs w:val="21"/>
              </w:rPr>
            </w:pPr>
          </w:p>
        </w:tc>
      </w:tr>
      <w:tr w14:paraId="6A7B9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3" w:type="pct"/>
            <w:vAlign w:val="center"/>
          </w:tcPr>
          <w:p w14:paraId="37A0E700">
            <w:pPr>
              <w:jc w:val="center"/>
              <w:rPr>
                <w:color w:val="000000" w:themeColor="text1"/>
                <w:szCs w:val="21"/>
              </w:rPr>
            </w:pPr>
          </w:p>
        </w:tc>
        <w:tc>
          <w:tcPr>
            <w:tcW w:w="394" w:type="pct"/>
            <w:vAlign w:val="center"/>
          </w:tcPr>
          <w:p w14:paraId="24412460">
            <w:pPr>
              <w:jc w:val="center"/>
              <w:rPr>
                <w:color w:val="000000" w:themeColor="text1"/>
                <w:szCs w:val="21"/>
              </w:rPr>
            </w:pPr>
          </w:p>
        </w:tc>
        <w:tc>
          <w:tcPr>
            <w:tcW w:w="704" w:type="pct"/>
            <w:vAlign w:val="center"/>
          </w:tcPr>
          <w:p w14:paraId="0987FA63">
            <w:pPr>
              <w:jc w:val="center"/>
              <w:rPr>
                <w:color w:val="000000" w:themeColor="text1"/>
              </w:rPr>
            </w:pPr>
          </w:p>
        </w:tc>
        <w:tc>
          <w:tcPr>
            <w:tcW w:w="517" w:type="pct"/>
            <w:vAlign w:val="center"/>
          </w:tcPr>
          <w:p w14:paraId="146DF49D">
            <w:pPr>
              <w:jc w:val="center"/>
              <w:rPr>
                <w:color w:val="000000" w:themeColor="text1"/>
                <w:szCs w:val="21"/>
              </w:rPr>
            </w:pPr>
          </w:p>
        </w:tc>
        <w:tc>
          <w:tcPr>
            <w:tcW w:w="771" w:type="pct"/>
            <w:vAlign w:val="center"/>
          </w:tcPr>
          <w:p w14:paraId="159C9867">
            <w:pPr>
              <w:jc w:val="center"/>
              <w:rPr>
                <w:color w:val="000000" w:themeColor="text1"/>
                <w:szCs w:val="21"/>
              </w:rPr>
            </w:pPr>
          </w:p>
        </w:tc>
        <w:tc>
          <w:tcPr>
            <w:tcW w:w="297" w:type="pct"/>
            <w:vAlign w:val="center"/>
          </w:tcPr>
          <w:p w14:paraId="1D8E35B8">
            <w:pPr>
              <w:jc w:val="center"/>
              <w:rPr>
                <w:color w:val="000000" w:themeColor="text1"/>
                <w:szCs w:val="21"/>
              </w:rPr>
            </w:pPr>
          </w:p>
        </w:tc>
        <w:tc>
          <w:tcPr>
            <w:tcW w:w="611" w:type="pct"/>
            <w:gridSpan w:val="2"/>
            <w:vAlign w:val="center"/>
          </w:tcPr>
          <w:p w14:paraId="75109CBC">
            <w:pPr>
              <w:jc w:val="center"/>
              <w:rPr>
                <w:color w:val="000000" w:themeColor="text1"/>
                <w:szCs w:val="21"/>
              </w:rPr>
            </w:pPr>
          </w:p>
        </w:tc>
        <w:tc>
          <w:tcPr>
            <w:tcW w:w="439" w:type="pct"/>
            <w:vAlign w:val="center"/>
          </w:tcPr>
          <w:p w14:paraId="3563345E">
            <w:pPr>
              <w:spacing w:line="480" w:lineRule="auto"/>
              <w:jc w:val="center"/>
              <w:rPr>
                <w:color w:val="000000" w:themeColor="text1"/>
                <w:szCs w:val="21"/>
              </w:rPr>
            </w:pPr>
          </w:p>
        </w:tc>
        <w:tc>
          <w:tcPr>
            <w:tcW w:w="271" w:type="pct"/>
            <w:vAlign w:val="center"/>
          </w:tcPr>
          <w:p w14:paraId="52E29C22">
            <w:pPr>
              <w:spacing w:line="480" w:lineRule="auto"/>
              <w:jc w:val="center"/>
              <w:rPr>
                <w:color w:val="000000" w:themeColor="text1"/>
                <w:szCs w:val="21"/>
              </w:rPr>
            </w:pPr>
          </w:p>
        </w:tc>
        <w:tc>
          <w:tcPr>
            <w:tcW w:w="341" w:type="pct"/>
            <w:vAlign w:val="center"/>
          </w:tcPr>
          <w:p w14:paraId="2D613195">
            <w:pPr>
              <w:jc w:val="center"/>
              <w:rPr>
                <w:color w:val="000000" w:themeColor="text1"/>
                <w:szCs w:val="21"/>
              </w:rPr>
            </w:pPr>
          </w:p>
        </w:tc>
        <w:tc>
          <w:tcPr>
            <w:tcW w:w="391" w:type="pct"/>
          </w:tcPr>
          <w:p w14:paraId="41D7FA1E">
            <w:pPr>
              <w:jc w:val="center"/>
              <w:rPr>
                <w:color w:val="000000" w:themeColor="text1"/>
                <w:szCs w:val="21"/>
              </w:rPr>
            </w:pPr>
          </w:p>
        </w:tc>
      </w:tr>
      <w:tr w14:paraId="41A307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3" w:type="pct"/>
            <w:vAlign w:val="center"/>
          </w:tcPr>
          <w:p w14:paraId="3F4A2EAD">
            <w:pPr>
              <w:jc w:val="center"/>
              <w:rPr>
                <w:color w:val="000000" w:themeColor="text1"/>
                <w:szCs w:val="21"/>
              </w:rPr>
            </w:pPr>
          </w:p>
        </w:tc>
        <w:tc>
          <w:tcPr>
            <w:tcW w:w="394" w:type="pct"/>
            <w:vAlign w:val="center"/>
          </w:tcPr>
          <w:p w14:paraId="720970EA">
            <w:pPr>
              <w:jc w:val="center"/>
              <w:rPr>
                <w:color w:val="000000" w:themeColor="text1"/>
                <w:szCs w:val="21"/>
              </w:rPr>
            </w:pPr>
          </w:p>
        </w:tc>
        <w:tc>
          <w:tcPr>
            <w:tcW w:w="704" w:type="pct"/>
            <w:vAlign w:val="center"/>
          </w:tcPr>
          <w:p w14:paraId="2065F4D8">
            <w:pPr>
              <w:jc w:val="center"/>
              <w:rPr>
                <w:color w:val="000000" w:themeColor="text1"/>
              </w:rPr>
            </w:pPr>
          </w:p>
        </w:tc>
        <w:tc>
          <w:tcPr>
            <w:tcW w:w="517" w:type="pct"/>
            <w:vAlign w:val="center"/>
          </w:tcPr>
          <w:p w14:paraId="7395D8F4">
            <w:pPr>
              <w:jc w:val="center"/>
              <w:rPr>
                <w:color w:val="000000" w:themeColor="text1"/>
                <w:szCs w:val="21"/>
              </w:rPr>
            </w:pPr>
          </w:p>
        </w:tc>
        <w:tc>
          <w:tcPr>
            <w:tcW w:w="771" w:type="pct"/>
            <w:vAlign w:val="center"/>
          </w:tcPr>
          <w:p w14:paraId="4339DFDB">
            <w:pPr>
              <w:jc w:val="center"/>
              <w:rPr>
                <w:color w:val="000000" w:themeColor="text1"/>
                <w:szCs w:val="21"/>
              </w:rPr>
            </w:pPr>
          </w:p>
        </w:tc>
        <w:tc>
          <w:tcPr>
            <w:tcW w:w="297" w:type="pct"/>
            <w:vAlign w:val="center"/>
          </w:tcPr>
          <w:p w14:paraId="71075EE3">
            <w:pPr>
              <w:jc w:val="center"/>
              <w:rPr>
                <w:color w:val="000000" w:themeColor="text1"/>
                <w:szCs w:val="21"/>
              </w:rPr>
            </w:pPr>
          </w:p>
        </w:tc>
        <w:tc>
          <w:tcPr>
            <w:tcW w:w="611" w:type="pct"/>
            <w:gridSpan w:val="2"/>
            <w:vAlign w:val="center"/>
          </w:tcPr>
          <w:p w14:paraId="3DAB57C8">
            <w:pPr>
              <w:jc w:val="center"/>
              <w:rPr>
                <w:color w:val="000000" w:themeColor="text1"/>
                <w:szCs w:val="21"/>
              </w:rPr>
            </w:pPr>
          </w:p>
        </w:tc>
        <w:tc>
          <w:tcPr>
            <w:tcW w:w="439" w:type="pct"/>
            <w:vAlign w:val="center"/>
          </w:tcPr>
          <w:p w14:paraId="25902FDC">
            <w:pPr>
              <w:spacing w:line="480" w:lineRule="auto"/>
              <w:jc w:val="center"/>
              <w:rPr>
                <w:color w:val="000000" w:themeColor="text1"/>
                <w:szCs w:val="21"/>
              </w:rPr>
            </w:pPr>
          </w:p>
        </w:tc>
        <w:tc>
          <w:tcPr>
            <w:tcW w:w="271" w:type="pct"/>
            <w:vAlign w:val="center"/>
          </w:tcPr>
          <w:p w14:paraId="7342391D">
            <w:pPr>
              <w:spacing w:line="480" w:lineRule="auto"/>
              <w:jc w:val="center"/>
              <w:rPr>
                <w:color w:val="000000" w:themeColor="text1"/>
                <w:szCs w:val="21"/>
              </w:rPr>
            </w:pPr>
          </w:p>
        </w:tc>
        <w:tc>
          <w:tcPr>
            <w:tcW w:w="341" w:type="pct"/>
            <w:vAlign w:val="center"/>
          </w:tcPr>
          <w:p w14:paraId="415AC4DC">
            <w:pPr>
              <w:jc w:val="center"/>
              <w:rPr>
                <w:color w:val="000000" w:themeColor="text1"/>
                <w:szCs w:val="21"/>
              </w:rPr>
            </w:pPr>
          </w:p>
        </w:tc>
        <w:tc>
          <w:tcPr>
            <w:tcW w:w="391" w:type="pct"/>
          </w:tcPr>
          <w:p w14:paraId="69D0C47A">
            <w:pPr>
              <w:jc w:val="center"/>
              <w:rPr>
                <w:color w:val="000000" w:themeColor="text1"/>
                <w:szCs w:val="21"/>
              </w:rPr>
            </w:pPr>
          </w:p>
        </w:tc>
      </w:tr>
      <w:tr w14:paraId="5950F5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3" w:type="pct"/>
            <w:vAlign w:val="center"/>
          </w:tcPr>
          <w:p w14:paraId="1D4544C0">
            <w:pPr>
              <w:jc w:val="center"/>
              <w:rPr>
                <w:color w:val="000000" w:themeColor="text1"/>
                <w:szCs w:val="21"/>
              </w:rPr>
            </w:pPr>
          </w:p>
        </w:tc>
        <w:tc>
          <w:tcPr>
            <w:tcW w:w="394" w:type="pct"/>
            <w:vAlign w:val="center"/>
          </w:tcPr>
          <w:p w14:paraId="3D711AE7">
            <w:pPr>
              <w:jc w:val="center"/>
              <w:rPr>
                <w:color w:val="000000" w:themeColor="text1"/>
                <w:szCs w:val="21"/>
              </w:rPr>
            </w:pPr>
          </w:p>
        </w:tc>
        <w:tc>
          <w:tcPr>
            <w:tcW w:w="704" w:type="pct"/>
            <w:vAlign w:val="center"/>
          </w:tcPr>
          <w:p w14:paraId="3A34BAA4">
            <w:pPr>
              <w:jc w:val="center"/>
              <w:rPr>
                <w:color w:val="000000" w:themeColor="text1"/>
              </w:rPr>
            </w:pPr>
          </w:p>
        </w:tc>
        <w:tc>
          <w:tcPr>
            <w:tcW w:w="517" w:type="pct"/>
            <w:vAlign w:val="center"/>
          </w:tcPr>
          <w:p w14:paraId="3717F586">
            <w:pPr>
              <w:jc w:val="center"/>
              <w:rPr>
                <w:color w:val="000000" w:themeColor="text1"/>
                <w:szCs w:val="21"/>
              </w:rPr>
            </w:pPr>
          </w:p>
        </w:tc>
        <w:tc>
          <w:tcPr>
            <w:tcW w:w="771" w:type="pct"/>
            <w:vAlign w:val="center"/>
          </w:tcPr>
          <w:p w14:paraId="772179A0">
            <w:pPr>
              <w:jc w:val="center"/>
              <w:rPr>
                <w:color w:val="000000" w:themeColor="text1"/>
                <w:szCs w:val="21"/>
              </w:rPr>
            </w:pPr>
          </w:p>
        </w:tc>
        <w:tc>
          <w:tcPr>
            <w:tcW w:w="297" w:type="pct"/>
            <w:vAlign w:val="center"/>
          </w:tcPr>
          <w:p w14:paraId="75D3B79C">
            <w:pPr>
              <w:jc w:val="center"/>
              <w:rPr>
                <w:color w:val="000000" w:themeColor="text1"/>
                <w:szCs w:val="21"/>
              </w:rPr>
            </w:pPr>
          </w:p>
        </w:tc>
        <w:tc>
          <w:tcPr>
            <w:tcW w:w="611" w:type="pct"/>
            <w:gridSpan w:val="2"/>
            <w:vAlign w:val="center"/>
          </w:tcPr>
          <w:p w14:paraId="4FD89569">
            <w:pPr>
              <w:jc w:val="center"/>
              <w:rPr>
                <w:color w:val="000000" w:themeColor="text1"/>
                <w:szCs w:val="21"/>
              </w:rPr>
            </w:pPr>
          </w:p>
        </w:tc>
        <w:tc>
          <w:tcPr>
            <w:tcW w:w="439" w:type="pct"/>
            <w:vAlign w:val="center"/>
          </w:tcPr>
          <w:p w14:paraId="63389B1A">
            <w:pPr>
              <w:spacing w:line="480" w:lineRule="auto"/>
              <w:jc w:val="center"/>
              <w:rPr>
                <w:color w:val="000000" w:themeColor="text1"/>
                <w:szCs w:val="21"/>
              </w:rPr>
            </w:pPr>
          </w:p>
        </w:tc>
        <w:tc>
          <w:tcPr>
            <w:tcW w:w="271" w:type="pct"/>
            <w:vAlign w:val="center"/>
          </w:tcPr>
          <w:p w14:paraId="77814CBE">
            <w:pPr>
              <w:spacing w:line="480" w:lineRule="auto"/>
              <w:jc w:val="center"/>
              <w:rPr>
                <w:color w:val="000000" w:themeColor="text1"/>
                <w:szCs w:val="21"/>
              </w:rPr>
            </w:pPr>
          </w:p>
        </w:tc>
        <w:tc>
          <w:tcPr>
            <w:tcW w:w="341" w:type="pct"/>
            <w:vAlign w:val="center"/>
          </w:tcPr>
          <w:p w14:paraId="1C7A56B3">
            <w:pPr>
              <w:jc w:val="center"/>
              <w:rPr>
                <w:color w:val="000000" w:themeColor="text1"/>
                <w:szCs w:val="21"/>
              </w:rPr>
            </w:pPr>
          </w:p>
        </w:tc>
        <w:tc>
          <w:tcPr>
            <w:tcW w:w="391" w:type="pct"/>
          </w:tcPr>
          <w:p w14:paraId="343A274C">
            <w:pPr>
              <w:jc w:val="center"/>
              <w:rPr>
                <w:color w:val="000000" w:themeColor="text1"/>
                <w:szCs w:val="21"/>
              </w:rPr>
            </w:pPr>
          </w:p>
        </w:tc>
      </w:tr>
      <w:tr w14:paraId="236E8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3" w:type="pct"/>
            <w:vAlign w:val="center"/>
          </w:tcPr>
          <w:p w14:paraId="5EAEBFDD">
            <w:pPr>
              <w:jc w:val="center"/>
              <w:rPr>
                <w:color w:val="000000" w:themeColor="text1"/>
                <w:szCs w:val="21"/>
              </w:rPr>
            </w:pPr>
          </w:p>
        </w:tc>
        <w:tc>
          <w:tcPr>
            <w:tcW w:w="394" w:type="pct"/>
            <w:vAlign w:val="center"/>
          </w:tcPr>
          <w:p w14:paraId="7337144A">
            <w:pPr>
              <w:jc w:val="center"/>
              <w:rPr>
                <w:color w:val="000000" w:themeColor="text1"/>
                <w:szCs w:val="21"/>
              </w:rPr>
            </w:pPr>
          </w:p>
        </w:tc>
        <w:tc>
          <w:tcPr>
            <w:tcW w:w="704" w:type="pct"/>
            <w:vAlign w:val="center"/>
          </w:tcPr>
          <w:p w14:paraId="692F12F6">
            <w:pPr>
              <w:jc w:val="center"/>
              <w:rPr>
                <w:color w:val="000000" w:themeColor="text1"/>
              </w:rPr>
            </w:pPr>
          </w:p>
        </w:tc>
        <w:tc>
          <w:tcPr>
            <w:tcW w:w="517" w:type="pct"/>
            <w:vAlign w:val="center"/>
          </w:tcPr>
          <w:p w14:paraId="5E541980">
            <w:pPr>
              <w:jc w:val="center"/>
              <w:rPr>
                <w:color w:val="000000" w:themeColor="text1"/>
                <w:szCs w:val="21"/>
              </w:rPr>
            </w:pPr>
          </w:p>
        </w:tc>
        <w:tc>
          <w:tcPr>
            <w:tcW w:w="771" w:type="pct"/>
            <w:vAlign w:val="center"/>
          </w:tcPr>
          <w:p w14:paraId="11C16457">
            <w:pPr>
              <w:jc w:val="center"/>
              <w:rPr>
                <w:color w:val="000000" w:themeColor="text1"/>
                <w:szCs w:val="21"/>
              </w:rPr>
            </w:pPr>
          </w:p>
        </w:tc>
        <w:tc>
          <w:tcPr>
            <w:tcW w:w="297" w:type="pct"/>
            <w:vAlign w:val="center"/>
          </w:tcPr>
          <w:p w14:paraId="799585C6">
            <w:pPr>
              <w:jc w:val="center"/>
              <w:rPr>
                <w:color w:val="000000" w:themeColor="text1"/>
                <w:szCs w:val="21"/>
              </w:rPr>
            </w:pPr>
          </w:p>
        </w:tc>
        <w:tc>
          <w:tcPr>
            <w:tcW w:w="611" w:type="pct"/>
            <w:gridSpan w:val="2"/>
            <w:vAlign w:val="center"/>
          </w:tcPr>
          <w:p w14:paraId="75DA1FD8">
            <w:pPr>
              <w:jc w:val="center"/>
              <w:rPr>
                <w:color w:val="000000" w:themeColor="text1"/>
                <w:szCs w:val="21"/>
              </w:rPr>
            </w:pPr>
          </w:p>
        </w:tc>
        <w:tc>
          <w:tcPr>
            <w:tcW w:w="439" w:type="pct"/>
            <w:vAlign w:val="center"/>
          </w:tcPr>
          <w:p w14:paraId="1C938DCA">
            <w:pPr>
              <w:spacing w:line="480" w:lineRule="auto"/>
              <w:jc w:val="center"/>
              <w:rPr>
                <w:color w:val="000000" w:themeColor="text1"/>
                <w:szCs w:val="21"/>
              </w:rPr>
            </w:pPr>
          </w:p>
        </w:tc>
        <w:tc>
          <w:tcPr>
            <w:tcW w:w="271" w:type="pct"/>
            <w:vAlign w:val="center"/>
          </w:tcPr>
          <w:p w14:paraId="01BA1F32">
            <w:pPr>
              <w:spacing w:line="480" w:lineRule="auto"/>
              <w:jc w:val="center"/>
              <w:rPr>
                <w:color w:val="000000" w:themeColor="text1"/>
                <w:szCs w:val="21"/>
              </w:rPr>
            </w:pPr>
          </w:p>
        </w:tc>
        <w:tc>
          <w:tcPr>
            <w:tcW w:w="341" w:type="pct"/>
            <w:vAlign w:val="center"/>
          </w:tcPr>
          <w:p w14:paraId="69EB4FA5">
            <w:pPr>
              <w:jc w:val="center"/>
              <w:rPr>
                <w:color w:val="000000" w:themeColor="text1"/>
                <w:szCs w:val="21"/>
              </w:rPr>
            </w:pPr>
          </w:p>
        </w:tc>
        <w:tc>
          <w:tcPr>
            <w:tcW w:w="391" w:type="pct"/>
          </w:tcPr>
          <w:p w14:paraId="00194105">
            <w:pPr>
              <w:jc w:val="center"/>
              <w:rPr>
                <w:color w:val="000000" w:themeColor="text1"/>
                <w:szCs w:val="21"/>
              </w:rPr>
            </w:pPr>
          </w:p>
        </w:tc>
      </w:tr>
      <w:tr w14:paraId="7F060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3" w:type="pct"/>
            <w:vAlign w:val="center"/>
          </w:tcPr>
          <w:p w14:paraId="374D8410">
            <w:pPr>
              <w:jc w:val="center"/>
              <w:rPr>
                <w:color w:val="000000" w:themeColor="text1"/>
                <w:szCs w:val="21"/>
              </w:rPr>
            </w:pPr>
          </w:p>
        </w:tc>
        <w:tc>
          <w:tcPr>
            <w:tcW w:w="394" w:type="pct"/>
            <w:vAlign w:val="center"/>
          </w:tcPr>
          <w:p w14:paraId="20A43154">
            <w:pPr>
              <w:jc w:val="center"/>
              <w:rPr>
                <w:color w:val="000000" w:themeColor="text1"/>
                <w:szCs w:val="21"/>
              </w:rPr>
            </w:pPr>
          </w:p>
        </w:tc>
        <w:tc>
          <w:tcPr>
            <w:tcW w:w="704" w:type="pct"/>
            <w:vAlign w:val="center"/>
          </w:tcPr>
          <w:p w14:paraId="42D29800">
            <w:pPr>
              <w:jc w:val="center"/>
              <w:rPr>
                <w:color w:val="000000" w:themeColor="text1"/>
              </w:rPr>
            </w:pPr>
          </w:p>
        </w:tc>
        <w:tc>
          <w:tcPr>
            <w:tcW w:w="517" w:type="pct"/>
            <w:vAlign w:val="center"/>
          </w:tcPr>
          <w:p w14:paraId="6A568F60">
            <w:pPr>
              <w:jc w:val="center"/>
              <w:rPr>
                <w:color w:val="000000" w:themeColor="text1"/>
                <w:szCs w:val="21"/>
              </w:rPr>
            </w:pPr>
          </w:p>
        </w:tc>
        <w:tc>
          <w:tcPr>
            <w:tcW w:w="771" w:type="pct"/>
            <w:vAlign w:val="center"/>
          </w:tcPr>
          <w:p w14:paraId="4B31FBBD">
            <w:pPr>
              <w:jc w:val="center"/>
              <w:rPr>
                <w:color w:val="000000" w:themeColor="text1"/>
                <w:szCs w:val="21"/>
              </w:rPr>
            </w:pPr>
          </w:p>
        </w:tc>
        <w:tc>
          <w:tcPr>
            <w:tcW w:w="297" w:type="pct"/>
            <w:vAlign w:val="center"/>
          </w:tcPr>
          <w:p w14:paraId="375327FD">
            <w:pPr>
              <w:jc w:val="center"/>
              <w:rPr>
                <w:color w:val="000000" w:themeColor="text1"/>
                <w:szCs w:val="21"/>
              </w:rPr>
            </w:pPr>
          </w:p>
        </w:tc>
        <w:tc>
          <w:tcPr>
            <w:tcW w:w="611" w:type="pct"/>
            <w:gridSpan w:val="2"/>
            <w:vAlign w:val="center"/>
          </w:tcPr>
          <w:p w14:paraId="1A2E5279">
            <w:pPr>
              <w:jc w:val="center"/>
              <w:rPr>
                <w:color w:val="000000" w:themeColor="text1"/>
                <w:szCs w:val="21"/>
              </w:rPr>
            </w:pPr>
          </w:p>
        </w:tc>
        <w:tc>
          <w:tcPr>
            <w:tcW w:w="439" w:type="pct"/>
            <w:vAlign w:val="center"/>
          </w:tcPr>
          <w:p w14:paraId="7D08DC35">
            <w:pPr>
              <w:spacing w:line="480" w:lineRule="auto"/>
              <w:jc w:val="center"/>
              <w:rPr>
                <w:color w:val="000000" w:themeColor="text1"/>
                <w:szCs w:val="21"/>
              </w:rPr>
            </w:pPr>
          </w:p>
        </w:tc>
        <w:tc>
          <w:tcPr>
            <w:tcW w:w="271" w:type="pct"/>
            <w:vAlign w:val="center"/>
          </w:tcPr>
          <w:p w14:paraId="44392F69">
            <w:pPr>
              <w:spacing w:line="480" w:lineRule="auto"/>
              <w:jc w:val="center"/>
              <w:rPr>
                <w:color w:val="000000" w:themeColor="text1"/>
                <w:szCs w:val="21"/>
              </w:rPr>
            </w:pPr>
          </w:p>
        </w:tc>
        <w:tc>
          <w:tcPr>
            <w:tcW w:w="341" w:type="pct"/>
            <w:vAlign w:val="center"/>
          </w:tcPr>
          <w:p w14:paraId="21C658AC">
            <w:pPr>
              <w:jc w:val="center"/>
              <w:rPr>
                <w:color w:val="000000" w:themeColor="text1"/>
                <w:szCs w:val="21"/>
              </w:rPr>
            </w:pPr>
          </w:p>
        </w:tc>
        <w:tc>
          <w:tcPr>
            <w:tcW w:w="391" w:type="pct"/>
          </w:tcPr>
          <w:p w14:paraId="4C4768BA">
            <w:pPr>
              <w:jc w:val="center"/>
              <w:rPr>
                <w:color w:val="000000" w:themeColor="text1"/>
                <w:szCs w:val="21"/>
              </w:rPr>
            </w:pPr>
          </w:p>
        </w:tc>
      </w:tr>
      <w:tr w14:paraId="06D40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3" w:type="pct"/>
            <w:vAlign w:val="center"/>
          </w:tcPr>
          <w:p w14:paraId="3FFF535F">
            <w:pPr>
              <w:jc w:val="center"/>
              <w:rPr>
                <w:color w:val="000000" w:themeColor="text1"/>
                <w:szCs w:val="21"/>
              </w:rPr>
            </w:pPr>
          </w:p>
        </w:tc>
        <w:tc>
          <w:tcPr>
            <w:tcW w:w="394" w:type="pct"/>
            <w:vAlign w:val="center"/>
          </w:tcPr>
          <w:p w14:paraId="1328E0DD">
            <w:pPr>
              <w:jc w:val="center"/>
              <w:rPr>
                <w:color w:val="000000" w:themeColor="text1"/>
                <w:szCs w:val="21"/>
              </w:rPr>
            </w:pPr>
          </w:p>
        </w:tc>
        <w:tc>
          <w:tcPr>
            <w:tcW w:w="704" w:type="pct"/>
            <w:vAlign w:val="center"/>
          </w:tcPr>
          <w:p w14:paraId="090AC2F7">
            <w:pPr>
              <w:jc w:val="center"/>
              <w:rPr>
                <w:color w:val="000000" w:themeColor="text1"/>
              </w:rPr>
            </w:pPr>
          </w:p>
        </w:tc>
        <w:tc>
          <w:tcPr>
            <w:tcW w:w="517" w:type="pct"/>
            <w:vAlign w:val="center"/>
          </w:tcPr>
          <w:p w14:paraId="59B2F363">
            <w:pPr>
              <w:jc w:val="center"/>
              <w:rPr>
                <w:color w:val="000000" w:themeColor="text1"/>
                <w:szCs w:val="21"/>
              </w:rPr>
            </w:pPr>
          </w:p>
        </w:tc>
        <w:tc>
          <w:tcPr>
            <w:tcW w:w="771" w:type="pct"/>
            <w:vAlign w:val="center"/>
          </w:tcPr>
          <w:p w14:paraId="0A4A4440">
            <w:pPr>
              <w:jc w:val="center"/>
              <w:rPr>
                <w:color w:val="000000" w:themeColor="text1"/>
                <w:szCs w:val="21"/>
              </w:rPr>
            </w:pPr>
          </w:p>
        </w:tc>
        <w:tc>
          <w:tcPr>
            <w:tcW w:w="297" w:type="pct"/>
            <w:vAlign w:val="center"/>
          </w:tcPr>
          <w:p w14:paraId="28A08D60">
            <w:pPr>
              <w:jc w:val="center"/>
              <w:rPr>
                <w:color w:val="000000" w:themeColor="text1"/>
                <w:szCs w:val="21"/>
              </w:rPr>
            </w:pPr>
          </w:p>
        </w:tc>
        <w:tc>
          <w:tcPr>
            <w:tcW w:w="611" w:type="pct"/>
            <w:gridSpan w:val="2"/>
            <w:vAlign w:val="center"/>
          </w:tcPr>
          <w:p w14:paraId="5AE63FA1">
            <w:pPr>
              <w:jc w:val="center"/>
              <w:rPr>
                <w:color w:val="000000" w:themeColor="text1"/>
                <w:szCs w:val="21"/>
              </w:rPr>
            </w:pPr>
          </w:p>
        </w:tc>
        <w:tc>
          <w:tcPr>
            <w:tcW w:w="439" w:type="pct"/>
            <w:vAlign w:val="center"/>
          </w:tcPr>
          <w:p w14:paraId="18F8D7DB">
            <w:pPr>
              <w:spacing w:line="480" w:lineRule="auto"/>
              <w:jc w:val="center"/>
              <w:rPr>
                <w:color w:val="000000" w:themeColor="text1"/>
                <w:szCs w:val="21"/>
              </w:rPr>
            </w:pPr>
          </w:p>
        </w:tc>
        <w:tc>
          <w:tcPr>
            <w:tcW w:w="271" w:type="pct"/>
            <w:vAlign w:val="center"/>
          </w:tcPr>
          <w:p w14:paraId="13514DCD">
            <w:pPr>
              <w:spacing w:line="480" w:lineRule="auto"/>
              <w:jc w:val="center"/>
              <w:rPr>
                <w:color w:val="000000" w:themeColor="text1"/>
                <w:szCs w:val="21"/>
              </w:rPr>
            </w:pPr>
          </w:p>
        </w:tc>
        <w:tc>
          <w:tcPr>
            <w:tcW w:w="341" w:type="pct"/>
            <w:vAlign w:val="center"/>
          </w:tcPr>
          <w:p w14:paraId="4CEF91AA">
            <w:pPr>
              <w:jc w:val="center"/>
              <w:rPr>
                <w:color w:val="000000" w:themeColor="text1"/>
                <w:szCs w:val="21"/>
              </w:rPr>
            </w:pPr>
          </w:p>
        </w:tc>
        <w:tc>
          <w:tcPr>
            <w:tcW w:w="391" w:type="pct"/>
          </w:tcPr>
          <w:p w14:paraId="12D98BDF">
            <w:pPr>
              <w:jc w:val="center"/>
              <w:rPr>
                <w:color w:val="000000" w:themeColor="text1"/>
                <w:szCs w:val="21"/>
              </w:rPr>
            </w:pPr>
          </w:p>
        </w:tc>
      </w:tr>
      <w:tr w14:paraId="06BF5E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3" w:type="pct"/>
            <w:vAlign w:val="center"/>
          </w:tcPr>
          <w:p w14:paraId="1CEBEFCF">
            <w:pPr>
              <w:jc w:val="center"/>
              <w:rPr>
                <w:color w:val="000000" w:themeColor="text1"/>
                <w:szCs w:val="21"/>
              </w:rPr>
            </w:pPr>
          </w:p>
        </w:tc>
        <w:tc>
          <w:tcPr>
            <w:tcW w:w="394" w:type="pct"/>
            <w:vAlign w:val="center"/>
          </w:tcPr>
          <w:p w14:paraId="6DDAA762">
            <w:pPr>
              <w:jc w:val="center"/>
              <w:rPr>
                <w:color w:val="000000" w:themeColor="text1"/>
                <w:szCs w:val="21"/>
              </w:rPr>
            </w:pPr>
          </w:p>
        </w:tc>
        <w:tc>
          <w:tcPr>
            <w:tcW w:w="704" w:type="pct"/>
            <w:vAlign w:val="center"/>
          </w:tcPr>
          <w:p w14:paraId="57128F29">
            <w:pPr>
              <w:jc w:val="center"/>
              <w:rPr>
                <w:color w:val="000000" w:themeColor="text1"/>
              </w:rPr>
            </w:pPr>
          </w:p>
        </w:tc>
        <w:tc>
          <w:tcPr>
            <w:tcW w:w="517" w:type="pct"/>
            <w:vAlign w:val="center"/>
          </w:tcPr>
          <w:p w14:paraId="4C2AC73F">
            <w:pPr>
              <w:jc w:val="center"/>
              <w:rPr>
                <w:color w:val="000000" w:themeColor="text1"/>
                <w:szCs w:val="21"/>
              </w:rPr>
            </w:pPr>
          </w:p>
        </w:tc>
        <w:tc>
          <w:tcPr>
            <w:tcW w:w="771" w:type="pct"/>
            <w:vAlign w:val="center"/>
          </w:tcPr>
          <w:p w14:paraId="0887132A">
            <w:pPr>
              <w:jc w:val="center"/>
              <w:rPr>
                <w:color w:val="000000" w:themeColor="text1"/>
                <w:szCs w:val="21"/>
              </w:rPr>
            </w:pPr>
          </w:p>
        </w:tc>
        <w:tc>
          <w:tcPr>
            <w:tcW w:w="297" w:type="pct"/>
            <w:vAlign w:val="center"/>
          </w:tcPr>
          <w:p w14:paraId="5C7605DA">
            <w:pPr>
              <w:jc w:val="center"/>
              <w:rPr>
                <w:color w:val="000000" w:themeColor="text1"/>
                <w:szCs w:val="21"/>
              </w:rPr>
            </w:pPr>
          </w:p>
        </w:tc>
        <w:tc>
          <w:tcPr>
            <w:tcW w:w="611" w:type="pct"/>
            <w:gridSpan w:val="2"/>
            <w:vAlign w:val="center"/>
          </w:tcPr>
          <w:p w14:paraId="76553E5B">
            <w:pPr>
              <w:jc w:val="center"/>
              <w:rPr>
                <w:color w:val="000000" w:themeColor="text1"/>
                <w:szCs w:val="21"/>
              </w:rPr>
            </w:pPr>
          </w:p>
        </w:tc>
        <w:tc>
          <w:tcPr>
            <w:tcW w:w="439" w:type="pct"/>
            <w:vAlign w:val="center"/>
          </w:tcPr>
          <w:p w14:paraId="14850B10">
            <w:pPr>
              <w:spacing w:line="480" w:lineRule="auto"/>
              <w:jc w:val="center"/>
              <w:rPr>
                <w:color w:val="000000" w:themeColor="text1"/>
                <w:szCs w:val="21"/>
              </w:rPr>
            </w:pPr>
          </w:p>
        </w:tc>
        <w:tc>
          <w:tcPr>
            <w:tcW w:w="271" w:type="pct"/>
            <w:vAlign w:val="center"/>
          </w:tcPr>
          <w:p w14:paraId="30DC0605">
            <w:pPr>
              <w:spacing w:line="480" w:lineRule="auto"/>
              <w:jc w:val="center"/>
              <w:rPr>
                <w:color w:val="000000" w:themeColor="text1"/>
                <w:szCs w:val="21"/>
              </w:rPr>
            </w:pPr>
          </w:p>
        </w:tc>
        <w:tc>
          <w:tcPr>
            <w:tcW w:w="341" w:type="pct"/>
            <w:vAlign w:val="center"/>
          </w:tcPr>
          <w:p w14:paraId="70B8DDFE">
            <w:pPr>
              <w:jc w:val="center"/>
              <w:rPr>
                <w:color w:val="000000" w:themeColor="text1"/>
                <w:szCs w:val="21"/>
              </w:rPr>
            </w:pPr>
          </w:p>
        </w:tc>
        <w:tc>
          <w:tcPr>
            <w:tcW w:w="391" w:type="pct"/>
          </w:tcPr>
          <w:p w14:paraId="18DE2019">
            <w:pPr>
              <w:jc w:val="center"/>
              <w:rPr>
                <w:color w:val="000000" w:themeColor="text1"/>
                <w:szCs w:val="21"/>
              </w:rPr>
            </w:pPr>
          </w:p>
        </w:tc>
      </w:tr>
    </w:tbl>
    <w:p w14:paraId="233F392E">
      <w:pPr>
        <w:spacing w:line="700" w:lineRule="exact"/>
        <w:rPr>
          <w:color w:val="000000" w:themeColor="text1"/>
          <w:sz w:val="24"/>
        </w:rPr>
      </w:pPr>
      <w:r>
        <w:rPr>
          <w:color w:val="000000" w:themeColor="text1"/>
          <w:szCs w:val="21"/>
        </w:rPr>
        <w:t>注：本表</w:t>
      </w:r>
      <w:r>
        <w:rPr>
          <w:rFonts w:hint="eastAsia"/>
          <w:color w:val="000000" w:themeColor="text1"/>
          <w:szCs w:val="21"/>
        </w:rPr>
        <w:t>排名不分先后。</w:t>
      </w:r>
    </w:p>
    <w:p w14:paraId="1ABF417B">
      <w:pPr>
        <w:spacing w:line="700" w:lineRule="exact"/>
        <w:rPr>
          <w:color w:val="000000" w:themeColor="text1"/>
          <w:szCs w:val="21"/>
        </w:rPr>
      </w:pPr>
      <w:r>
        <w:rPr>
          <w:color w:val="000000" w:themeColor="text1"/>
          <w:sz w:val="24"/>
        </w:rPr>
        <w:t xml:space="preserve">评标委员会成员签名： </w:t>
      </w:r>
      <w:r>
        <w:rPr>
          <w:color w:val="000000" w:themeColor="text1"/>
          <w:szCs w:val="21"/>
        </w:rPr>
        <w:t xml:space="preserve">                                   </w:t>
      </w:r>
      <w:r>
        <w:rPr>
          <w:color w:val="000000" w:themeColor="text1"/>
          <w:sz w:val="24"/>
        </w:rPr>
        <w:t>日期：    年   月   日</w:t>
      </w:r>
    </w:p>
    <w:sectPr>
      <w:headerReference r:id="rId3" w:type="default"/>
      <w:footerReference r:id="rId4" w:type="default"/>
      <w:footerReference r:id="rId5"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MS Mincho">
    <w:panose1 w:val="02020609040205080304"/>
    <w:charset w:val="80"/>
    <w:family w:val="modern"/>
    <w:pitch w:val="default"/>
    <w:sig w:usb0="E00002FF" w:usb1="6AC7FDFB" w:usb2="00000012" w:usb3="00000000" w:csb0="4002009F" w:csb1="DFD7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1A7AC">
    <w:pPr>
      <w:pStyle w:val="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6CB2706">
                          <w:pPr>
                            <w:pStyle w:val="9"/>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25</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36CB2706">
                    <w:pPr>
                      <w:pStyle w:val="9"/>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25</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p w14:paraId="19A9F21B">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C4A7D">
    <w:pPr>
      <w:pStyle w:val="9"/>
      <w:framePr w:wrap="around" w:vAnchor="text" w:hAnchor="margin" w:xAlign="right" w:y="1"/>
      <w:rPr>
        <w:rStyle w:val="17"/>
      </w:rPr>
    </w:pPr>
    <w:r>
      <w:fldChar w:fldCharType="begin"/>
    </w:r>
    <w:r>
      <w:rPr>
        <w:rStyle w:val="17"/>
      </w:rPr>
      <w:instrText xml:space="preserve">PAGE  </w:instrText>
    </w:r>
    <w:r>
      <w:fldChar w:fldCharType="separate"/>
    </w:r>
    <w:r>
      <w:rPr>
        <w:rStyle w:val="17"/>
      </w:rPr>
      <w:t>21</w:t>
    </w:r>
    <w:r>
      <w:fldChar w:fldCharType="end"/>
    </w:r>
  </w:p>
  <w:p w14:paraId="3AC59244">
    <w:pPr>
      <w:pStyle w:val="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F6750">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574A54"/>
    <w:multiLevelType w:val="multilevel"/>
    <w:tmpl w:val="0E574A54"/>
    <w:lvl w:ilvl="0" w:tentative="0">
      <w:start w:val="1"/>
      <w:numFmt w:val="japaneseCounting"/>
      <w:pStyle w:val="34"/>
      <w:lvlText w:val="第%1条"/>
      <w:lvlJc w:val="left"/>
      <w:pPr>
        <w:tabs>
          <w:tab w:val="left" w:pos="2850"/>
        </w:tabs>
        <w:ind w:left="2850" w:hanging="1770"/>
      </w:pPr>
      <w:rPr>
        <w:rFonts w:hint="eastAsia" w:ascii="黑体" w:eastAsia="黑体"/>
        <w:b/>
        <w:i w:val="0"/>
        <w:sz w:val="32"/>
        <w:szCs w:val="32"/>
        <w:lang w:val="en-US"/>
      </w:rPr>
    </w:lvl>
    <w:lvl w:ilvl="1" w:tentative="0">
      <w:start w:val="1"/>
      <w:numFmt w:val="lowerLetter"/>
      <w:lvlText w:val="%2)"/>
      <w:lvlJc w:val="left"/>
      <w:pPr>
        <w:tabs>
          <w:tab w:val="left" w:pos="1480"/>
        </w:tabs>
        <w:ind w:left="1480" w:hanging="420"/>
      </w:pPr>
    </w:lvl>
    <w:lvl w:ilvl="2" w:tentative="0">
      <w:start w:val="1"/>
      <w:numFmt w:val="lowerRoman"/>
      <w:lvlText w:val="%3."/>
      <w:lvlJc w:val="right"/>
      <w:pPr>
        <w:tabs>
          <w:tab w:val="left" w:pos="1900"/>
        </w:tabs>
        <w:ind w:left="1900" w:hanging="420"/>
      </w:pPr>
    </w:lvl>
    <w:lvl w:ilvl="3" w:tentative="0">
      <w:start w:val="1"/>
      <w:numFmt w:val="decimal"/>
      <w:lvlText w:val="%4."/>
      <w:lvlJc w:val="left"/>
      <w:pPr>
        <w:tabs>
          <w:tab w:val="left" w:pos="2320"/>
        </w:tabs>
        <w:ind w:left="2320" w:hanging="420"/>
      </w:pPr>
    </w:lvl>
    <w:lvl w:ilvl="4" w:tentative="0">
      <w:start w:val="1"/>
      <w:numFmt w:val="lowerLetter"/>
      <w:lvlText w:val="%5)"/>
      <w:lvlJc w:val="left"/>
      <w:pPr>
        <w:tabs>
          <w:tab w:val="left" w:pos="2740"/>
        </w:tabs>
        <w:ind w:left="2740" w:hanging="420"/>
      </w:pPr>
    </w:lvl>
    <w:lvl w:ilvl="5" w:tentative="0">
      <w:start w:val="1"/>
      <w:numFmt w:val="lowerRoman"/>
      <w:lvlText w:val="%6."/>
      <w:lvlJc w:val="right"/>
      <w:pPr>
        <w:tabs>
          <w:tab w:val="left" w:pos="3160"/>
        </w:tabs>
        <w:ind w:left="3160" w:hanging="420"/>
      </w:pPr>
    </w:lvl>
    <w:lvl w:ilvl="6" w:tentative="0">
      <w:start w:val="1"/>
      <w:numFmt w:val="decimal"/>
      <w:lvlText w:val="%7."/>
      <w:lvlJc w:val="left"/>
      <w:pPr>
        <w:tabs>
          <w:tab w:val="left" w:pos="3580"/>
        </w:tabs>
        <w:ind w:left="3580" w:hanging="420"/>
      </w:pPr>
    </w:lvl>
    <w:lvl w:ilvl="7" w:tentative="0">
      <w:start w:val="1"/>
      <w:numFmt w:val="lowerLetter"/>
      <w:lvlText w:val="%8)"/>
      <w:lvlJc w:val="left"/>
      <w:pPr>
        <w:tabs>
          <w:tab w:val="left" w:pos="4000"/>
        </w:tabs>
        <w:ind w:left="4000" w:hanging="420"/>
      </w:pPr>
    </w:lvl>
    <w:lvl w:ilvl="8" w:tentative="0">
      <w:start w:val="1"/>
      <w:numFmt w:val="lowerRoman"/>
      <w:lvlText w:val="%9."/>
      <w:lvlJc w:val="right"/>
      <w:pPr>
        <w:tabs>
          <w:tab w:val="left" w:pos="4420"/>
        </w:tabs>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1"/>
  <w:bordersDoNotSurroundFooter w:val="1"/>
  <w:documentProtection w:enforcement="0"/>
  <w:defaultTabStop w:val="420"/>
  <w:drawingGridHorizontalSpacing w:val="0"/>
  <w:drawingGridVerticalSpacing w:val="156"/>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C0E"/>
    <w:rsid w:val="000037F9"/>
    <w:rsid w:val="000054DA"/>
    <w:rsid w:val="00005761"/>
    <w:rsid w:val="0000678A"/>
    <w:rsid w:val="000125F4"/>
    <w:rsid w:val="00013719"/>
    <w:rsid w:val="00014D3E"/>
    <w:rsid w:val="00014EBE"/>
    <w:rsid w:val="0001525D"/>
    <w:rsid w:val="0001615C"/>
    <w:rsid w:val="00023C6E"/>
    <w:rsid w:val="00023D43"/>
    <w:rsid w:val="0002552E"/>
    <w:rsid w:val="00030E57"/>
    <w:rsid w:val="00032103"/>
    <w:rsid w:val="00033371"/>
    <w:rsid w:val="0003390D"/>
    <w:rsid w:val="000364CF"/>
    <w:rsid w:val="00037544"/>
    <w:rsid w:val="00037C3E"/>
    <w:rsid w:val="00041B5D"/>
    <w:rsid w:val="00042230"/>
    <w:rsid w:val="00042A40"/>
    <w:rsid w:val="00046D53"/>
    <w:rsid w:val="00046F89"/>
    <w:rsid w:val="00051BAF"/>
    <w:rsid w:val="00051C9D"/>
    <w:rsid w:val="00054D2F"/>
    <w:rsid w:val="00056950"/>
    <w:rsid w:val="00057085"/>
    <w:rsid w:val="000615B8"/>
    <w:rsid w:val="0006176F"/>
    <w:rsid w:val="00064953"/>
    <w:rsid w:val="0006502E"/>
    <w:rsid w:val="000720FF"/>
    <w:rsid w:val="00072EC8"/>
    <w:rsid w:val="00075AC9"/>
    <w:rsid w:val="00075EDE"/>
    <w:rsid w:val="000761E1"/>
    <w:rsid w:val="00076701"/>
    <w:rsid w:val="00076CC9"/>
    <w:rsid w:val="000777F3"/>
    <w:rsid w:val="000820E5"/>
    <w:rsid w:val="000833BD"/>
    <w:rsid w:val="00083A58"/>
    <w:rsid w:val="0008406B"/>
    <w:rsid w:val="0008427A"/>
    <w:rsid w:val="000909C5"/>
    <w:rsid w:val="00091744"/>
    <w:rsid w:val="000926A4"/>
    <w:rsid w:val="000933F0"/>
    <w:rsid w:val="00094C9D"/>
    <w:rsid w:val="00096752"/>
    <w:rsid w:val="0009792D"/>
    <w:rsid w:val="00097F2D"/>
    <w:rsid w:val="000A11B1"/>
    <w:rsid w:val="000A1569"/>
    <w:rsid w:val="000A2323"/>
    <w:rsid w:val="000A28F8"/>
    <w:rsid w:val="000A32F6"/>
    <w:rsid w:val="000A461B"/>
    <w:rsid w:val="000A4BAF"/>
    <w:rsid w:val="000A6FFB"/>
    <w:rsid w:val="000B0CE8"/>
    <w:rsid w:val="000B2695"/>
    <w:rsid w:val="000B2749"/>
    <w:rsid w:val="000B37BF"/>
    <w:rsid w:val="000B3F54"/>
    <w:rsid w:val="000B62E5"/>
    <w:rsid w:val="000C08DA"/>
    <w:rsid w:val="000C2B41"/>
    <w:rsid w:val="000C3282"/>
    <w:rsid w:val="000C44CF"/>
    <w:rsid w:val="000C7C9B"/>
    <w:rsid w:val="000D0A14"/>
    <w:rsid w:val="000D0AB7"/>
    <w:rsid w:val="000D1AC0"/>
    <w:rsid w:val="000D2174"/>
    <w:rsid w:val="000D50BB"/>
    <w:rsid w:val="000D5617"/>
    <w:rsid w:val="000D5E9C"/>
    <w:rsid w:val="000D6368"/>
    <w:rsid w:val="000D7DFC"/>
    <w:rsid w:val="000E2582"/>
    <w:rsid w:val="000E44BF"/>
    <w:rsid w:val="000E58F7"/>
    <w:rsid w:val="000E5C29"/>
    <w:rsid w:val="000E6358"/>
    <w:rsid w:val="000E696C"/>
    <w:rsid w:val="000E71C0"/>
    <w:rsid w:val="000F0B78"/>
    <w:rsid w:val="000F11E2"/>
    <w:rsid w:val="000F25D4"/>
    <w:rsid w:val="000F28CB"/>
    <w:rsid w:val="000F31F2"/>
    <w:rsid w:val="000F379F"/>
    <w:rsid w:val="000F3AA6"/>
    <w:rsid w:val="000F5264"/>
    <w:rsid w:val="00100459"/>
    <w:rsid w:val="001005AD"/>
    <w:rsid w:val="00101452"/>
    <w:rsid w:val="00102841"/>
    <w:rsid w:val="00113739"/>
    <w:rsid w:val="00113741"/>
    <w:rsid w:val="00117465"/>
    <w:rsid w:val="001212F0"/>
    <w:rsid w:val="00121CAA"/>
    <w:rsid w:val="0012324E"/>
    <w:rsid w:val="0012500F"/>
    <w:rsid w:val="00126FD0"/>
    <w:rsid w:val="00127760"/>
    <w:rsid w:val="001277BA"/>
    <w:rsid w:val="0013004F"/>
    <w:rsid w:val="00130905"/>
    <w:rsid w:val="00130B22"/>
    <w:rsid w:val="00131450"/>
    <w:rsid w:val="001318F3"/>
    <w:rsid w:val="00132CB1"/>
    <w:rsid w:val="00133AE3"/>
    <w:rsid w:val="00134186"/>
    <w:rsid w:val="0013452D"/>
    <w:rsid w:val="0014055E"/>
    <w:rsid w:val="00142BBF"/>
    <w:rsid w:val="00145924"/>
    <w:rsid w:val="00147493"/>
    <w:rsid w:val="00151920"/>
    <w:rsid w:val="001524B3"/>
    <w:rsid w:val="00153245"/>
    <w:rsid w:val="001560CD"/>
    <w:rsid w:val="00156624"/>
    <w:rsid w:val="00160AF7"/>
    <w:rsid w:val="00163717"/>
    <w:rsid w:val="00163FCF"/>
    <w:rsid w:val="00164ED2"/>
    <w:rsid w:val="00172A27"/>
    <w:rsid w:val="00173464"/>
    <w:rsid w:val="00173492"/>
    <w:rsid w:val="00174928"/>
    <w:rsid w:val="0018473D"/>
    <w:rsid w:val="001868CE"/>
    <w:rsid w:val="00187335"/>
    <w:rsid w:val="00187739"/>
    <w:rsid w:val="00190315"/>
    <w:rsid w:val="00192ED1"/>
    <w:rsid w:val="00194A8A"/>
    <w:rsid w:val="00195443"/>
    <w:rsid w:val="00196315"/>
    <w:rsid w:val="00196F56"/>
    <w:rsid w:val="0019769A"/>
    <w:rsid w:val="001A06A9"/>
    <w:rsid w:val="001A0867"/>
    <w:rsid w:val="001A2C4F"/>
    <w:rsid w:val="001A3FAC"/>
    <w:rsid w:val="001A4019"/>
    <w:rsid w:val="001A46E2"/>
    <w:rsid w:val="001A4B8F"/>
    <w:rsid w:val="001B18F3"/>
    <w:rsid w:val="001B1B0C"/>
    <w:rsid w:val="001B1C76"/>
    <w:rsid w:val="001B3901"/>
    <w:rsid w:val="001B7560"/>
    <w:rsid w:val="001C01BE"/>
    <w:rsid w:val="001C1945"/>
    <w:rsid w:val="001C391B"/>
    <w:rsid w:val="001C4583"/>
    <w:rsid w:val="001C46AC"/>
    <w:rsid w:val="001D0167"/>
    <w:rsid w:val="001D2177"/>
    <w:rsid w:val="001D6FBB"/>
    <w:rsid w:val="001E1094"/>
    <w:rsid w:val="001E4992"/>
    <w:rsid w:val="001E763D"/>
    <w:rsid w:val="001E7D35"/>
    <w:rsid w:val="001F35BA"/>
    <w:rsid w:val="001F6279"/>
    <w:rsid w:val="001F6A96"/>
    <w:rsid w:val="002020CA"/>
    <w:rsid w:val="00203160"/>
    <w:rsid w:val="00204F31"/>
    <w:rsid w:val="00206D2A"/>
    <w:rsid w:val="0020717C"/>
    <w:rsid w:val="00210F19"/>
    <w:rsid w:val="0022228C"/>
    <w:rsid w:val="0023180A"/>
    <w:rsid w:val="00232568"/>
    <w:rsid w:val="002325FF"/>
    <w:rsid w:val="00235A6D"/>
    <w:rsid w:val="00236E70"/>
    <w:rsid w:val="00237A1A"/>
    <w:rsid w:val="0024024A"/>
    <w:rsid w:val="00241BDB"/>
    <w:rsid w:val="0024467D"/>
    <w:rsid w:val="00244B96"/>
    <w:rsid w:val="00245DD2"/>
    <w:rsid w:val="00246D63"/>
    <w:rsid w:val="002470FB"/>
    <w:rsid w:val="00247FAF"/>
    <w:rsid w:val="00255E9F"/>
    <w:rsid w:val="0025640A"/>
    <w:rsid w:val="002568C1"/>
    <w:rsid w:val="0025723E"/>
    <w:rsid w:val="00257B81"/>
    <w:rsid w:val="00260799"/>
    <w:rsid w:val="0026110B"/>
    <w:rsid w:val="00261D61"/>
    <w:rsid w:val="00263D2C"/>
    <w:rsid w:val="00266A24"/>
    <w:rsid w:val="00267B16"/>
    <w:rsid w:val="00270BF9"/>
    <w:rsid w:val="00270E5B"/>
    <w:rsid w:val="0027366E"/>
    <w:rsid w:val="00274BF0"/>
    <w:rsid w:val="00281EA2"/>
    <w:rsid w:val="002825A2"/>
    <w:rsid w:val="0028389A"/>
    <w:rsid w:val="00283DF1"/>
    <w:rsid w:val="00285405"/>
    <w:rsid w:val="00287EF2"/>
    <w:rsid w:val="00291895"/>
    <w:rsid w:val="00291D19"/>
    <w:rsid w:val="002945F0"/>
    <w:rsid w:val="00295D09"/>
    <w:rsid w:val="00295ED2"/>
    <w:rsid w:val="00296D87"/>
    <w:rsid w:val="00297142"/>
    <w:rsid w:val="00297E19"/>
    <w:rsid w:val="002A39D0"/>
    <w:rsid w:val="002A4759"/>
    <w:rsid w:val="002A4C68"/>
    <w:rsid w:val="002B03D8"/>
    <w:rsid w:val="002B085D"/>
    <w:rsid w:val="002B1F71"/>
    <w:rsid w:val="002B1FF1"/>
    <w:rsid w:val="002B2645"/>
    <w:rsid w:val="002B36F2"/>
    <w:rsid w:val="002B36F6"/>
    <w:rsid w:val="002B415B"/>
    <w:rsid w:val="002B53C2"/>
    <w:rsid w:val="002B724D"/>
    <w:rsid w:val="002C1BBB"/>
    <w:rsid w:val="002C30C2"/>
    <w:rsid w:val="002C3A54"/>
    <w:rsid w:val="002C7A9E"/>
    <w:rsid w:val="002D1AA0"/>
    <w:rsid w:val="002D2094"/>
    <w:rsid w:val="002D6F81"/>
    <w:rsid w:val="002D7AF0"/>
    <w:rsid w:val="002E34DF"/>
    <w:rsid w:val="002E4B13"/>
    <w:rsid w:val="002E4E94"/>
    <w:rsid w:val="002F0032"/>
    <w:rsid w:val="002F10FE"/>
    <w:rsid w:val="002F33B6"/>
    <w:rsid w:val="002F3628"/>
    <w:rsid w:val="002F77AD"/>
    <w:rsid w:val="003002FC"/>
    <w:rsid w:val="00301128"/>
    <w:rsid w:val="00301404"/>
    <w:rsid w:val="00304A2E"/>
    <w:rsid w:val="00307586"/>
    <w:rsid w:val="00312FDD"/>
    <w:rsid w:val="00316009"/>
    <w:rsid w:val="00320E1E"/>
    <w:rsid w:val="0032111B"/>
    <w:rsid w:val="00321F53"/>
    <w:rsid w:val="003260AD"/>
    <w:rsid w:val="00332398"/>
    <w:rsid w:val="0033446E"/>
    <w:rsid w:val="00334798"/>
    <w:rsid w:val="003368B2"/>
    <w:rsid w:val="00337A57"/>
    <w:rsid w:val="003409EC"/>
    <w:rsid w:val="00340A2C"/>
    <w:rsid w:val="003413B0"/>
    <w:rsid w:val="00342CC5"/>
    <w:rsid w:val="00342E41"/>
    <w:rsid w:val="0034579A"/>
    <w:rsid w:val="00346E11"/>
    <w:rsid w:val="00347211"/>
    <w:rsid w:val="00350014"/>
    <w:rsid w:val="00352054"/>
    <w:rsid w:val="0035296E"/>
    <w:rsid w:val="00352E14"/>
    <w:rsid w:val="003569A8"/>
    <w:rsid w:val="00357B5A"/>
    <w:rsid w:val="00360386"/>
    <w:rsid w:val="00360802"/>
    <w:rsid w:val="00363282"/>
    <w:rsid w:val="003632B1"/>
    <w:rsid w:val="00363394"/>
    <w:rsid w:val="00365B26"/>
    <w:rsid w:val="00365F5C"/>
    <w:rsid w:val="00371502"/>
    <w:rsid w:val="00372F3B"/>
    <w:rsid w:val="00374452"/>
    <w:rsid w:val="0037451D"/>
    <w:rsid w:val="00384143"/>
    <w:rsid w:val="00384CBB"/>
    <w:rsid w:val="0038713F"/>
    <w:rsid w:val="00387E83"/>
    <w:rsid w:val="00393B7C"/>
    <w:rsid w:val="003A231A"/>
    <w:rsid w:val="003A241C"/>
    <w:rsid w:val="003A44DE"/>
    <w:rsid w:val="003A5556"/>
    <w:rsid w:val="003A6DA3"/>
    <w:rsid w:val="003A72D5"/>
    <w:rsid w:val="003A776C"/>
    <w:rsid w:val="003B02BF"/>
    <w:rsid w:val="003B274D"/>
    <w:rsid w:val="003B3C8B"/>
    <w:rsid w:val="003B6060"/>
    <w:rsid w:val="003B733E"/>
    <w:rsid w:val="003B7E9B"/>
    <w:rsid w:val="003B7F94"/>
    <w:rsid w:val="003C0DEB"/>
    <w:rsid w:val="003C1D09"/>
    <w:rsid w:val="003C34EE"/>
    <w:rsid w:val="003C7CF4"/>
    <w:rsid w:val="003D04ED"/>
    <w:rsid w:val="003D0859"/>
    <w:rsid w:val="003D106F"/>
    <w:rsid w:val="003D1F18"/>
    <w:rsid w:val="003D280B"/>
    <w:rsid w:val="003D3549"/>
    <w:rsid w:val="003D46D7"/>
    <w:rsid w:val="003D48E7"/>
    <w:rsid w:val="003D5ED7"/>
    <w:rsid w:val="003D6F90"/>
    <w:rsid w:val="003E3EE1"/>
    <w:rsid w:val="003E486A"/>
    <w:rsid w:val="003E6339"/>
    <w:rsid w:val="003E643D"/>
    <w:rsid w:val="003F1145"/>
    <w:rsid w:val="003F1418"/>
    <w:rsid w:val="003F2099"/>
    <w:rsid w:val="003F3D8D"/>
    <w:rsid w:val="003F4ED1"/>
    <w:rsid w:val="003F4FE3"/>
    <w:rsid w:val="003F76FE"/>
    <w:rsid w:val="0040006E"/>
    <w:rsid w:val="00400C27"/>
    <w:rsid w:val="00401012"/>
    <w:rsid w:val="0040197E"/>
    <w:rsid w:val="00403064"/>
    <w:rsid w:val="00411115"/>
    <w:rsid w:val="004157D0"/>
    <w:rsid w:val="004169F1"/>
    <w:rsid w:val="00417408"/>
    <w:rsid w:val="00426C60"/>
    <w:rsid w:val="00427607"/>
    <w:rsid w:val="00427C2D"/>
    <w:rsid w:val="004312FC"/>
    <w:rsid w:val="00435F2F"/>
    <w:rsid w:val="004410C8"/>
    <w:rsid w:val="004423C3"/>
    <w:rsid w:val="0044395B"/>
    <w:rsid w:val="00446EDD"/>
    <w:rsid w:val="00451BB2"/>
    <w:rsid w:val="00452338"/>
    <w:rsid w:val="00452EAF"/>
    <w:rsid w:val="00454D03"/>
    <w:rsid w:val="0046027A"/>
    <w:rsid w:val="00461677"/>
    <w:rsid w:val="0046222B"/>
    <w:rsid w:val="0046270E"/>
    <w:rsid w:val="00462867"/>
    <w:rsid w:val="00463FA7"/>
    <w:rsid w:val="0046622C"/>
    <w:rsid w:val="00471A56"/>
    <w:rsid w:val="00475968"/>
    <w:rsid w:val="00477DFF"/>
    <w:rsid w:val="004823C8"/>
    <w:rsid w:val="00483AFE"/>
    <w:rsid w:val="00484369"/>
    <w:rsid w:val="004860AC"/>
    <w:rsid w:val="0048641F"/>
    <w:rsid w:val="00486E26"/>
    <w:rsid w:val="00486E28"/>
    <w:rsid w:val="00487F52"/>
    <w:rsid w:val="004913DB"/>
    <w:rsid w:val="004921BD"/>
    <w:rsid w:val="004927F7"/>
    <w:rsid w:val="00494339"/>
    <w:rsid w:val="0049493A"/>
    <w:rsid w:val="00495198"/>
    <w:rsid w:val="00495D00"/>
    <w:rsid w:val="00497B04"/>
    <w:rsid w:val="004A018B"/>
    <w:rsid w:val="004A1FFE"/>
    <w:rsid w:val="004A2AFC"/>
    <w:rsid w:val="004A2B36"/>
    <w:rsid w:val="004A4A7B"/>
    <w:rsid w:val="004A5244"/>
    <w:rsid w:val="004A5C0E"/>
    <w:rsid w:val="004A5C4B"/>
    <w:rsid w:val="004A6427"/>
    <w:rsid w:val="004A6C53"/>
    <w:rsid w:val="004B33A1"/>
    <w:rsid w:val="004C006C"/>
    <w:rsid w:val="004C4D2D"/>
    <w:rsid w:val="004C63D8"/>
    <w:rsid w:val="004C6A2D"/>
    <w:rsid w:val="004D34D5"/>
    <w:rsid w:val="004D3525"/>
    <w:rsid w:val="004D41D2"/>
    <w:rsid w:val="004D61F9"/>
    <w:rsid w:val="004D6E86"/>
    <w:rsid w:val="004D7396"/>
    <w:rsid w:val="004E08B1"/>
    <w:rsid w:val="004E2D84"/>
    <w:rsid w:val="004F0B97"/>
    <w:rsid w:val="004F0D3C"/>
    <w:rsid w:val="004F1399"/>
    <w:rsid w:val="004F1CD2"/>
    <w:rsid w:val="004F328C"/>
    <w:rsid w:val="004F56EC"/>
    <w:rsid w:val="004F5CB6"/>
    <w:rsid w:val="005016E5"/>
    <w:rsid w:val="00502138"/>
    <w:rsid w:val="00502EAB"/>
    <w:rsid w:val="0050456C"/>
    <w:rsid w:val="00504A33"/>
    <w:rsid w:val="00507FC0"/>
    <w:rsid w:val="005105BE"/>
    <w:rsid w:val="00513025"/>
    <w:rsid w:val="005144FF"/>
    <w:rsid w:val="0051564A"/>
    <w:rsid w:val="005171C6"/>
    <w:rsid w:val="00520CA8"/>
    <w:rsid w:val="005243D0"/>
    <w:rsid w:val="0052468E"/>
    <w:rsid w:val="00526580"/>
    <w:rsid w:val="00526E0B"/>
    <w:rsid w:val="00527DD1"/>
    <w:rsid w:val="005302A1"/>
    <w:rsid w:val="0053430A"/>
    <w:rsid w:val="00534456"/>
    <w:rsid w:val="005350A2"/>
    <w:rsid w:val="00535F9D"/>
    <w:rsid w:val="005360B0"/>
    <w:rsid w:val="00537B20"/>
    <w:rsid w:val="0054195E"/>
    <w:rsid w:val="00542C03"/>
    <w:rsid w:val="00543756"/>
    <w:rsid w:val="005447CE"/>
    <w:rsid w:val="00551272"/>
    <w:rsid w:val="00551782"/>
    <w:rsid w:val="00552225"/>
    <w:rsid w:val="00553AB8"/>
    <w:rsid w:val="005566C9"/>
    <w:rsid w:val="00560818"/>
    <w:rsid w:val="00560B52"/>
    <w:rsid w:val="00562D24"/>
    <w:rsid w:val="00563405"/>
    <w:rsid w:val="005634D9"/>
    <w:rsid w:val="005635AB"/>
    <w:rsid w:val="00563DF7"/>
    <w:rsid w:val="00564BD4"/>
    <w:rsid w:val="005711C4"/>
    <w:rsid w:val="00572B0A"/>
    <w:rsid w:val="00575AF7"/>
    <w:rsid w:val="00577072"/>
    <w:rsid w:val="0058182C"/>
    <w:rsid w:val="00581C9E"/>
    <w:rsid w:val="00583C02"/>
    <w:rsid w:val="00584072"/>
    <w:rsid w:val="00586853"/>
    <w:rsid w:val="0059460B"/>
    <w:rsid w:val="005A1175"/>
    <w:rsid w:val="005A2BFC"/>
    <w:rsid w:val="005A308C"/>
    <w:rsid w:val="005A4C4C"/>
    <w:rsid w:val="005A5C57"/>
    <w:rsid w:val="005A61CD"/>
    <w:rsid w:val="005A6E48"/>
    <w:rsid w:val="005A71C3"/>
    <w:rsid w:val="005A76BD"/>
    <w:rsid w:val="005B168A"/>
    <w:rsid w:val="005B20A7"/>
    <w:rsid w:val="005B356E"/>
    <w:rsid w:val="005B3E57"/>
    <w:rsid w:val="005B4C57"/>
    <w:rsid w:val="005B5691"/>
    <w:rsid w:val="005B5F49"/>
    <w:rsid w:val="005C1230"/>
    <w:rsid w:val="005C24A4"/>
    <w:rsid w:val="005C2855"/>
    <w:rsid w:val="005C3233"/>
    <w:rsid w:val="005C7ED0"/>
    <w:rsid w:val="005D0FBC"/>
    <w:rsid w:val="005D215B"/>
    <w:rsid w:val="005D2E36"/>
    <w:rsid w:val="005D469E"/>
    <w:rsid w:val="005D5D73"/>
    <w:rsid w:val="005D7994"/>
    <w:rsid w:val="005E0BC4"/>
    <w:rsid w:val="005E0F0D"/>
    <w:rsid w:val="005E375B"/>
    <w:rsid w:val="005E4618"/>
    <w:rsid w:val="005E4964"/>
    <w:rsid w:val="005E4E1F"/>
    <w:rsid w:val="005E5681"/>
    <w:rsid w:val="005E6B74"/>
    <w:rsid w:val="005E75F2"/>
    <w:rsid w:val="005E7634"/>
    <w:rsid w:val="005F0441"/>
    <w:rsid w:val="005F1889"/>
    <w:rsid w:val="005F1EC4"/>
    <w:rsid w:val="005F4740"/>
    <w:rsid w:val="005F489D"/>
    <w:rsid w:val="005F4F92"/>
    <w:rsid w:val="005F61B4"/>
    <w:rsid w:val="005F672B"/>
    <w:rsid w:val="00600AED"/>
    <w:rsid w:val="00601B59"/>
    <w:rsid w:val="00602DC3"/>
    <w:rsid w:val="00603DE0"/>
    <w:rsid w:val="00606C54"/>
    <w:rsid w:val="0061117D"/>
    <w:rsid w:val="006112F0"/>
    <w:rsid w:val="006128CB"/>
    <w:rsid w:val="00612D6A"/>
    <w:rsid w:val="00613185"/>
    <w:rsid w:val="006179BB"/>
    <w:rsid w:val="00623C10"/>
    <w:rsid w:val="0062434A"/>
    <w:rsid w:val="00624EAF"/>
    <w:rsid w:val="006252F8"/>
    <w:rsid w:val="00627EDB"/>
    <w:rsid w:val="00630DB3"/>
    <w:rsid w:val="00631310"/>
    <w:rsid w:val="00632659"/>
    <w:rsid w:val="00632AEA"/>
    <w:rsid w:val="00637EDA"/>
    <w:rsid w:val="00642CEA"/>
    <w:rsid w:val="00642EED"/>
    <w:rsid w:val="00645906"/>
    <w:rsid w:val="00646787"/>
    <w:rsid w:val="006467B9"/>
    <w:rsid w:val="00654096"/>
    <w:rsid w:val="00656966"/>
    <w:rsid w:val="006607ED"/>
    <w:rsid w:val="00661E68"/>
    <w:rsid w:val="00663F63"/>
    <w:rsid w:val="00665835"/>
    <w:rsid w:val="00670242"/>
    <w:rsid w:val="00675D19"/>
    <w:rsid w:val="00680F35"/>
    <w:rsid w:val="0068304E"/>
    <w:rsid w:val="006832E8"/>
    <w:rsid w:val="00683333"/>
    <w:rsid w:val="00684C50"/>
    <w:rsid w:val="006853F5"/>
    <w:rsid w:val="00685672"/>
    <w:rsid w:val="00686A06"/>
    <w:rsid w:val="006901EA"/>
    <w:rsid w:val="0069112F"/>
    <w:rsid w:val="00693B76"/>
    <w:rsid w:val="00695C5A"/>
    <w:rsid w:val="006969B3"/>
    <w:rsid w:val="006A1E00"/>
    <w:rsid w:val="006A3593"/>
    <w:rsid w:val="006A4433"/>
    <w:rsid w:val="006A4BAF"/>
    <w:rsid w:val="006B689F"/>
    <w:rsid w:val="006B6F33"/>
    <w:rsid w:val="006C25E1"/>
    <w:rsid w:val="006C4D41"/>
    <w:rsid w:val="006C5C78"/>
    <w:rsid w:val="006C7604"/>
    <w:rsid w:val="006D0EA2"/>
    <w:rsid w:val="006D36B9"/>
    <w:rsid w:val="006D5F8A"/>
    <w:rsid w:val="006D61DC"/>
    <w:rsid w:val="006D6595"/>
    <w:rsid w:val="006E03A2"/>
    <w:rsid w:val="006E655B"/>
    <w:rsid w:val="006E7589"/>
    <w:rsid w:val="006E7A44"/>
    <w:rsid w:val="006F0AE2"/>
    <w:rsid w:val="006F1898"/>
    <w:rsid w:val="006F3AEB"/>
    <w:rsid w:val="006F6DC4"/>
    <w:rsid w:val="00701732"/>
    <w:rsid w:val="00701AC2"/>
    <w:rsid w:val="00703B48"/>
    <w:rsid w:val="00703DBE"/>
    <w:rsid w:val="00704094"/>
    <w:rsid w:val="007042E9"/>
    <w:rsid w:val="00704DA3"/>
    <w:rsid w:val="007052F9"/>
    <w:rsid w:val="007060AA"/>
    <w:rsid w:val="00710732"/>
    <w:rsid w:val="0071213E"/>
    <w:rsid w:val="00713533"/>
    <w:rsid w:val="00714481"/>
    <w:rsid w:val="007164B1"/>
    <w:rsid w:val="00717312"/>
    <w:rsid w:val="00717BBF"/>
    <w:rsid w:val="007237A3"/>
    <w:rsid w:val="007246D9"/>
    <w:rsid w:val="007255FD"/>
    <w:rsid w:val="007259E3"/>
    <w:rsid w:val="007260D6"/>
    <w:rsid w:val="00726C76"/>
    <w:rsid w:val="00727176"/>
    <w:rsid w:val="00727C04"/>
    <w:rsid w:val="007328B9"/>
    <w:rsid w:val="00732ACD"/>
    <w:rsid w:val="00735776"/>
    <w:rsid w:val="0073631C"/>
    <w:rsid w:val="00737F41"/>
    <w:rsid w:val="007409E3"/>
    <w:rsid w:val="007463CF"/>
    <w:rsid w:val="007510D3"/>
    <w:rsid w:val="00752479"/>
    <w:rsid w:val="00755490"/>
    <w:rsid w:val="0075689A"/>
    <w:rsid w:val="00757433"/>
    <w:rsid w:val="007610C3"/>
    <w:rsid w:val="00764032"/>
    <w:rsid w:val="00764048"/>
    <w:rsid w:val="0076539E"/>
    <w:rsid w:val="00767FCF"/>
    <w:rsid w:val="007737AF"/>
    <w:rsid w:val="0077529C"/>
    <w:rsid w:val="00777D15"/>
    <w:rsid w:val="00781B3F"/>
    <w:rsid w:val="00781E37"/>
    <w:rsid w:val="00781EFD"/>
    <w:rsid w:val="0078432E"/>
    <w:rsid w:val="0078574E"/>
    <w:rsid w:val="007903FF"/>
    <w:rsid w:val="00792C01"/>
    <w:rsid w:val="0079339A"/>
    <w:rsid w:val="007942B5"/>
    <w:rsid w:val="00794CD7"/>
    <w:rsid w:val="0079553A"/>
    <w:rsid w:val="00797F2D"/>
    <w:rsid w:val="007A2C4A"/>
    <w:rsid w:val="007A6C13"/>
    <w:rsid w:val="007B3BF1"/>
    <w:rsid w:val="007B4ED6"/>
    <w:rsid w:val="007C41E3"/>
    <w:rsid w:val="007C638A"/>
    <w:rsid w:val="007C688A"/>
    <w:rsid w:val="007C70E3"/>
    <w:rsid w:val="007D13BE"/>
    <w:rsid w:val="007D2843"/>
    <w:rsid w:val="007D3917"/>
    <w:rsid w:val="007D3C72"/>
    <w:rsid w:val="007D4AEA"/>
    <w:rsid w:val="007D719E"/>
    <w:rsid w:val="007D7737"/>
    <w:rsid w:val="007D7886"/>
    <w:rsid w:val="007E13E9"/>
    <w:rsid w:val="007E2D26"/>
    <w:rsid w:val="007E42A8"/>
    <w:rsid w:val="007E59B3"/>
    <w:rsid w:val="007E607C"/>
    <w:rsid w:val="007E6D74"/>
    <w:rsid w:val="007F0E4C"/>
    <w:rsid w:val="007F24A4"/>
    <w:rsid w:val="007F2860"/>
    <w:rsid w:val="007F2E0F"/>
    <w:rsid w:val="007F4828"/>
    <w:rsid w:val="007F6018"/>
    <w:rsid w:val="007F6B31"/>
    <w:rsid w:val="00801A42"/>
    <w:rsid w:val="00802D96"/>
    <w:rsid w:val="00803CB2"/>
    <w:rsid w:val="00804115"/>
    <w:rsid w:val="00804DF8"/>
    <w:rsid w:val="008078B6"/>
    <w:rsid w:val="00813961"/>
    <w:rsid w:val="00816444"/>
    <w:rsid w:val="00817189"/>
    <w:rsid w:val="008171C0"/>
    <w:rsid w:val="008172C5"/>
    <w:rsid w:val="00820F4E"/>
    <w:rsid w:val="00821146"/>
    <w:rsid w:val="00824DE3"/>
    <w:rsid w:val="008275E7"/>
    <w:rsid w:val="00834754"/>
    <w:rsid w:val="008347CC"/>
    <w:rsid w:val="008379F6"/>
    <w:rsid w:val="008426A6"/>
    <w:rsid w:val="008438DC"/>
    <w:rsid w:val="0084435C"/>
    <w:rsid w:val="00845DFE"/>
    <w:rsid w:val="0084641D"/>
    <w:rsid w:val="00850F1A"/>
    <w:rsid w:val="00852D33"/>
    <w:rsid w:val="00854D3B"/>
    <w:rsid w:val="0085729A"/>
    <w:rsid w:val="00862187"/>
    <w:rsid w:val="0086258F"/>
    <w:rsid w:val="00862A4A"/>
    <w:rsid w:val="0086763E"/>
    <w:rsid w:val="00867B60"/>
    <w:rsid w:val="00873435"/>
    <w:rsid w:val="00873A59"/>
    <w:rsid w:val="0087415B"/>
    <w:rsid w:val="008823B9"/>
    <w:rsid w:val="00883E06"/>
    <w:rsid w:val="00884754"/>
    <w:rsid w:val="0088478B"/>
    <w:rsid w:val="008923CC"/>
    <w:rsid w:val="0089759E"/>
    <w:rsid w:val="00897CDC"/>
    <w:rsid w:val="008A1500"/>
    <w:rsid w:val="008A2617"/>
    <w:rsid w:val="008A27AC"/>
    <w:rsid w:val="008A3621"/>
    <w:rsid w:val="008A4169"/>
    <w:rsid w:val="008A5BBB"/>
    <w:rsid w:val="008A61CF"/>
    <w:rsid w:val="008B17E5"/>
    <w:rsid w:val="008B1AE8"/>
    <w:rsid w:val="008B272F"/>
    <w:rsid w:val="008B28EA"/>
    <w:rsid w:val="008B416B"/>
    <w:rsid w:val="008B4493"/>
    <w:rsid w:val="008B704E"/>
    <w:rsid w:val="008C1445"/>
    <w:rsid w:val="008C2AF0"/>
    <w:rsid w:val="008C4247"/>
    <w:rsid w:val="008C4737"/>
    <w:rsid w:val="008C551A"/>
    <w:rsid w:val="008C674A"/>
    <w:rsid w:val="008C7605"/>
    <w:rsid w:val="008D08AF"/>
    <w:rsid w:val="008D0950"/>
    <w:rsid w:val="008D1EC3"/>
    <w:rsid w:val="008D3746"/>
    <w:rsid w:val="008D3FA3"/>
    <w:rsid w:val="008D4499"/>
    <w:rsid w:val="008D6C19"/>
    <w:rsid w:val="008E1121"/>
    <w:rsid w:val="008E3158"/>
    <w:rsid w:val="008E6896"/>
    <w:rsid w:val="008F1183"/>
    <w:rsid w:val="008F57A3"/>
    <w:rsid w:val="00902E6D"/>
    <w:rsid w:val="0090502C"/>
    <w:rsid w:val="00905234"/>
    <w:rsid w:val="00905A13"/>
    <w:rsid w:val="00905F58"/>
    <w:rsid w:val="009117CA"/>
    <w:rsid w:val="00914CAF"/>
    <w:rsid w:val="00914E9F"/>
    <w:rsid w:val="00916816"/>
    <w:rsid w:val="009173A0"/>
    <w:rsid w:val="009174CA"/>
    <w:rsid w:val="0092174C"/>
    <w:rsid w:val="00921FFF"/>
    <w:rsid w:val="00930162"/>
    <w:rsid w:val="0093095A"/>
    <w:rsid w:val="00930C0E"/>
    <w:rsid w:val="0093408E"/>
    <w:rsid w:val="00934922"/>
    <w:rsid w:val="009410FD"/>
    <w:rsid w:val="0094136C"/>
    <w:rsid w:val="00941C6C"/>
    <w:rsid w:val="00942AEC"/>
    <w:rsid w:val="00945AD9"/>
    <w:rsid w:val="00946054"/>
    <w:rsid w:val="00946A94"/>
    <w:rsid w:val="00952492"/>
    <w:rsid w:val="009538A3"/>
    <w:rsid w:val="009572C9"/>
    <w:rsid w:val="00960C43"/>
    <w:rsid w:val="00961821"/>
    <w:rsid w:val="00963F22"/>
    <w:rsid w:val="00964CFB"/>
    <w:rsid w:val="00965105"/>
    <w:rsid w:val="009673D3"/>
    <w:rsid w:val="009701B3"/>
    <w:rsid w:val="0097111E"/>
    <w:rsid w:val="00972E56"/>
    <w:rsid w:val="00973183"/>
    <w:rsid w:val="00973755"/>
    <w:rsid w:val="00973DE1"/>
    <w:rsid w:val="00975E22"/>
    <w:rsid w:val="00981B20"/>
    <w:rsid w:val="00982179"/>
    <w:rsid w:val="009834E4"/>
    <w:rsid w:val="00983CA2"/>
    <w:rsid w:val="00984685"/>
    <w:rsid w:val="0098620D"/>
    <w:rsid w:val="00986338"/>
    <w:rsid w:val="00990B52"/>
    <w:rsid w:val="00990E6A"/>
    <w:rsid w:val="009910B9"/>
    <w:rsid w:val="00993208"/>
    <w:rsid w:val="00996669"/>
    <w:rsid w:val="009A2D08"/>
    <w:rsid w:val="009A3046"/>
    <w:rsid w:val="009B04E0"/>
    <w:rsid w:val="009B09BF"/>
    <w:rsid w:val="009B63B5"/>
    <w:rsid w:val="009B65DC"/>
    <w:rsid w:val="009C053E"/>
    <w:rsid w:val="009C1CFD"/>
    <w:rsid w:val="009C2E1F"/>
    <w:rsid w:val="009C4E14"/>
    <w:rsid w:val="009C5619"/>
    <w:rsid w:val="009C7598"/>
    <w:rsid w:val="009D1050"/>
    <w:rsid w:val="009D1AFC"/>
    <w:rsid w:val="009D1BC9"/>
    <w:rsid w:val="009D60B4"/>
    <w:rsid w:val="009D7FC2"/>
    <w:rsid w:val="009E1044"/>
    <w:rsid w:val="009E33FF"/>
    <w:rsid w:val="009E6348"/>
    <w:rsid w:val="009E6A0A"/>
    <w:rsid w:val="009E77C6"/>
    <w:rsid w:val="009E796D"/>
    <w:rsid w:val="009F01A6"/>
    <w:rsid w:val="009F0A0A"/>
    <w:rsid w:val="009F0B1A"/>
    <w:rsid w:val="009F292B"/>
    <w:rsid w:val="009F3C8F"/>
    <w:rsid w:val="00A00843"/>
    <w:rsid w:val="00A03BFE"/>
    <w:rsid w:val="00A03DB8"/>
    <w:rsid w:val="00A0459E"/>
    <w:rsid w:val="00A04B09"/>
    <w:rsid w:val="00A06770"/>
    <w:rsid w:val="00A13C09"/>
    <w:rsid w:val="00A1472B"/>
    <w:rsid w:val="00A169AE"/>
    <w:rsid w:val="00A16E96"/>
    <w:rsid w:val="00A214DC"/>
    <w:rsid w:val="00A253B4"/>
    <w:rsid w:val="00A277FB"/>
    <w:rsid w:val="00A327CD"/>
    <w:rsid w:val="00A3774F"/>
    <w:rsid w:val="00A401C7"/>
    <w:rsid w:val="00A4314F"/>
    <w:rsid w:val="00A434F1"/>
    <w:rsid w:val="00A439DB"/>
    <w:rsid w:val="00A4606E"/>
    <w:rsid w:val="00A51186"/>
    <w:rsid w:val="00A51FA3"/>
    <w:rsid w:val="00A53A9A"/>
    <w:rsid w:val="00A57859"/>
    <w:rsid w:val="00A6025A"/>
    <w:rsid w:val="00A64780"/>
    <w:rsid w:val="00A6571F"/>
    <w:rsid w:val="00A72B9C"/>
    <w:rsid w:val="00A768BA"/>
    <w:rsid w:val="00A76A0F"/>
    <w:rsid w:val="00A76AE9"/>
    <w:rsid w:val="00A8057D"/>
    <w:rsid w:val="00A84359"/>
    <w:rsid w:val="00A8488F"/>
    <w:rsid w:val="00A952FA"/>
    <w:rsid w:val="00A968C4"/>
    <w:rsid w:val="00AA0EF4"/>
    <w:rsid w:val="00AA151D"/>
    <w:rsid w:val="00AA18EA"/>
    <w:rsid w:val="00AA2054"/>
    <w:rsid w:val="00AA2462"/>
    <w:rsid w:val="00AA311E"/>
    <w:rsid w:val="00AB1AAF"/>
    <w:rsid w:val="00AB1BA0"/>
    <w:rsid w:val="00AB3F64"/>
    <w:rsid w:val="00AB4661"/>
    <w:rsid w:val="00AB5C90"/>
    <w:rsid w:val="00AB7E0C"/>
    <w:rsid w:val="00AC0B82"/>
    <w:rsid w:val="00AC0CEC"/>
    <w:rsid w:val="00AC1C6B"/>
    <w:rsid w:val="00AD0DB4"/>
    <w:rsid w:val="00AD2236"/>
    <w:rsid w:val="00AD259A"/>
    <w:rsid w:val="00AD2C88"/>
    <w:rsid w:val="00AD3BE5"/>
    <w:rsid w:val="00AD5890"/>
    <w:rsid w:val="00AD7715"/>
    <w:rsid w:val="00AE00DD"/>
    <w:rsid w:val="00AE0188"/>
    <w:rsid w:val="00AE0581"/>
    <w:rsid w:val="00AE29D1"/>
    <w:rsid w:val="00AE2AB6"/>
    <w:rsid w:val="00AE5371"/>
    <w:rsid w:val="00AE6072"/>
    <w:rsid w:val="00AE6685"/>
    <w:rsid w:val="00AE72D8"/>
    <w:rsid w:val="00AF3A3B"/>
    <w:rsid w:val="00AF6323"/>
    <w:rsid w:val="00B02597"/>
    <w:rsid w:val="00B0524F"/>
    <w:rsid w:val="00B053FA"/>
    <w:rsid w:val="00B079F3"/>
    <w:rsid w:val="00B1614F"/>
    <w:rsid w:val="00B176E0"/>
    <w:rsid w:val="00B249F6"/>
    <w:rsid w:val="00B2594F"/>
    <w:rsid w:val="00B26644"/>
    <w:rsid w:val="00B27A5C"/>
    <w:rsid w:val="00B27B1C"/>
    <w:rsid w:val="00B3022A"/>
    <w:rsid w:val="00B31698"/>
    <w:rsid w:val="00B3280B"/>
    <w:rsid w:val="00B333DA"/>
    <w:rsid w:val="00B34BEA"/>
    <w:rsid w:val="00B3500B"/>
    <w:rsid w:val="00B42799"/>
    <w:rsid w:val="00B42CD1"/>
    <w:rsid w:val="00B43646"/>
    <w:rsid w:val="00B44896"/>
    <w:rsid w:val="00B50A3A"/>
    <w:rsid w:val="00B52B03"/>
    <w:rsid w:val="00B60FBF"/>
    <w:rsid w:val="00B61A35"/>
    <w:rsid w:val="00B61E40"/>
    <w:rsid w:val="00B62123"/>
    <w:rsid w:val="00B622E2"/>
    <w:rsid w:val="00B628A1"/>
    <w:rsid w:val="00B629C0"/>
    <w:rsid w:val="00B63478"/>
    <w:rsid w:val="00B659FB"/>
    <w:rsid w:val="00B66368"/>
    <w:rsid w:val="00B6738F"/>
    <w:rsid w:val="00B70B92"/>
    <w:rsid w:val="00B711CB"/>
    <w:rsid w:val="00B721F0"/>
    <w:rsid w:val="00B72D5D"/>
    <w:rsid w:val="00B73E96"/>
    <w:rsid w:val="00B749D4"/>
    <w:rsid w:val="00B760ED"/>
    <w:rsid w:val="00B83049"/>
    <w:rsid w:val="00B83883"/>
    <w:rsid w:val="00B859E6"/>
    <w:rsid w:val="00B85B7A"/>
    <w:rsid w:val="00B86635"/>
    <w:rsid w:val="00B90E7D"/>
    <w:rsid w:val="00B91821"/>
    <w:rsid w:val="00B92107"/>
    <w:rsid w:val="00B93C81"/>
    <w:rsid w:val="00B93D16"/>
    <w:rsid w:val="00BA109D"/>
    <w:rsid w:val="00BA2D11"/>
    <w:rsid w:val="00BA68C4"/>
    <w:rsid w:val="00BA79A8"/>
    <w:rsid w:val="00BA79D4"/>
    <w:rsid w:val="00BB0254"/>
    <w:rsid w:val="00BB0725"/>
    <w:rsid w:val="00BB34C5"/>
    <w:rsid w:val="00BB6604"/>
    <w:rsid w:val="00BC14C4"/>
    <w:rsid w:val="00BC2864"/>
    <w:rsid w:val="00BC2E0C"/>
    <w:rsid w:val="00BC37DE"/>
    <w:rsid w:val="00BC3920"/>
    <w:rsid w:val="00BC3B41"/>
    <w:rsid w:val="00BC3EFB"/>
    <w:rsid w:val="00BC5648"/>
    <w:rsid w:val="00BC6393"/>
    <w:rsid w:val="00BC75F1"/>
    <w:rsid w:val="00BC7AD0"/>
    <w:rsid w:val="00BC7AD4"/>
    <w:rsid w:val="00BD0138"/>
    <w:rsid w:val="00BD191E"/>
    <w:rsid w:val="00BD7187"/>
    <w:rsid w:val="00BE291A"/>
    <w:rsid w:val="00BE3438"/>
    <w:rsid w:val="00BE35E1"/>
    <w:rsid w:val="00BE3B41"/>
    <w:rsid w:val="00BF324F"/>
    <w:rsid w:val="00BF333E"/>
    <w:rsid w:val="00BF3B35"/>
    <w:rsid w:val="00BF5EDF"/>
    <w:rsid w:val="00C010FE"/>
    <w:rsid w:val="00C02EE0"/>
    <w:rsid w:val="00C05B37"/>
    <w:rsid w:val="00C05CB3"/>
    <w:rsid w:val="00C06B16"/>
    <w:rsid w:val="00C070C3"/>
    <w:rsid w:val="00C07988"/>
    <w:rsid w:val="00C100C2"/>
    <w:rsid w:val="00C116B3"/>
    <w:rsid w:val="00C12976"/>
    <w:rsid w:val="00C1304D"/>
    <w:rsid w:val="00C136AD"/>
    <w:rsid w:val="00C14E06"/>
    <w:rsid w:val="00C15FE1"/>
    <w:rsid w:val="00C170B8"/>
    <w:rsid w:val="00C17C07"/>
    <w:rsid w:val="00C2131E"/>
    <w:rsid w:val="00C2142D"/>
    <w:rsid w:val="00C21721"/>
    <w:rsid w:val="00C26899"/>
    <w:rsid w:val="00C2703B"/>
    <w:rsid w:val="00C3184B"/>
    <w:rsid w:val="00C329BD"/>
    <w:rsid w:val="00C34353"/>
    <w:rsid w:val="00C35163"/>
    <w:rsid w:val="00C35896"/>
    <w:rsid w:val="00C37DD9"/>
    <w:rsid w:val="00C43DD6"/>
    <w:rsid w:val="00C45D36"/>
    <w:rsid w:val="00C51564"/>
    <w:rsid w:val="00C52310"/>
    <w:rsid w:val="00C556C8"/>
    <w:rsid w:val="00C55F9D"/>
    <w:rsid w:val="00C5677D"/>
    <w:rsid w:val="00C5740C"/>
    <w:rsid w:val="00C61A50"/>
    <w:rsid w:val="00C61D44"/>
    <w:rsid w:val="00C62E78"/>
    <w:rsid w:val="00C63083"/>
    <w:rsid w:val="00C63284"/>
    <w:rsid w:val="00C71C3F"/>
    <w:rsid w:val="00C74807"/>
    <w:rsid w:val="00C761A2"/>
    <w:rsid w:val="00C7742F"/>
    <w:rsid w:val="00C85037"/>
    <w:rsid w:val="00C86CAA"/>
    <w:rsid w:val="00C8730B"/>
    <w:rsid w:val="00C87DE7"/>
    <w:rsid w:val="00C90D01"/>
    <w:rsid w:val="00C92AB3"/>
    <w:rsid w:val="00C97CA3"/>
    <w:rsid w:val="00CA01B0"/>
    <w:rsid w:val="00CA18A5"/>
    <w:rsid w:val="00CA19A5"/>
    <w:rsid w:val="00CA1F4D"/>
    <w:rsid w:val="00CA269D"/>
    <w:rsid w:val="00CA577F"/>
    <w:rsid w:val="00CA7557"/>
    <w:rsid w:val="00CB13F3"/>
    <w:rsid w:val="00CB2E74"/>
    <w:rsid w:val="00CB381C"/>
    <w:rsid w:val="00CB3CC6"/>
    <w:rsid w:val="00CB536E"/>
    <w:rsid w:val="00CB6E13"/>
    <w:rsid w:val="00CC0406"/>
    <w:rsid w:val="00CC098C"/>
    <w:rsid w:val="00CC146D"/>
    <w:rsid w:val="00CC36B1"/>
    <w:rsid w:val="00CC4013"/>
    <w:rsid w:val="00CC66FE"/>
    <w:rsid w:val="00CC6BB3"/>
    <w:rsid w:val="00CC7218"/>
    <w:rsid w:val="00CC7933"/>
    <w:rsid w:val="00CD052A"/>
    <w:rsid w:val="00CD17A7"/>
    <w:rsid w:val="00CD381C"/>
    <w:rsid w:val="00CD3EEF"/>
    <w:rsid w:val="00CD53AA"/>
    <w:rsid w:val="00CD66DA"/>
    <w:rsid w:val="00CE1100"/>
    <w:rsid w:val="00CE42BB"/>
    <w:rsid w:val="00CE53D4"/>
    <w:rsid w:val="00CE64A0"/>
    <w:rsid w:val="00CE67B0"/>
    <w:rsid w:val="00CF1AB6"/>
    <w:rsid w:val="00CF27B2"/>
    <w:rsid w:val="00CF2C30"/>
    <w:rsid w:val="00CF43F0"/>
    <w:rsid w:val="00CF5855"/>
    <w:rsid w:val="00CF6184"/>
    <w:rsid w:val="00D019D6"/>
    <w:rsid w:val="00D02523"/>
    <w:rsid w:val="00D02FC7"/>
    <w:rsid w:val="00D034C5"/>
    <w:rsid w:val="00D07DC2"/>
    <w:rsid w:val="00D10641"/>
    <w:rsid w:val="00D10D47"/>
    <w:rsid w:val="00D153BE"/>
    <w:rsid w:val="00D2132D"/>
    <w:rsid w:val="00D2343F"/>
    <w:rsid w:val="00D237E7"/>
    <w:rsid w:val="00D24322"/>
    <w:rsid w:val="00D245CE"/>
    <w:rsid w:val="00D25FE6"/>
    <w:rsid w:val="00D267B2"/>
    <w:rsid w:val="00D27876"/>
    <w:rsid w:val="00D27897"/>
    <w:rsid w:val="00D3059A"/>
    <w:rsid w:val="00D31F77"/>
    <w:rsid w:val="00D338E3"/>
    <w:rsid w:val="00D34B32"/>
    <w:rsid w:val="00D37B34"/>
    <w:rsid w:val="00D40CA2"/>
    <w:rsid w:val="00D432BD"/>
    <w:rsid w:val="00D4610D"/>
    <w:rsid w:val="00D50BFC"/>
    <w:rsid w:val="00D51054"/>
    <w:rsid w:val="00D51CB8"/>
    <w:rsid w:val="00D5255E"/>
    <w:rsid w:val="00D56821"/>
    <w:rsid w:val="00D56A35"/>
    <w:rsid w:val="00D578FC"/>
    <w:rsid w:val="00D57B8E"/>
    <w:rsid w:val="00D617E8"/>
    <w:rsid w:val="00D61B75"/>
    <w:rsid w:val="00D6310B"/>
    <w:rsid w:val="00D63374"/>
    <w:rsid w:val="00D65229"/>
    <w:rsid w:val="00D666CB"/>
    <w:rsid w:val="00D6675E"/>
    <w:rsid w:val="00D67802"/>
    <w:rsid w:val="00D67A5B"/>
    <w:rsid w:val="00D7127C"/>
    <w:rsid w:val="00D735F8"/>
    <w:rsid w:val="00D747DB"/>
    <w:rsid w:val="00D80E12"/>
    <w:rsid w:val="00D83121"/>
    <w:rsid w:val="00D83A36"/>
    <w:rsid w:val="00D8547D"/>
    <w:rsid w:val="00D87092"/>
    <w:rsid w:val="00D87749"/>
    <w:rsid w:val="00D92451"/>
    <w:rsid w:val="00D925FF"/>
    <w:rsid w:val="00D92E9B"/>
    <w:rsid w:val="00D93B28"/>
    <w:rsid w:val="00D94473"/>
    <w:rsid w:val="00D96B50"/>
    <w:rsid w:val="00DA078D"/>
    <w:rsid w:val="00DA0A16"/>
    <w:rsid w:val="00DA0D9B"/>
    <w:rsid w:val="00DA1380"/>
    <w:rsid w:val="00DA1BA2"/>
    <w:rsid w:val="00DA3556"/>
    <w:rsid w:val="00DA3A80"/>
    <w:rsid w:val="00DA4944"/>
    <w:rsid w:val="00DA4E78"/>
    <w:rsid w:val="00DA5534"/>
    <w:rsid w:val="00DA6E5C"/>
    <w:rsid w:val="00DB17F0"/>
    <w:rsid w:val="00DB5F63"/>
    <w:rsid w:val="00DB73AF"/>
    <w:rsid w:val="00DB76EE"/>
    <w:rsid w:val="00DB7975"/>
    <w:rsid w:val="00DB7E9F"/>
    <w:rsid w:val="00DC340A"/>
    <w:rsid w:val="00DC3A47"/>
    <w:rsid w:val="00DC64DE"/>
    <w:rsid w:val="00DC6598"/>
    <w:rsid w:val="00DC68D4"/>
    <w:rsid w:val="00DC7FCB"/>
    <w:rsid w:val="00DD2F6C"/>
    <w:rsid w:val="00DD3A99"/>
    <w:rsid w:val="00DD3F69"/>
    <w:rsid w:val="00DD423C"/>
    <w:rsid w:val="00DD4DA3"/>
    <w:rsid w:val="00DD4F0C"/>
    <w:rsid w:val="00DD5F0D"/>
    <w:rsid w:val="00DE024E"/>
    <w:rsid w:val="00DE1400"/>
    <w:rsid w:val="00DE14E7"/>
    <w:rsid w:val="00DE1791"/>
    <w:rsid w:val="00DE21AC"/>
    <w:rsid w:val="00DE2963"/>
    <w:rsid w:val="00DE2E02"/>
    <w:rsid w:val="00DE6880"/>
    <w:rsid w:val="00DE7B05"/>
    <w:rsid w:val="00DF4B08"/>
    <w:rsid w:val="00DF78F8"/>
    <w:rsid w:val="00E0086C"/>
    <w:rsid w:val="00E00986"/>
    <w:rsid w:val="00E00B81"/>
    <w:rsid w:val="00E01BE8"/>
    <w:rsid w:val="00E02627"/>
    <w:rsid w:val="00E02908"/>
    <w:rsid w:val="00E06FB5"/>
    <w:rsid w:val="00E12E8C"/>
    <w:rsid w:val="00E14AAC"/>
    <w:rsid w:val="00E14AD4"/>
    <w:rsid w:val="00E14FC0"/>
    <w:rsid w:val="00E174F5"/>
    <w:rsid w:val="00E178C0"/>
    <w:rsid w:val="00E20659"/>
    <w:rsid w:val="00E23301"/>
    <w:rsid w:val="00E23ECB"/>
    <w:rsid w:val="00E24126"/>
    <w:rsid w:val="00E4010F"/>
    <w:rsid w:val="00E4279F"/>
    <w:rsid w:val="00E429A8"/>
    <w:rsid w:val="00E42D4A"/>
    <w:rsid w:val="00E430C5"/>
    <w:rsid w:val="00E4318D"/>
    <w:rsid w:val="00E440D9"/>
    <w:rsid w:val="00E44846"/>
    <w:rsid w:val="00E44F6F"/>
    <w:rsid w:val="00E50526"/>
    <w:rsid w:val="00E517FD"/>
    <w:rsid w:val="00E52643"/>
    <w:rsid w:val="00E52859"/>
    <w:rsid w:val="00E6054D"/>
    <w:rsid w:val="00E61524"/>
    <w:rsid w:val="00E619B4"/>
    <w:rsid w:val="00E63034"/>
    <w:rsid w:val="00E63613"/>
    <w:rsid w:val="00E63B74"/>
    <w:rsid w:val="00E651DF"/>
    <w:rsid w:val="00E66C8F"/>
    <w:rsid w:val="00E672CE"/>
    <w:rsid w:val="00E70544"/>
    <w:rsid w:val="00E72350"/>
    <w:rsid w:val="00E736DB"/>
    <w:rsid w:val="00E74C32"/>
    <w:rsid w:val="00E74C9D"/>
    <w:rsid w:val="00E74EB8"/>
    <w:rsid w:val="00E75459"/>
    <w:rsid w:val="00E776D9"/>
    <w:rsid w:val="00E81FE3"/>
    <w:rsid w:val="00E8285B"/>
    <w:rsid w:val="00E82C85"/>
    <w:rsid w:val="00E83D9D"/>
    <w:rsid w:val="00E83E02"/>
    <w:rsid w:val="00E84E74"/>
    <w:rsid w:val="00E85291"/>
    <w:rsid w:val="00E86CA3"/>
    <w:rsid w:val="00E911C3"/>
    <w:rsid w:val="00E9135B"/>
    <w:rsid w:val="00E927C8"/>
    <w:rsid w:val="00E9632E"/>
    <w:rsid w:val="00E96B66"/>
    <w:rsid w:val="00EA750E"/>
    <w:rsid w:val="00EB0DE1"/>
    <w:rsid w:val="00EB37AB"/>
    <w:rsid w:val="00EB37EE"/>
    <w:rsid w:val="00EB4A6E"/>
    <w:rsid w:val="00EB5CB2"/>
    <w:rsid w:val="00EB73EF"/>
    <w:rsid w:val="00EC1712"/>
    <w:rsid w:val="00EC3AA8"/>
    <w:rsid w:val="00EC56CE"/>
    <w:rsid w:val="00EC6CCC"/>
    <w:rsid w:val="00EC6FEC"/>
    <w:rsid w:val="00ED05BD"/>
    <w:rsid w:val="00ED169E"/>
    <w:rsid w:val="00ED450E"/>
    <w:rsid w:val="00ED4630"/>
    <w:rsid w:val="00ED51B3"/>
    <w:rsid w:val="00ED73C0"/>
    <w:rsid w:val="00EE0D1A"/>
    <w:rsid w:val="00EE3528"/>
    <w:rsid w:val="00EE54CA"/>
    <w:rsid w:val="00EE6E50"/>
    <w:rsid w:val="00EF0708"/>
    <w:rsid w:val="00EF1304"/>
    <w:rsid w:val="00EF1D62"/>
    <w:rsid w:val="00EF22D0"/>
    <w:rsid w:val="00EF4CD5"/>
    <w:rsid w:val="00EF682F"/>
    <w:rsid w:val="00EF6C93"/>
    <w:rsid w:val="00EF78C5"/>
    <w:rsid w:val="00F0441E"/>
    <w:rsid w:val="00F0448B"/>
    <w:rsid w:val="00F04C9A"/>
    <w:rsid w:val="00F11072"/>
    <w:rsid w:val="00F11746"/>
    <w:rsid w:val="00F14F5C"/>
    <w:rsid w:val="00F15726"/>
    <w:rsid w:val="00F16E2B"/>
    <w:rsid w:val="00F17B0E"/>
    <w:rsid w:val="00F21C36"/>
    <w:rsid w:val="00F22119"/>
    <w:rsid w:val="00F26481"/>
    <w:rsid w:val="00F3420A"/>
    <w:rsid w:val="00F357A3"/>
    <w:rsid w:val="00F37BC8"/>
    <w:rsid w:val="00F413F6"/>
    <w:rsid w:val="00F43B4D"/>
    <w:rsid w:val="00F4512A"/>
    <w:rsid w:val="00F55CA6"/>
    <w:rsid w:val="00F57E7A"/>
    <w:rsid w:val="00F63557"/>
    <w:rsid w:val="00F64309"/>
    <w:rsid w:val="00F659B2"/>
    <w:rsid w:val="00F66980"/>
    <w:rsid w:val="00F71494"/>
    <w:rsid w:val="00F72872"/>
    <w:rsid w:val="00F752F5"/>
    <w:rsid w:val="00F75B7C"/>
    <w:rsid w:val="00F76AE2"/>
    <w:rsid w:val="00F76EA4"/>
    <w:rsid w:val="00F770CC"/>
    <w:rsid w:val="00F80806"/>
    <w:rsid w:val="00F80C2A"/>
    <w:rsid w:val="00F81C00"/>
    <w:rsid w:val="00F8486D"/>
    <w:rsid w:val="00F8690F"/>
    <w:rsid w:val="00F8748B"/>
    <w:rsid w:val="00F93ADB"/>
    <w:rsid w:val="00F96A45"/>
    <w:rsid w:val="00F96E87"/>
    <w:rsid w:val="00F973FA"/>
    <w:rsid w:val="00FA0685"/>
    <w:rsid w:val="00FA2A50"/>
    <w:rsid w:val="00FA2CF5"/>
    <w:rsid w:val="00FA336E"/>
    <w:rsid w:val="00FA4B5B"/>
    <w:rsid w:val="00FA6DB9"/>
    <w:rsid w:val="00FA6F21"/>
    <w:rsid w:val="00FA7287"/>
    <w:rsid w:val="00FB1306"/>
    <w:rsid w:val="00FC1697"/>
    <w:rsid w:val="00FC1FC7"/>
    <w:rsid w:val="00FC2B11"/>
    <w:rsid w:val="00FC3B85"/>
    <w:rsid w:val="00FC67C9"/>
    <w:rsid w:val="00FC6BAE"/>
    <w:rsid w:val="00FD2EA6"/>
    <w:rsid w:val="00FD30E9"/>
    <w:rsid w:val="00FD418C"/>
    <w:rsid w:val="00FD670D"/>
    <w:rsid w:val="00FD7DE8"/>
    <w:rsid w:val="00FD7DEA"/>
    <w:rsid w:val="00FE4671"/>
    <w:rsid w:val="00FE4DAF"/>
    <w:rsid w:val="00FE72A2"/>
    <w:rsid w:val="00FE7D1B"/>
    <w:rsid w:val="00FF2E55"/>
    <w:rsid w:val="016A6BFD"/>
    <w:rsid w:val="0A7D32A2"/>
    <w:rsid w:val="0FF37B74"/>
    <w:rsid w:val="13B15276"/>
    <w:rsid w:val="13E968BA"/>
    <w:rsid w:val="1EED97C3"/>
    <w:rsid w:val="22A5266F"/>
    <w:rsid w:val="25A450C6"/>
    <w:rsid w:val="29381DB9"/>
    <w:rsid w:val="2AFB6893"/>
    <w:rsid w:val="2D5A7B2B"/>
    <w:rsid w:val="325C70B8"/>
    <w:rsid w:val="3F9FBBD0"/>
    <w:rsid w:val="3FDAD46C"/>
    <w:rsid w:val="3FFF4233"/>
    <w:rsid w:val="45E745BD"/>
    <w:rsid w:val="466D2B39"/>
    <w:rsid w:val="4AD25D50"/>
    <w:rsid w:val="4ADF4E3F"/>
    <w:rsid w:val="51723F39"/>
    <w:rsid w:val="53A959EC"/>
    <w:rsid w:val="550240DE"/>
    <w:rsid w:val="5A2E1EF4"/>
    <w:rsid w:val="66FFBEA0"/>
    <w:rsid w:val="677E3277"/>
    <w:rsid w:val="67E7B0AC"/>
    <w:rsid w:val="68ED86F5"/>
    <w:rsid w:val="6DDD2590"/>
    <w:rsid w:val="6ED27604"/>
    <w:rsid w:val="6FDF013E"/>
    <w:rsid w:val="71EE9B71"/>
    <w:rsid w:val="72B017B9"/>
    <w:rsid w:val="72B80445"/>
    <w:rsid w:val="75B61D8C"/>
    <w:rsid w:val="75FAD98D"/>
    <w:rsid w:val="77826910"/>
    <w:rsid w:val="77E5B12A"/>
    <w:rsid w:val="79AE63BC"/>
    <w:rsid w:val="7A747213"/>
    <w:rsid w:val="7BBC9E22"/>
    <w:rsid w:val="7BEDEBA3"/>
    <w:rsid w:val="7DCEEF9E"/>
    <w:rsid w:val="7F4B2428"/>
    <w:rsid w:val="7FF5C16D"/>
    <w:rsid w:val="7FFB472C"/>
    <w:rsid w:val="85ABE401"/>
    <w:rsid w:val="877F4784"/>
    <w:rsid w:val="AFFF56BD"/>
    <w:rsid w:val="DF5F1DEB"/>
    <w:rsid w:val="EB9A4BB6"/>
    <w:rsid w:val="EE1BCB05"/>
    <w:rsid w:val="F5DE5403"/>
    <w:rsid w:val="F7E11DA9"/>
    <w:rsid w:val="F7F31B96"/>
    <w:rsid w:val="FBF729B3"/>
    <w:rsid w:val="FC9E050D"/>
    <w:rsid w:val="FEB74940"/>
    <w:rsid w:val="FEFD4A9E"/>
    <w:rsid w:val="FF764295"/>
    <w:rsid w:val="FF7FE4E8"/>
    <w:rsid w:val="FFF0CF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link w:val="53"/>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16">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32"/>
    <w:semiHidden/>
    <w:qFormat/>
    <w:uiPriority w:val="0"/>
    <w:pPr>
      <w:jc w:val="left"/>
    </w:pPr>
  </w:style>
  <w:style w:type="paragraph" w:styleId="4">
    <w:name w:val="Body Text"/>
    <w:basedOn w:val="1"/>
    <w:link w:val="28"/>
    <w:qFormat/>
    <w:uiPriority w:val="0"/>
    <w:rPr>
      <w:kern w:val="0"/>
      <w:sz w:val="28"/>
      <w:szCs w:val="28"/>
    </w:rPr>
  </w:style>
  <w:style w:type="paragraph" w:styleId="5">
    <w:name w:val="Body Text Indent"/>
    <w:basedOn w:val="1"/>
    <w:link w:val="27"/>
    <w:qFormat/>
    <w:uiPriority w:val="0"/>
    <w:pPr>
      <w:ind w:firstLine="489" w:firstLineChars="178"/>
    </w:pPr>
    <w:rPr>
      <w:kern w:val="0"/>
      <w:sz w:val="28"/>
      <w:szCs w:val="28"/>
    </w:rPr>
  </w:style>
  <w:style w:type="paragraph" w:styleId="6">
    <w:name w:val="Date"/>
    <w:basedOn w:val="1"/>
    <w:next w:val="1"/>
    <w:link w:val="23"/>
    <w:qFormat/>
    <w:uiPriority w:val="0"/>
    <w:pPr>
      <w:ind w:left="100" w:leftChars="2500"/>
    </w:pPr>
    <w:rPr>
      <w:kern w:val="0"/>
      <w:sz w:val="28"/>
      <w:szCs w:val="28"/>
    </w:rPr>
  </w:style>
  <w:style w:type="paragraph" w:styleId="7">
    <w:name w:val="Body Text Indent 2"/>
    <w:basedOn w:val="1"/>
    <w:link w:val="22"/>
    <w:qFormat/>
    <w:uiPriority w:val="0"/>
    <w:pPr>
      <w:ind w:firstLine="720" w:firstLineChars="257"/>
    </w:pPr>
    <w:rPr>
      <w:rFonts w:eastAsia="仿宋_GB2312"/>
      <w:kern w:val="0"/>
      <w:sz w:val="28"/>
    </w:rPr>
  </w:style>
  <w:style w:type="paragraph" w:styleId="8">
    <w:name w:val="Balloon Text"/>
    <w:basedOn w:val="1"/>
    <w:link w:val="25"/>
    <w:unhideWhenUsed/>
    <w:qFormat/>
    <w:uiPriority w:val="0"/>
    <w:rPr>
      <w:rFonts w:eastAsia="Times New Roman"/>
      <w:kern w:val="0"/>
      <w:sz w:val="18"/>
      <w:szCs w:val="18"/>
    </w:rPr>
  </w:style>
  <w:style w:type="paragraph" w:styleId="9">
    <w:name w:val="footer"/>
    <w:basedOn w:val="1"/>
    <w:link w:val="29"/>
    <w:qFormat/>
    <w:uiPriority w:val="99"/>
    <w:pPr>
      <w:tabs>
        <w:tab w:val="center" w:pos="4153"/>
        <w:tab w:val="right" w:pos="8306"/>
      </w:tabs>
      <w:snapToGrid w:val="0"/>
      <w:jc w:val="left"/>
    </w:pPr>
    <w:rPr>
      <w:sz w:val="18"/>
      <w:szCs w:val="18"/>
    </w:rPr>
  </w:style>
  <w:style w:type="paragraph" w:styleId="10">
    <w:name w:val="header"/>
    <w:basedOn w:val="1"/>
    <w:link w:val="33"/>
    <w:unhideWhenUsed/>
    <w:qFormat/>
    <w:uiPriority w:val="0"/>
    <w:pPr>
      <w:pBdr>
        <w:bottom w:val="single" w:color="auto" w:sz="6" w:space="1"/>
      </w:pBdr>
      <w:tabs>
        <w:tab w:val="center" w:pos="4153"/>
        <w:tab w:val="right" w:pos="8306"/>
      </w:tabs>
      <w:snapToGrid w:val="0"/>
      <w:jc w:val="center"/>
    </w:pPr>
    <w:rPr>
      <w:rFonts w:eastAsia="Times New Roman"/>
      <w:kern w:val="0"/>
      <w:sz w:val="18"/>
      <w:szCs w:val="18"/>
    </w:rPr>
  </w:style>
  <w:style w:type="paragraph" w:styleId="11">
    <w:name w:val="Body Text Indent 3"/>
    <w:basedOn w:val="1"/>
    <w:link w:val="26"/>
    <w:qFormat/>
    <w:uiPriority w:val="0"/>
    <w:pPr>
      <w:spacing w:after="120"/>
      <w:ind w:left="420" w:leftChars="200"/>
    </w:pPr>
    <w:rPr>
      <w:kern w:val="0"/>
      <w:sz w:val="16"/>
      <w:szCs w:val="16"/>
    </w:rPr>
  </w:style>
  <w:style w:type="paragraph" w:styleId="12">
    <w:name w:val="Body Text 2"/>
    <w:basedOn w:val="1"/>
    <w:link w:val="30"/>
    <w:qFormat/>
    <w:uiPriority w:val="0"/>
    <w:pPr>
      <w:spacing w:after="120" w:line="480" w:lineRule="auto"/>
    </w:pPr>
    <w:rPr>
      <w:kern w:val="0"/>
      <w:sz w:val="28"/>
      <w:szCs w:val="28"/>
    </w:rPr>
  </w:style>
  <w:style w:type="paragraph" w:styleId="13">
    <w:name w:val="annotation subject"/>
    <w:basedOn w:val="3"/>
    <w:next w:val="3"/>
    <w:link w:val="31"/>
    <w:unhideWhenUsed/>
    <w:qFormat/>
    <w:uiPriority w:val="0"/>
    <w:rPr>
      <w:b/>
      <w:bCs/>
    </w:rPr>
  </w:style>
  <w:style w:type="table" w:styleId="15">
    <w:name w:val="Table Grid"/>
    <w:basedOn w:val="14"/>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page number"/>
    <w:basedOn w:val="16"/>
    <w:qFormat/>
    <w:uiPriority w:val="0"/>
  </w:style>
  <w:style w:type="character" w:styleId="18">
    <w:name w:val="FollowedHyperlink"/>
    <w:basedOn w:val="16"/>
    <w:unhideWhenUsed/>
    <w:qFormat/>
    <w:uiPriority w:val="99"/>
    <w:rPr>
      <w:color w:val="954F72" w:themeColor="followedHyperlink"/>
      <w:u w:val="single"/>
    </w:rPr>
  </w:style>
  <w:style w:type="character" w:styleId="19">
    <w:name w:val="Emphasis"/>
    <w:basedOn w:val="16"/>
    <w:qFormat/>
    <w:uiPriority w:val="0"/>
  </w:style>
  <w:style w:type="character" w:styleId="20">
    <w:name w:val="Hyperlink"/>
    <w:basedOn w:val="16"/>
    <w:qFormat/>
    <w:uiPriority w:val="0"/>
    <w:rPr>
      <w:color w:val="0000FF"/>
      <w:u w:val="single"/>
    </w:rPr>
  </w:style>
  <w:style w:type="character" w:styleId="21">
    <w:name w:val="annotation reference"/>
    <w:qFormat/>
    <w:uiPriority w:val="0"/>
    <w:rPr>
      <w:sz w:val="21"/>
      <w:szCs w:val="21"/>
    </w:rPr>
  </w:style>
  <w:style w:type="character" w:customStyle="1" w:styleId="22">
    <w:name w:val="正文文本缩进 2 Char1"/>
    <w:basedOn w:val="16"/>
    <w:link w:val="7"/>
    <w:qFormat/>
    <w:uiPriority w:val="99"/>
    <w:rPr>
      <w:rFonts w:eastAsia="仿宋_GB2312"/>
      <w:sz w:val="28"/>
      <w:szCs w:val="24"/>
      <w:lang w:bidi="ar-SA"/>
    </w:rPr>
  </w:style>
  <w:style w:type="character" w:customStyle="1" w:styleId="23">
    <w:name w:val="日期 Char1"/>
    <w:basedOn w:val="16"/>
    <w:link w:val="6"/>
    <w:qFormat/>
    <w:uiPriority w:val="99"/>
    <w:rPr>
      <w:rFonts w:eastAsia="宋体"/>
      <w:sz w:val="28"/>
      <w:szCs w:val="28"/>
      <w:lang w:bidi="ar-SA"/>
    </w:rPr>
  </w:style>
  <w:style w:type="character" w:customStyle="1" w:styleId="24">
    <w:name w:val="明显强调1"/>
    <w:qFormat/>
    <w:uiPriority w:val="21"/>
    <w:rPr>
      <w:rFonts w:eastAsia="仿宋_GB2312"/>
      <w:bCs/>
      <w:iCs/>
      <w:color w:val="auto"/>
      <w:sz w:val="32"/>
    </w:rPr>
  </w:style>
  <w:style w:type="character" w:customStyle="1" w:styleId="25">
    <w:name w:val="批注框文本 Char1"/>
    <w:basedOn w:val="16"/>
    <w:link w:val="8"/>
    <w:semiHidden/>
    <w:qFormat/>
    <w:uiPriority w:val="99"/>
    <w:rPr>
      <w:sz w:val="18"/>
      <w:szCs w:val="18"/>
      <w:lang w:bidi="ar-SA"/>
    </w:rPr>
  </w:style>
  <w:style w:type="character" w:customStyle="1" w:styleId="26">
    <w:name w:val="正文文本缩进 3 Char1"/>
    <w:basedOn w:val="16"/>
    <w:link w:val="11"/>
    <w:qFormat/>
    <w:uiPriority w:val="99"/>
    <w:rPr>
      <w:rFonts w:eastAsia="宋体"/>
      <w:sz w:val="16"/>
      <w:szCs w:val="16"/>
      <w:lang w:bidi="ar-SA"/>
    </w:rPr>
  </w:style>
  <w:style w:type="character" w:customStyle="1" w:styleId="27">
    <w:name w:val="正文文本缩进 Char1"/>
    <w:basedOn w:val="16"/>
    <w:link w:val="5"/>
    <w:qFormat/>
    <w:uiPriority w:val="99"/>
    <w:rPr>
      <w:rFonts w:eastAsia="宋体"/>
      <w:sz w:val="28"/>
      <w:szCs w:val="28"/>
      <w:lang w:bidi="ar-SA"/>
    </w:rPr>
  </w:style>
  <w:style w:type="character" w:customStyle="1" w:styleId="28">
    <w:name w:val="正文文本 Char1"/>
    <w:basedOn w:val="16"/>
    <w:link w:val="4"/>
    <w:qFormat/>
    <w:uiPriority w:val="0"/>
    <w:rPr>
      <w:rFonts w:eastAsia="宋体"/>
      <w:sz w:val="28"/>
      <w:szCs w:val="28"/>
      <w:lang w:bidi="ar-SA"/>
    </w:rPr>
  </w:style>
  <w:style w:type="character" w:customStyle="1" w:styleId="29">
    <w:name w:val="页脚 Char1"/>
    <w:basedOn w:val="16"/>
    <w:link w:val="9"/>
    <w:qFormat/>
    <w:uiPriority w:val="99"/>
    <w:rPr>
      <w:rFonts w:eastAsia="宋体"/>
      <w:kern w:val="2"/>
      <w:sz w:val="18"/>
      <w:szCs w:val="18"/>
      <w:lang w:val="en-US" w:eastAsia="zh-CN" w:bidi="ar-SA"/>
    </w:rPr>
  </w:style>
  <w:style w:type="character" w:customStyle="1" w:styleId="30">
    <w:name w:val="正文文本 2 Char1"/>
    <w:basedOn w:val="16"/>
    <w:link w:val="12"/>
    <w:qFormat/>
    <w:uiPriority w:val="99"/>
    <w:rPr>
      <w:rFonts w:eastAsia="宋体"/>
      <w:sz w:val="28"/>
      <w:szCs w:val="28"/>
      <w:lang w:bidi="ar-SA"/>
    </w:rPr>
  </w:style>
  <w:style w:type="character" w:customStyle="1" w:styleId="31">
    <w:name w:val="批注主题 Char1"/>
    <w:basedOn w:val="32"/>
    <w:link w:val="13"/>
    <w:semiHidden/>
    <w:qFormat/>
    <w:uiPriority w:val="99"/>
    <w:rPr>
      <w:rFonts w:eastAsia="宋体"/>
      <w:b/>
      <w:bCs/>
      <w:kern w:val="2"/>
      <w:sz w:val="21"/>
      <w:szCs w:val="24"/>
      <w:lang w:val="en-US" w:eastAsia="zh-CN" w:bidi="ar-SA"/>
    </w:rPr>
  </w:style>
  <w:style w:type="character" w:customStyle="1" w:styleId="32">
    <w:name w:val="批注文字 Char1"/>
    <w:basedOn w:val="16"/>
    <w:link w:val="3"/>
    <w:semiHidden/>
    <w:qFormat/>
    <w:uiPriority w:val="99"/>
    <w:rPr>
      <w:rFonts w:eastAsia="宋体"/>
      <w:kern w:val="2"/>
      <w:sz w:val="21"/>
      <w:szCs w:val="24"/>
      <w:lang w:val="en-US" w:eastAsia="zh-CN" w:bidi="ar-SA"/>
    </w:rPr>
  </w:style>
  <w:style w:type="character" w:customStyle="1" w:styleId="33">
    <w:name w:val="页眉 Char1"/>
    <w:basedOn w:val="16"/>
    <w:link w:val="10"/>
    <w:qFormat/>
    <w:uiPriority w:val="99"/>
    <w:rPr>
      <w:sz w:val="18"/>
      <w:szCs w:val="18"/>
      <w:lang w:bidi="ar-SA"/>
    </w:rPr>
  </w:style>
  <w:style w:type="paragraph" w:customStyle="1" w:styleId="34">
    <w:name w:val="条款节部分"/>
    <w:basedOn w:val="1"/>
    <w:qFormat/>
    <w:uiPriority w:val="0"/>
    <w:pPr>
      <w:numPr>
        <w:ilvl w:val="0"/>
        <w:numId w:val="1"/>
      </w:numPr>
    </w:pPr>
    <w:rPr>
      <w:rFonts w:eastAsia="仿宋_GB2312"/>
      <w:sz w:val="32"/>
      <w:szCs w:val="32"/>
    </w:rPr>
  </w:style>
  <w:style w:type="paragraph" w:customStyle="1" w:styleId="35">
    <w:name w:val="p0"/>
    <w:basedOn w:val="1"/>
    <w:qFormat/>
    <w:uiPriority w:val="0"/>
    <w:pPr>
      <w:widowControl/>
    </w:pPr>
    <w:rPr>
      <w:rFonts w:ascii="Calibri" w:hAnsi="Calibri" w:cs="宋体"/>
      <w:kern w:val="0"/>
      <w:szCs w:val="21"/>
    </w:rPr>
  </w:style>
  <w:style w:type="paragraph" w:customStyle="1" w:styleId="36">
    <w:name w:val="列表段落1"/>
    <w:basedOn w:val="1"/>
    <w:qFormat/>
    <w:uiPriority w:val="0"/>
    <w:pPr>
      <w:ind w:firstLine="420" w:firstLineChars="200"/>
    </w:pPr>
    <w:rPr>
      <w:rFonts w:ascii="Calibri" w:hAnsi="Calibri"/>
      <w:szCs w:val="22"/>
    </w:rPr>
  </w:style>
  <w:style w:type="paragraph" w:customStyle="1" w:styleId="37">
    <w:name w:val="p19"/>
    <w:basedOn w:val="1"/>
    <w:qFormat/>
    <w:uiPriority w:val="0"/>
    <w:pPr>
      <w:widowControl/>
      <w:ind w:firstLine="540"/>
    </w:pPr>
    <w:rPr>
      <w:kern w:val="0"/>
      <w:sz w:val="28"/>
      <w:szCs w:val="28"/>
    </w:rPr>
  </w:style>
  <w:style w:type="paragraph" w:customStyle="1" w:styleId="38">
    <w:name w:val="列出段落11"/>
    <w:basedOn w:val="1"/>
    <w:qFormat/>
    <w:uiPriority w:val="34"/>
    <w:pPr>
      <w:ind w:firstLine="420" w:firstLineChars="200"/>
    </w:pPr>
    <w:rPr>
      <w:rFonts w:ascii="Calibri" w:hAnsi="Calibri"/>
      <w:szCs w:val="22"/>
    </w:rPr>
  </w:style>
  <w:style w:type="paragraph" w:customStyle="1" w:styleId="39">
    <w:name w:val="列出段落1"/>
    <w:basedOn w:val="1"/>
    <w:qFormat/>
    <w:uiPriority w:val="34"/>
    <w:pPr>
      <w:ind w:firstLine="420" w:firstLineChars="200"/>
    </w:pPr>
    <w:rPr>
      <w:rFonts w:ascii="Calibri" w:hAnsi="Calibri"/>
      <w:szCs w:val="22"/>
    </w:rPr>
  </w:style>
  <w:style w:type="character" w:customStyle="1" w:styleId="40">
    <w:name w:val="标题 1 字符"/>
    <w:basedOn w:val="16"/>
    <w:qFormat/>
    <w:uiPriority w:val="9"/>
    <w:rPr>
      <w:b/>
      <w:bCs/>
      <w:kern w:val="44"/>
      <w:sz w:val="44"/>
      <w:szCs w:val="44"/>
    </w:rPr>
  </w:style>
  <w:style w:type="character" w:customStyle="1" w:styleId="41">
    <w:name w:val="正文文本缩进 2 Char"/>
    <w:qFormat/>
    <w:uiPriority w:val="0"/>
    <w:rPr>
      <w:rFonts w:eastAsia="仿宋_GB2312"/>
      <w:sz w:val="28"/>
      <w:szCs w:val="24"/>
    </w:rPr>
  </w:style>
  <w:style w:type="character" w:customStyle="1" w:styleId="42">
    <w:name w:val="日期 Char"/>
    <w:qFormat/>
    <w:uiPriority w:val="0"/>
    <w:rPr>
      <w:sz w:val="28"/>
      <w:szCs w:val="28"/>
    </w:rPr>
  </w:style>
  <w:style w:type="character" w:customStyle="1" w:styleId="43">
    <w:name w:val="批注框文本 Char"/>
    <w:qFormat/>
    <w:uiPriority w:val="0"/>
    <w:rPr>
      <w:sz w:val="18"/>
      <w:szCs w:val="18"/>
    </w:rPr>
  </w:style>
  <w:style w:type="character" w:customStyle="1" w:styleId="44">
    <w:name w:val="正文文本缩进 3 Char"/>
    <w:qFormat/>
    <w:uiPriority w:val="0"/>
    <w:rPr>
      <w:sz w:val="16"/>
      <w:szCs w:val="16"/>
    </w:rPr>
  </w:style>
  <w:style w:type="character" w:customStyle="1" w:styleId="45">
    <w:name w:val="正文文本缩进 Char"/>
    <w:qFormat/>
    <w:uiPriority w:val="0"/>
    <w:rPr>
      <w:sz w:val="28"/>
      <w:szCs w:val="28"/>
    </w:rPr>
  </w:style>
  <w:style w:type="character" w:customStyle="1" w:styleId="46">
    <w:name w:val="正文文本 Char"/>
    <w:qFormat/>
    <w:uiPriority w:val="0"/>
    <w:rPr>
      <w:sz w:val="28"/>
      <w:szCs w:val="28"/>
    </w:rPr>
  </w:style>
  <w:style w:type="character" w:customStyle="1" w:styleId="47">
    <w:name w:val="页脚 Char"/>
    <w:qFormat/>
    <w:uiPriority w:val="99"/>
    <w:rPr>
      <w:kern w:val="2"/>
      <w:sz w:val="18"/>
      <w:szCs w:val="18"/>
    </w:rPr>
  </w:style>
  <w:style w:type="character" w:customStyle="1" w:styleId="48">
    <w:name w:val="正文文本 2 Char"/>
    <w:qFormat/>
    <w:uiPriority w:val="0"/>
    <w:rPr>
      <w:sz w:val="28"/>
      <w:szCs w:val="28"/>
    </w:rPr>
  </w:style>
  <w:style w:type="character" w:customStyle="1" w:styleId="49">
    <w:name w:val="批注主题 Char"/>
    <w:qFormat/>
    <w:uiPriority w:val="0"/>
    <w:rPr>
      <w:b/>
      <w:bCs/>
      <w:kern w:val="2"/>
      <w:sz w:val="21"/>
      <w:szCs w:val="24"/>
    </w:rPr>
  </w:style>
  <w:style w:type="character" w:customStyle="1" w:styleId="50">
    <w:name w:val="批注文字 Char"/>
    <w:semiHidden/>
    <w:qFormat/>
    <w:uiPriority w:val="0"/>
    <w:rPr>
      <w:rFonts w:eastAsia="宋体"/>
      <w:kern w:val="2"/>
      <w:sz w:val="21"/>
      <w:szCs w:val="24"/>
      <w:lang w:val="en-US" w:eastAsia="zh-CN" w:bidi="ar-SA"/>
    </w:rPr>
  </w:style>
  <w:style w:type="character" w:customStyle="1" w:styleId="51">
    <w:name w:val="页眉 Char"/>
    <w:qFormat/>
    <w:uiPriority w:val="0"/>
    <w:rPr>
      <w:sz w:val="18"/>
      <w:szCs w:val="18"/>
    </w:rPr>
  </w:style>
  <w:style w:type="paragraph" w:customStyle="1" w:styleId="52">
    <w:name w:val="列表段落2"/>
    <w:basedOn w:val="1"/>
    <w:qFormat/>
    <w:uiPriority w:val="0"/>
    <w:pPr>
      <w:ind w:firstLine="420" w:firstLineChars="200"/>
    </w:pPr>
    <w:rPr>
      <w:rFonts w:ascii="Calibri" w:hAnsi="Calibri"/>
      <w:szCs w:val="22"/>
    </w:rPr>
  </w:style>
  <w:style w:type="character" w:customStyle="1" w:styleId="53">
    <w:name w:val="标题 1 Char"/>
    <w:link w:val="2"/>
    <w:qFormat/>
    <w:uiPriority w:val="9"/>
    <w:rPr>
      <w:rFonts w:ascii="宋体" w:hAnsi="宋体" w:cs="宋体"/>
      <w:b/>
      <w:bCs/>
      <w:kern w:val="36"/>
      <w:sz w:val="48"/>
      <w:szCs w:val="48"/>
    </w:rPr>
  </w:style>
  <w:style w:type="paragraph" w:customStyle="1" w:styleId="54">
    <w:name w:val="修订1"/>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StyleName="" SelectedStyl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D549D0-7A0B-4060-B09C-1A06AD006FC8}">
  <ds:schemaRefs/>
</ds:datastoreItem>
</file>

<file path=docProps/app.xml><?xml version="1.0" encoding="utf-8"?>
<Properties xmlns="http://schemas.openxmlformats.org/officeDocument/2006/extended-properties" xmlns:vt="http://schemas.openxmlformats.org/officeDocument/2006/docPropsVTypes">
  <Template>Normal.dotm</Template>
  <Company>F</Company>
  <Pages>48</Pages>
  <Words>8865</Words>
  <Characters>9097</Characters>
  <Lines>146</Lines>
  <Paragraphs>41</Paragraphs>
  <TotalTime>56</TotalTime>
  <ScaleCrop>false</ScaleCrop>
  <LinksUpToDate>false</LinksUpToDate>
  <CharactersWithSpaces>10339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2026-07-17T07:42:00Z</dcterms:created>
  <dc:creator>F</dc:creator>
  <cp:lastModifiedBy>⌒寻⌒</cp:lastModifiedBy>
  <cp:lastPrinted>2026-06-12T10:33:00Z</cp:lastPrinted>
  <dcterms:modified xsi:type="dcterms:W3CDTF">2026-08-18T08:58:04Z</dcterms:modified>
  <dc:title>四川省房屋建筑和市政工程</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eyJoZGlkIjoiZGU3MGExN2Y1ZDU2OTc2NDQxNGEyZWQyZjAxYjI3NGEiLCJ1c2VySWQiOiIzOTA1OTc5MzYifQ==</vt:lpwstr>
  </property>
  <property fmtid="{D5CDD505-2E9C-101B-9397-08002B2CF9AE}" pid="4" name="ICV">
    <vt:lpwstr>36A585E7F4E74DECADE410ED41565DF5_13</vt:lpwstr>
  </property>
</Properties>
</file>